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09DA" w14:textId="77777777" w:rsidR="00F0305E" w:rsidRPr="00F0305E" w:rsidRDefault="00F0305E" w:rsidP="00F0305E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  <w:t>Advertising Details</w:t>
      </w:r>
    </w:p>
    <w:p w14:paraId="527FC371" w14:textId="77777777" w:rsidR="00F0305E" w:rsidRPr="00F0305E" w:rsidRDefault="00F0305E" w:rsidP="00F0305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63758C"/>
          <w:kern w:val="0"/>
          <w:sz w:val="20"/>
          <w:szCs w:val="20"/>
          <w:lang w:eastAsia="en-GB"/>
          <w14:ligatures w14:val="none"/>
        </w:rPr>
        <w:t>About the Role</w:t>
      </w:r>
    </w:p>
    <w:p w14:paraId="0A799853" w14:textId="77777777" w:rsidR="00F0305E" w:rsidRPr="00F0305E" w:rsidRDefault="00F0305E" w:rsidP="00F0305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shd w:val="clear" w:color="auto" w:fill="FFFFFF"/>
          <w:lang w:eastAsia="en-GB"/>
          <w14:ligatures w14:val="none"/>
        </w:rPr>
        <w:t>Beechwood Surgery has an opportunity for an enthusiastic and proactive receptionist to join our team on a</w:t>
      </w:r>
      <w:r w:rsidRPr="00F0305E">
        <w:rPr>
          <w:rFonts w:ascii="Roboto" w:eastAsia="Times New Roman" w:hAnsi="Roboto" w:cs="Times New Roman"/>
          <w:b/>
          <w:bCs/>
          <w:color w:val="7F7F7F"/>
          <w:kern w:val="0"/>
          <w:sz w:val="24"/>
          <w:szCs w:val="24"/>
          <w:shd w:val="clear" w:color="auto" w:fill="FFFFFF"/>
          <w:lang w:eastAsia="en-GB"/>
          <w14:ligatures w14:val="none"/>
        </w:rPr>
        <w:t> </w:t>
      </w: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shd w:val="clear" w:color="auto" w:fill="FFFFFF"/>
          <w:lang w:eastAsia="en-GB"/>
          <w14:ligatures w14:val="none"/>
        </w:rPr>
        <w:t>part-time basis for approximately 18 hours per week, over 3 days, however there is some flexibility. </w:t>
      </w: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Shifts will vary, with the earliest start time of 07:45 and latest finish time of 19.00.</w:t>
      </w:r>
    </w:p>
    <w:p w14:paraId="75D56C8F" w14:textId="77777777" w:rsidR="00F0305E" w:rsidRPr="00F0305E" w:rsidRDefault="00F0305E" w:rsidP="00F0305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b/>
          <w:bCs/>
          <w:color w:val="7F7F7F"/>
          <w:kern w:val="0"/>
          <w:sz w:val="24"/>
          <w:szCs w:val="24"/>
          <w:shd w:val="clear" w:color="auto" w:fill="FFFFFF"/>
          <w:lang w:eastAsia="en-GB"/>
          <w14:ligatures w14:val="none"/>
        </w:rPr>
        <w:t> </w:t>
      </w:r>
    </w:p>
    <w:p w14:paraId="17B2A3EF" w14:textId="77777777" w:rsidR="00F0305E" w:rsidRPr="00F0305E" w:rsidRDefault="00F0305E" w:rsidP="00F0305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The receptionist plays a pivotal role in the experience of patients at our practice, helping them to access the right services and dealing with their queries face-to-face, online and by telephone.</w:t>
      </w:r>
    </w:p>
    <w:p w14:paraId="3B47D693" w14:textId="77777777" w:rsidR="00F0305E" w:rsidRPr="00F0305E" w:rsidRDefault="00F0305E" w:rsidP="00F0305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The main responsibilities of the role include:</w:t>
      </w:r>
    </w:p>
    <w:p w14:paraId="4DFF9B92" w14:textId="77777777" w:rsidR="00F0305E" w:rsidRPr="00F0305E" w:rsidRDefault="00F0305E" w:rsidP="00F0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Greeting and directing all patients.</w:t>
      </w:r>
    </w:p>
    <w:p w14:paraId="62000588" w14:textId="77777777" w:rsidR="00F0305E" w:rsidRPr="00F0305E" w:rsidRDefault="00F0305E" w:rsidP="00F0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Making appointments.</w:t>
      </w:r>
    </w:p>
    <w:p w14:paraId="35E115E9" w14:textId="77777777" w:rsidR="00F0305E" w:rsidRPr="00F0305E" w:rsidRDefault="00F0305E" w:rsidP="00F0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Answering queries and complaints from patients and outside agencies, signposting to the appropriate staff member as appropriate.</w:t>
      </w:r>
    </w:p>
    <w:p w14:paraId="17126DE1" w14:textId="77777777" w:rsidR="00F0305E" w:rsidRPr="00F0305E" w:rsidRDefault="00F0305E" w:rsidP="00F0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 xml:space="preserve">Accepting, </w:t>
      </w:r>
      <w:proofErr w:type="gramStart"/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issuing</w:t>
      </w:r>
      <w:proofErr w:type="gramEnd"/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 xml:space="preserve"> and handing out prescriptions, letters, completed forms, specimen bottles, etc.</w:t>
      </w:r>
    </w:p>
    <w:p w14:paraId="390E093C" w14:textId="77777777" w:rsidR="00F0305E" w:rsidRPr="00F0305E" w:rsidRDefault="00F0305E" w:rsidP="00F0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Advising patients of practice procedures.</w:t>
      </w:r>
    </w:p>
    <w:p w14:paraId="0F692DBC" w14:textId="77777777" w:rsidR="00F0305E" w:rsidRPr="00F0305E" w:rsidRDefault="00F0305E" w:rsidP="00F0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Accurately maintaining patient database and records, photocopying, filing and scanning.</w:t>
      </w: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br/>
      </w:r>
    </w:p>
    <w:p w14:paraId="510C4642" w14:textId="77777777" w:rsidR="00F0305E" w:rsidRPr="00F0305E" w:rsidRDefault="00F0305E" w:rsidP="00F0305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63758C"/>
          <w:kern w:val="0"/>
          <w:sz w:val="20"/>
          <w:szCs w:val="20"/>
          <w:lang w:eastAsia="en-GB"/>
          <w14:ligatures w14:val="none"/>
        </w:rPr>
        <w:t>About the Candidate</w:t>
      </w:r>
    </w:p>
    <w:p w14:paraId="5EF03E52" w14:textId="77777777" w:rsidR="00F0305E" w:rsidRPr="00F0305E" w:rsidRDefault="00F0305E" w:rsidP="00F0305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General practice is a challenging environment that requires a calm and caring approach with the ability to work under pressure. The ideal candidate will be a highly motivated team player who has customer service/patient experience, offers excellent communication skills, and has the following attributes:</w:t>
      </w:r>
    </w:p>
    <w:p w14:paraId="4193C2A8" w14:textId="77777777" w:rsidR="00F0305E" w:rsidRPr="00F0305E" w:rsidRDefault="00F0305E" w:rsidP="00F03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 xml:space="preserve">Ability to work in a polite, </w:t>
      </w:r>
      <w:proofErr w:type="gramStart"/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confidential</w:t>
      </w:r>
      <w:proofErr w:type="gramEnd"/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 xml:space="preserve"> and discreet manner, respecting patients and colleagues at all times.</w:t>
      </w:r>
    </w:p>
    <w:p w14:paraId="5C9F6BF7" w14:textId="77777777" w:rsidR="00F0305E" w:rsidRPr="00F0305E" w:rsidRDefault="00F0305E" w:rsidP="00F03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 xml:space="preserve">Experience of working with the </w:t>
      </w:r>
      <w:proofErr w:type="gramStart"/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general public</w:t>
      </w:r>
      <w:proofErr w:type="gramEnd"/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, being sensitive and empathic in distressing situations.</w:t>
      </w:r>
    </w:p>
    <w:p w14:paraId="6AFDC0C3" w14:textId="77777777" w:rsidR="00F0305E" w:rsidRPr="00F0305E" w:rsidRDefault="00F0305E" w:rsidP="00F03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Ability to work as part of a team.</w:t>
      </w:r>
    </w:p>
    <w:p w14:paraId="23D8F779" w14:textId="77777777" w:rsidR="00F0305E" w:rsidRPr="00F0305E" w:rsidRDefault="00F0305E" w:rsidP="00F03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Strong IT and administration skills, with a high level of accuracy and attention to detail.</w:t>
      </w:r>
    </w:p>
    <w:p w14:paraId="559A8F88" w14:textId="77777777" w:rsidR="00F0305E" w:rsidRPr="00F0305E" w:rsidRDefault="00F0305E" w:rsidP="00F03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Previous medical or healthcare receptionist experience is desirable.</w:t>
      </w: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br/>
      </w:r>
    </w:p>
    <w:p w14:paraId="2581458D" w14:textId="77777777" w:rsidR="00F0305E" w:rsidRPr="00F0305E" w:rsidRDefault="00F0305E" w:rsidP="00F0305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Some flexibility is required, as you will sometimes need to work additional or alternative hours to cover for colleagues.</w:t>
      </w:r>
    </w:p>
    <w:p w14:paraId="6B55F056" w14:textId="77777777" w:rsidR="00F0305E" w:rsidRPr="00F0305E" w:rsidRDefault="00F0305E" w:rsidP="00F0305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63758C"/>
          <w:kern w:val="0"/>
          <w:sz w:val="20"/>
          <w:szCs w:val="20"/>
          <w:lang w:eastAsia="en-GB"/>
          <w14:ligatures w14:val="none"/>
        </w:rPr>
        <w:t>About Us</w:t>
      </w:r>
    </w:p>
    <w:p w14:paraId="5AF20355" w14:textId="77777777" w:rsidR="00F0305E" w:rsidRPr="00F0305E" w:rsidRDefault="00F0305E" w:rsidP="00F0305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shd w:val="clear" w:color="auto" w:fill="FFFFFF"/>
          <w:lang w:eastAsia="en-GB"/>
          <w14:ligatures w14:val="none"/>
        </w:rPr>
        <w:t>Beechwood Surgery is a large, busy surgery based in Brentwood, Essex, with excellent transport links by rail and road, as well as an onsite car park.  We offer all staff:</w:t>
      </w:r>
    </w:p>
    <w:p w14:paraId="1176C9E5" w14:textId="77777777" w:rsidR="00F0305E" w:rsidRPr="00F0305E" w:rsidRDefault="00F0305E" w:rsidP="00F030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lastRenderedPageBreak/>
        <w:t>NHS pension scheme which is a defined benefits scheme - 20% employer contribution</w:t>
      </w:r>
    </w:p>
    <w:p w14:paraId="152C0CE4" w14:textId="77777777" w:rsidR="00F0305E" w:rsidRPr="00F0305E" w:rsidRDefault="00F0305E" w:rsidP="00F030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Health service discounts</w:t>
      </w:r>
    </w:p>
    <w:p w14:paraId="55F7513B" w14:textId="77777777" w:rsidR="00F0305E" w:rsidRPr="00F0305E" w:rsidRDefault="00F0305E" w:rsidP="00F030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color w:val="7F7F7F"/>
          <w:kern w:val="0"/>
          <w:sz w:val="24"/>
          <w:szCs w:val="24"/>
          <w:lang w:eastAsia="en-GB"/>
          <w14:ligatures w14:val="none"/>
        </w:rPr>
        <w:t>Annual Leave: minimum 33 days FTE, with enhancements for long service.</w:t>
      </w:r>
    </w:p>
    <w:p w14:paraId="0BF42C70" w14:textId="77777777" w:rsidR="00F0305E" w:rsidRPr="00F0305E" w:rsidRDefault="00F0305E" w:rsidP="00F0305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E3765"/>
          <w:kern w:val="0"/>
          <w:sz w:val="20"/>
          <w:szCs w:val="20"/>
          <w:lang w:eastAsia="en-GB"/>
          <w14:ligatures w14:val="none"/>
        </w:rPr>
      </w:pPr>
      <w:r w:rsidRPr="00F0305E">
        <w:rPr>
          <w:rFonts w:ascii="Roboto" w:eastAsia="Times New Roman" w:hAnsi="Roboto" w:cs="Times New Roman"/>
          <w:b/>
          <w:bCs/>
          <w:color w:val="7F7F7F"/>
          <w:kern w:val="0"/>
          <w:sz w:val="20"/>
          <w:szCs w:val="20"/>
          <w:lang w:eastAsia="en-GB"/>
          <w14:ligatures w14:val="none"/>
        </w:rPr>
        <w:t> </w:t>
      </w:r>
    </w:p>
    <w:p w14:paraId="2C8C6AF1" w14:textId="77777777" w:rsidR="00413444" w:rsidRDefault="00413444"/>
    <w:sectPr w:rsidR="00413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000"/>
    <w:multiLevelType w:val="multilevel"/>
    <w:tmpl w:val="C824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73912"/>
    <w:multiLevelType w:val="multilevel"/>
    <w:tmpl w:val="4A5E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B4672"/>
    <w:multiLevelType w:val="multilevel"/>
    <w:tmpl w:val="AAA0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171222">
    <w:abstractNumId w:val="2"/>
  </w:num>
  <w:num w:numId="2" w16cid:durableId="1369453608">
    <w:abstractNumId w:val="0"/>
  </w:num>
  <w:num w:numId="3" w16cid:durableId="1843157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5E"/>
    <w:rsid w:val="00413444"/>
    <w:rsid w:val="005779A2"/>
    <w:rsid w:val="00F0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9242"/>
  <w15:chartTrackingRefBased/>
  <w15:docId w15:val="{75C54F99-C674-4E6C-910C-93CD9297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or-label">
    <w:name w:val="editor-label"/>
    <w:basedOn w:val="DefaultParagraphFont"/>
    <w:rsid w:val="00F0305E"/>
  </w:style>
  <w:style w:type="character" w:styleId="Strong">
    <w:name w:val="Strong"/>
    <w:basedOn w:val="DefaultParagraphFont"/>
    <w:uiPriority w:val="22"/>
    <w:qFormat/>
    <w:rsid w:val="00F03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6872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8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6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32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Receptionists</dc:creator>
  <cp:keywords/>
  <dc:description/>
  <cp:lastModifiedBy>Receptionists</cp:lastModifiedBy>
  <cp:revision>1</cp:revision>
  <cp:lastPrinted>2024-11-22T10:46:00Z</cp:lastPrinted>
  <dcterms:created xsi:type="dcterms:W3CDTF">2024-11-22T10:45:00Z</dcterms:created>
  <dcterms:modified xsi:type="dcterms:W3CDTF">2024-11-22T11:17:00Z</dcterms:modified>
</cp:coreProperties>
</file>