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E7A7A" w14:textId="77777777" w:rsidR="00275929" w:rsidRPr="00AA665B" w:rsidRDefault="00275929" w:rsidP="00275929">
      <w:pPr>
        <w:spacing w:after="240" w:line="240" w:lineRule="auto"/>
        <w:outlineLvl w:val="1"/>
        <w:rPr>
          <w:rFonts w:ascii="Frutiger W01" w:eastAsia="Times New Roman" w:hAnsi="Frutiger W01" w:cs="Times New Roman"/>
          <w:b/>
          <w:bCs/>
          <w:color w:val="212B32"/>
          <w:sz w:val="36"/>
          <w:szCs w:val="36"/>
          <w:lang w:val="en" w:eastAsia="en-GB"/>
        </w:rPr>
      </w:pPr>
      <w:r w:rsidRPr="00AA665B">
        <w:rPr>
          <w:rFonts w:ascii="Frutiger W01" w:eastAsia="Times New Roman" w:hAnsi="Frutiger W01" w:cs="Times New Roman"/>
          <w:b/>
          <w:bCs/>
          <w:color w:val="212B32"/>
          <w:sz w:val="36"/>
          <w:szCs w:val="36"/>
          <w:lang w:val="en" w:eastAsia="en-GB"/>
        </w:rPr>
        <w:t>Job description</w:t>
      </w:r>
    </w:p>
    <w:p w14:paraId="62FD71FC" w14:textId="77777777" w:rsidR="00275929" w:rsidRPr="00AA665B" w:rsidRDefault="00275929" w:rsidP="00275929">
      <w:pPr>
        <w:spacing w:after="240" w:line="240" w:lineRule="auto"/>
        <w:outlineLvl w:val="2"/>
        <w:rPr>
          <w:rFonts w:ascii="Frutiger W01" w:eastAsia="Times New Roman" w:hAnsi="Frutiger W01" w:cs="Times New Roman"/>
          <w:b/>
          <w:bCs/>
          <w:color w:val="212B32"/>
          <w:sz w:val="24"/>
          <w:szCs w:val="24"/>
          <w:lang w:val="en" w:eastAsia="en-GB"/>
        </w:rPr>
      </w:pPr>
      <w:r w:rsidRPr="00AA665B">
        <w:rPr>
          <w:rFonts w:ascii="Frutiger W01" w:eastAsia="Times New Roman" w:hAnsi="Frutiger W01" w:cs="Times New Roman"/>
          <w:b/>
          <w:bCs/>
          <w:color w:val="212B32"/>
          <w:sz w:val="24"/>
          <w:szCs w:val="24"/>
          <w:lang w:val="en" w:eastAsia="en-GB"/>
        </w:rPr>
        <w:t>Job responsibilities</w:t>
      </w:r>
    </w:p>
    <w:p w14:paraId="21DE9A69" w14:textId="77777777" w:rsidR="00275929" w:rsidRDefault="00275929" w:rsidP="00275929">
      <w:pPr>
        <w:spacing w:after="240" w:line="240" w:lineRule="auto"/>
        <w:rPr>
          <w:szCs w:val="24"/>
          <w:lang w:eastAsia="en-GB"/>
        </w:rPr>
      </w:pPr>
      <w:r w:rsidRPr="00AA665B">
        <w:rPr>
          <w:rFonts w:ascii="Frutiger W01" w:eastAsia="Times New Roman" w:hAnsi="Frutiger W01" w:cs="Times New Roman"/>
          <w:color w:val="212B32"/>
          <w:sz w:val="24"/>
          <w:szCs w:val="24"/>
          <w:lang w:val="en" w:eastAsia="en-GB"/>
        </w:rPr>
        <w:t xml:space="preserve">JOB TITLE: </w:t>
      </w:r>
      <w:r>
        <w:rPr>
          <w:szCs w:val="24"/>
          <w:lang w:eastAsia="en-GB"/>
        </w:rPr>
        <w:t xml:space="preserve">Paramedic Practitioner </w:t>
      </w:r>
    </w:p>
    <w:p w14:paraId="1CBB579F" w14:textId="4FA45B63" w:rsidR="004D6A85" w:rsidRDefault="004D6A85" w:rsidP="00275929">
      <w:pPr>
        <w:spacing w:after="240" w:line="240" w:lineRule="auto"/>
        <w:rPr>
          <w:szCs w:val="24"/>
          <w:lang w:eastAsia="en-GB"/>
        </w:rPr>
      </w:pPr>
      <w:r w:rsidRPr="00AA665B">
        <w:rPr>
          <w:rFonts w:ascii="Frutiger W01" w:eastAsia="Times New Roman" w:hAnsi="Frutiger W01" w:cs="Times New Roman"/>
          <w:color w:val="212B32"/>
          <w:sz w:val="24"/>
          <w:szCs w:val="24"/>
          <w:lang w:val="en" w:eastAsia="en-GB"/>
        </w:rPr>
        <w:t xml:space="preserve">HOURS </w:t>
      </w:r>
      <w:r>
        <w:rPr>
          <w:rFonts w:ascii="Frutiger W01" w:eastAsia="Times New Roman" w:hAnsi="Frutiger W01" w:cs="Times New Roman"/>
          <w:color w:val="212B32"/>
          <w:sz w:val="24"/>
          <w:szCs w:val="24"/>
          <w:lang w:val="en" w:eastAsia="en-GB"/>
        </w:rPr>
        <w:t xml:space="preserve">Full Time </w:t>
      </w:r>
      <w:r w:rsidRPr="003559B6">
        <w:rPr>
          <w:rFonts w:ascii="Frutiger W01" w:eastAsia="Times New Roman" w:hAnsi="Frutiger W01" w:cs="Times New Roman"/>
          <w:sz w:val="24"/>
          <w:szCs w:val="24"/>
          <w:lang w:val="en" w:eastAsia="en-GB"/>
        </w:rPr>
        <w:t xml:space="preserve">37.5 hours </w:t>
      </w:r>
      <w:r w:rsidRPr="00AA665B">
        <w:rPr>
          <w:rFonts w:ascii="Frutiger W01" w:eastAsia="Times New Roman" w:hAnsi="Frutiger W01" w:cs="Times New Roman"/>
          <w:color w:val="212B32"/>
          <w:sz w:val="24"/>
          <w:szCs w:val="24"/>
          <w:lang w:val="en" w:eastAsia="en-GB"/>
        </w:rPr>
        <w:t>per week</w:t>
      </w:r>
      <w:r>
        <w:rPr>
          <w:rFonts w:ascii="Frutiger W01" w:eastAsia="Times New Roman" w:hAnsi="Frutiger W01" w:cs="Times New Roman"/>
          <w:color w:val="212B32"/>
          <w:sz w:val="24"/>
          <w:szCs w:val="24"/>
          <w:lang w:val="en" w:eastAsia="en-GB"/>
        </w:rPr>
        <w:t xml:space="preserve"> or we would consider </w:t>
      </w:r>
      <w:proofErr w:type="gramStart"/>
      <w:r w:rsidR="00572821">
        <w:rPr>
          <w:rFonts w:ascii="Frutiger W01" w:eastAsia="Times New Roman" w:hAnsi="Frutiger W01" w:cs="Times New Roman"/>
          <w:color w:val="212B32"/>
          <w:sz w:val="24"/>
          <w:szCs w:val="24"/>
          <w:lang w:val="en" w:eastAsia="en-GB"/>
        </w:rPr>
        <w:t>2</w:t>
      </w:r>
      <w:r>
        <w:rPr>
          <w:rFonts w:ascii="Frutiger W01" w:eastAsia="Times New Roman" w:hAnsi="Frutiger W01" w:cs="Times New Roman"/>
          <w:color w:val="212B32"/>
          <w:sz w:val="24"/>
          <w:szCs w:val="24"/>
          <w:lang w:val="en" w:eastAsia="en-GB"/>
        </w:rPr>
        <w:t>part time</w:t>
      </w:r>
      <w:proofErr w:type="gramEnd"/>
      <w:r>
        <w:rPr>
          <w:rFonts w:ascii="Frutiger W01" w:eastAsia="Times New Roman" w:hAnsi="Frutiger W01" w:cs="Times New Roman"/>
          <w:color w:val="212B32"/>
          <w:sz w:val="24"/>
          <w:szCs w:val="24"/>
          <w:lang w:val="en" w:eastAsia="en-GB"/>
        </w:rPr>
        <w:t xml:space="preserve"> staff</w:t>
      </w:r>
      <w:r w:rsidR="00572821">
        <w:rPr>
          <w:rFonts w:ascii="Frutiger W01" w:eastAsia="Times New Roman" w:hAnsi="Frutiger W01" w:cs="Times New Roman"/>
          <w:color w:val="212B32"/>
          <w:sz w:val="24"/>
          <w:szCs w:val="24"/>
          <w:lang w:val="en" w:eastAsia="en-GB"/>
        </w:rPr>
        <w:t xml:space="preserve"> who could make up full time hours.</w:t>
      </w:r>
      <w:r>
        <w:rPr>
          <w:rFonts w:ascii="Frutiger W01" w:eastAsia="Times New Roman" w:hAnsi="Frutiger W01" w:cs="Times New Roman"/>
          <w:color w:val="212B32"/>
          <w:sz w:val="24"/>
          <w:szCs w:val="24"/>
          <w:lang w:val="en" w:eastAsia="en-GB"/>
        </w:rPr>
        <w:t xml:space="preserve"> </w:t>
      </w:r>
    </w:p>
    <w:p w14:paraId="61730110" w14:textId="5FB605F2" w:rsidR="00572821" w:rsidRPr="00AA665B" w:rsidRDefault="00572821" w:rsidP="00572821">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LO</w:t>
      </w:r>
      <w:r>
        <w:rPr>
          <w:rFonts w:ascii="Frutiger W01" w:eastAsia="Times New Roman" w:hAnsi="Frutiger W01" w:cs="Times New Roman"/>
          <w:color w:val="212B32"/>
          <w:sz w:val="24"/>
          <w:szCs w:val="24"/>
          <w:lang w:val="en" w:eastAsia="en-GB"/>
        </w:rPr>
        <w:t>CATION:</w:t>
      </w:r>
      <w:r w:rsidRPr="00572821">
        <w:rPr>
          <w:rFonts w:ascii="Frutiger W01" w:eastAsia="Times New Roman" w:hAnsi="Frutiger W01" w:cs="Times New Roman"/>
          <w:color w:val="212B32"/>
          <w:sz w:val="24"/>
          <w:szCs w:val="24"/>
          <w:lang w:val="en" w:eastAsia="en-GB"/>
        </w:rPr>
        <w:t xml:space="preserve"> </w:t>
      </w:r>
      <w:r>
        <w:rPr>
          <w:rFonts w:ascii="Frutiger W01" w:eastAsia="Times New Roman" w:hAnsi="Frutiger W01" w:cs="Times New Roman"/>
          <w:color w:val="212B32"/>
          <w:sz w:val="24"/>
          <w:szCs w:val="24"/>
          <w:lang w:val="en" w:eastAsia="en-GB"/>
        </w:rPr>
        <w:t xml:space="preserve">Highview Medical Centre, Potters Bar, </w:t>
      </w:r>
      <w:proofErr w:type="gramStart"/>
      <w:r>
        <w:rPr>
          <w:rFonts w:ascii="Frutiger W01" w:eastAsia="Times New Roman" w:hAnsi="Frutiger W01" w:cs="Times New Roman"/>
          <w:color w:val="212B32"/>
          <w:sz w:val="24"/>
          <w:szCs w:val="24"/>
          <w:lang w:val="en" w:eastAsia="en-GB"/>
        </w:rPr>
        <w:t>Herts  EN</w:t>
      </w:r>
      <w:proofErr w:type="gramEnd"/>
      <w:r>
        <w:rPr>
          <w:rFonts w:ascii="Frutiger W01" w:eastAsia="Times New Roman" w:hAnsi="Frutiger W01" w:cs="Times New Roman"/>
          <w:color w:val="212B32"/>
          <w:sz w:val="24"/>
          <w:szCs w:val="24"/>
          <w:lang w:val="en" w:eastAsia="en-GB"/>
        </w:rPr>
        <w:t xml:space="preserve">6 5DA </w:t>
      </w:r>
    </w:p>
    <w:p w14:paraId="12067286" w14:textId="2290A38A"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REPORTS TO: The Partners (Clinically) The Practice Manager (Administratively) </w:t>
      </w:r>
    </w:p>
    <w:p w14:paraId="4C9706AD" w14:textId="46F80424" w:rsidR="00275929" w:rsidRPr="00DD3DF5" w:rsidRDefault="00275929" w:rsidP="00275929">
      <w:pPr>
        <w:spacing w:after="240" w:line="240" w:lineRule="auto"/>
        <w:rPr>
          <w:rFonts w:ascii="Frutiger W01" w:eastAsia="Times New Roman" w:hAnsi="Frutiger W01" w:cs="Times New Roman"/>
          <w:b/>
          <w:bCs/>
          <w:color w:val="212B32"/>
          <w:sz w:val="24"/>
          <w:szCs w:val="24"/>
          <w:lang w:val="en" w:eastAsia="en-GB"/>
        </w:rPr>
      </w:pPr>
      <w:r w:rsidRPr="00551567">
        <w:rPr>
          <w:rFonts w:ascii="Frutiger W01" w:eastAsia="Times New Roman" w:hAnsi="Frutiger W01" w:cs="Times New Roman"/>
          <w:b/>
          <w:bCs/>
          <w:color w:val="212B32"/>
          <w:sz w:val="24"/>
          <w:szCs w:val="24"/>
          <w:lang w:val="en" w:eastAsia="en-GB"/>
        </w:rPr>
        <w:t xml:space="preserve">Job summary: </w:t>
      </w:r>
    </w:p>
    <w:p w14:paraId="58E7EBC5" w14:textId="4EB539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The role will provide a Paramedic resource for health care professionals and service users, working in collaboration with other members of the Multidisciplinary Team. </w:t>
      </w:r>
    </w:p>
    <w:p w14:paraId="544CC500" w14:textId="196A7215"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To work within the community, as an autonomous, accountable Paramedic, in the provision of a holistic approach for individuals including assessment, management and treatment, to deliver high quality patient services. </w:t>
      </w:r>
    </w:p>
    <w:p w14:paraId="202E6213" w14:textId="762EB9F8"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To assess, manage, treat, refer and/or signpost patients who attend surgery with undifferentiated or undiagnosed condition relating to minor illness or minor injury.</w:t>
      </w:r>
    </w:p>
    <w:p w14:paraId="2E753AE9" w14:textId="2E3DC78B"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The post holder will use advanced clinical skills to provide education to </w:t>
      </w:r>
      <w:r w:rsidR="004D6A85">
        <w:rPr>
          <w:rFonts w:ascii="Frutiger W01" w:eastAsia="Times New Roman" w:hAnsi="Frutiger W01" w:cs="Times New Roman"/>
          <w:color w:val="212B32"/>
          <w:sz w:val="24"/>
          <w:szCs w:val="24"/>
          <w:lang w:val="en" w:eastAsia="en-GB"/>
        </w:rPr>
        <w:t>patients</w:t>
      </w:r>
      <w:r w:rsidRPr="00AA665B">
        <w:rPr>
          <w:rFonts w:ascii="Frutiger W01" w:eastAsia="Times New Roman" w:hAnsi="Frutiger W01" w:cs="Times New Roman"/>
          <w:color w:val="212B32"/>
          <w:sz w:val="24"/>
          <w:szCs w:val="24"/>
          <w:lang w:val="en" w:eastAsia="en-GB"/>
        </w:rPr>
        <w:t xml:space="preserve">, </w:t>
      </w:r>
      <w:proofErr w:type="gramStart"/>
      <w:r w:rsidRPr="00AA665B">
        <w:rPr>
          <w:rFonts w:ascii="Frutiger W01" w:eastAsia="Times New Roman" w:hAnsi="Frutiger W01" w:cs="Times New Roman"/>
          <w:color w:val="212B32"/>
          <w:sz w:val="24"/>
          <w:szCs w:val="24"/>
          <w:lang w:val="en" w:eastAsia="en-GB"/>
        </w:rPr>
        <w:t>promoting</w:t>
      </w:r>
      <w:proofErr w:type="gramEnd"/>
      <w:r w:rsidRPr="00AA665B">
        <w:rPr>
          <w:rFonts w:ascii="Frutiger W01" w:eastAsia="Times New Roman" w:hAnsi="Frutiger W01" w:cs="Times New Roman"/>
          <w:color w:val="212B32"/>
          <w:sz w:val="24"/>
          <w:szCs w:val="24"/>
          <w:lang w:val="en" w:eastAsia="en-GB"/>
        </w:rPr>
        <w:t xml:space="preserve"> self-care and empower them to make informed choices about their treatment. </w:t>
      </w:r>
    </w:p>
    <w:p w14:paraId="69294D96" w14:textId="77777777" w:rsidR="00275929" w:rsidRPr="00551567" w:rsidRDefault="00275929" w:rsidP="00275929">
      <w:pPr>
        <w:spacing w:after="240" w:line="240" w:lineRule="auto"/>
        <w:rPr>
          <w:rFonts w:ascii="Frutiger W01" w:eastAsia="Times New Roman" w:hAnsi="Frutiger W01" w:cs="Times New Roman"/>
          <w:b/>
          <w:bCs/>
          <w:color w:val="212B32"/>
          <w:sz w:val="28"/>
          <w:szCs w:val="28"/>
          <w:lang w:val="en" w:eastAsia="en-GB"/>
        </w:rPr>
      </w:pPr>
      <w:r w:rsidRPr="00551567">
        <w:rPr>
          <w:rFonts w:ascii="Frutiger W01" w:eastAsia="Times New Roman" w:hAnsi="Frutiger W01" w:cs="Times New Roman"/>
          <w:b/>
          <w:bCs/>
          <w:color w:val="212B32"/>
          <w:sz w:val="28"/>
          <w:szCs w:val="28"/>
          <w:lang w:val="en" w:eastAsia="en-GB"/>
        </w:rPr>
        <w:t xml:space="preserve">Job responsibilities:  </w:t>
      </w:r>
    </w:p>
    <w:p w14:paraId="6261C579" w14:textId="21843D1D"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Pr>
          <w:rFonts w:ascii="Frutiger W01" w:eastAsia="Times New Roman" w:hAnsi="Frutiger W01" w:cs="Times New Roman"/>
          <w:color w:val="212B32"/>
          <w:sz w:val="24"/>
          <w:szCs w:val="24"/>
          <w:lang w:val="en" w:eastAsia="en-GB"/>
        </w:rPr>
        <w:t>H</w:t>
      </w:r>
      <w:r w:rsidRPr="00275929">
        <w:rPr>
          <w:rFonts w:ascii="Frutiger W01" w:eastAsia="Times New Roman" w:hAnsi="Frutiger W01" w:cs="Times New Roman"/>
          <w:sz w:val="24"/>
          <w:szCs w:val="24"/>
          <w:lang w:val="en" w:eastAsia="en-GB"/>
        </w:rPr>
        <w:t>ome visits</w:t>
      </w:r>
    </w:p>
    <w:p w14:paraId="5BE1A213"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Managing and treating patients </w:t>
      </w:r>
      <w:proofErr w:type="gramStart"/>
      <w:r w:rsidRPr="00AA665B">
        <w:rPr>
          <w:rFonts w:ascii="Frutiger W01" w:eastAsia="Times New Roman" w:hAnsi="Frutiger W01" w:cs="Times New Roman"/>
          <w:color w:val="212B32"/>
          <w:sz w:val="24"/>
          <w:szCs w:val="24"/>
          <w:lang w:val="en" w:eastAsia="en-GB"/>
        </w:rPr>
        <w:t>presenting</w:t>
      </w:r>
      <w:proofErr w:type="gramEnd"/>
      <w:r w:rsidRPr="00AA665B">
        <w:rPr>
          <w:rFonts w:ascii="Frutiger W01" w:eastAsia="Times New Roman" w:hAnsi="Frutiger W01" w:cs="Times New Roman"/>
          <w:color w:val="212B32"/>
          <w:sz w:val="24"/>
          <w:szCs w:val="24"/>
          <w:lang w:val="en" w:eastAsia="en-GB"/>
        </w:rPr>
        <w:t xml:space="preserve"> with minor illness </w:t>
      </w:r>
    </w:p>
    <w:p w14:paraId="7A139B0D"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Triage and treat patients wishing to see a health care professional, making any necessary referrals to other members of the primary health care team </w:t>
      </w:r>
    </w:p>
    <w:p w14:paraId="5D302DFE"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Patients with problems needing </w:t>
      </w:r>
      <w:proofErr w:type="gramStart"/>
      <w:r w:rsidRPr="00AA665B">
        <w:rPr>
          <w:rFonts w:ascii="Frutiger W01" w:eastAsia="Times New Roman" w:hAnsi="Frutiger W01" w:cs="Times New Roman"/>
          <w:color w:val="212B32"/>
          <w:sz w:val="24"/>
          <w:szCs w:val="24"/>
          <w:lang w:val="en" w:eastAsia="en-GB"/>
        </w:rPr>
        <w:t>referral</w:t>
      </w:r>
      <w:proofErr w:type="gramEnd"/>
      <w:r w:rsidRPr="00AA665B">
        <w:rPr>
          <w:rFonts w:ascii="Frutiger W01" w:eastAsia="Times New Roman" w:hAnsi="Frutiger W01" w:cs="Times New Roman"/>
          <w:color w:val="212B32"/>
          <w:sz w:val="24"/>
          <w:szCs w:val="24"/>
          <w:lang w:val="en" w:eastAsia="en-GB"/>
        </w:rPr>
        <w:t xml:space="preserve"> to secondary care should be discussed with the registered GP before making such </w:t>
      </w:r>
      <w:proofErr w:type="gramStart"/>
      <w:r w:rsidRPr="00AA665B">
        <w:rPr>
          <w:rFonts w:ascii="Frutiger W01" w:eastAsia="Times New Roman" w:hAnsi="Frutiger W01" w:cs="Times New Roman"/>
          <w:color w:val="212B32"/>
          <w:sz w:val="24"/>
          <w:szCs w:val="24"/>
          <w:lang w:val="en" w:eastAsia="en-GB"/>
        </w:rPr>
        <w:t>referral</w:t>
      </w:r>
      <w:proofErr w:type="gramEnd"/>
      <w:r w:rsidRPr="00AA665B">
        <w:rPr>
          <w:rFonts w:ascii="Frutiger W01" w:eastAsia="Times New Roman" w:hAnsi="Frutiger W01" w:cs="Times New Roman"/>
          <w:color w:val="212B32"/>
          <w:sz w:val="24"/>
          <w:szCs w:val="24"/>
          <w:lang w:val="en" w:eastAsia="en-GB"/>
        </w:rPr>
        <w:t xml:space="preserve"> </w:t>
      </w:r>
    </w:p>
    <w:p w14:paraId="1C61553F"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Ensure clinical practice is safe and effective and remains within boundaries of competence, and to acknowledge limitations </w:t>
      </w:r>
    </w:p>
    <w:p w14:paraId="5D1021E9"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Advise patients on general health care and minor ailments, with referral to other members of the primary and secondary health care team as necessary </w:t>
      </w:r>
    </w:p>
    <w:p w14:paraId="4EF1C12F" w14:textId="77777777" w:rsidR="00275929"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Work from the surgery and within communities as an autonomous practitioner caring for patients and families </w:t>
      </w:r>
    </w:p>
    <w:p w14:paraId="626463DC" w14:textId="23A76007" w:rsidR="00851485" w:rsidRPr="00AA665B" w:rsidRDefault="00851485" w:rsidP="00275929">
      <w:pPr>
        <w:spacing w:after="240" w:line="240" w:lineRule="auto"/>
        <w:rPr>
          <w:rFonts w:ascii="Frutiger W01" w:eastAsia="Times New Roman" w:hAnsi="Frutiger W01" w:cs="Times New Roman"/>
          <w:color w:val="212B32"/>
          <w:sz w:val="24"/>
          <w:szCs w:val="24"/>
          <w:lang w:val="en" w:eastAsia="en-GB"/>
        </w:rPr>
      </w:pPr>
      <w:r w:rsidRPr="00FD2D81">
        <w:rPr>
          <w:rFonts w:ascii="Frutiger W01" w:eastAsia="Times New Roman" w:hAnsi="Frutiger W01" w:cs="Times New Roman"/>
          <w:color w:val="212B32"/>
          <w:sz w:val="24"/>
          <w:szCs w:val="24"/>
          <w:lang w:val="en" w:eastAsia="en-GB"/>
        </w:rPr>
        <w:t>Support public health campaigns including vaccination programs</w:t>
      </w:r>
      <w:r>
        <w:rPr>
          <w:rFonts w:ascii="Frutiger W01" w:eastAsia="Times New Roman" w:hAnsi="Frutiger W01" w:cs="Times New Roman"/>
          <w:color w:val="212B32"/>
          <w:sz w:val="24"/>
          <w:szCs w:val="24"/>
          <w:lang w:val="en" w:eastAsia="en-GB"/>
        </w:rPr>
        <w:t xml:space="preserve"> </w:t>
      </w:r>
    </w:p>
    <w:p w14:paraId="2B8D043D"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lastRenderedPageBreak/>
        <w:t xml:space="preserve">Work as an autonomous practitioner, in accordance with the Health and Care Professions Council. </w:t>
      </w:r>
    </w:p>
    <w:p w14:paraId="5BE85BAB"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Ensure that personal and professional clinical standards are maintained </w:t>
      </w:r>
    </w:p>
    <w:p w14:paraId="7C11A235"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Undertake assessment for patients within the community and those attending the surgery, using diagnostic skills and initiation of investigations where appropriate </w:t>
      </w:r>
    </w:p>
    <w:p w14:paraId="4B88CB75"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Prescribe/issue medications as appropriate following policy, patient group directives NICE (national) and local clinical guidelines and local care pathways.</w:t>
      </w:r>
    </w:p>
    <w:p w14:paraId="59F21940"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Formally and informally impart knowledge and skills to colleagues promoting peer review and best practice within the work environment </w:t>
      </w:r>
    </w:p>
    <w:p w14:paraId="37BF8C9C"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Communicate at all levels within the team ensuring an effective service is delivered </w:t>
      </w:r>
    </w:p>
    <w:p w14:paraId="4A8206C7"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Maintain accurate, contemporaneous healthcare records appropriate to the consultation </w:t>
      </w:r>
    </w:p>
    <w:p w14:paraId="794ACC6B"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Ensure evidenced-based care is delivered </w:t>
      </w:r>
      <w:proofErr w:type="gramStart"/>
      <w:r w:rsidRPr="00AA665B">
        <w:rPr>
          <w:rFonts w:ascii="Frutiger W01" w:eastAsia="Times New Roman" w:hAnsi="Frutiger W01" w:cs="Times New Roman"/>
          <w:color w:val="212B32"/>
          <w:sz w:val="24"/>
          <w:szCs w:val="24"/>
          <w:lang w:val="en" w:eastAsia="en-GB"/>
        </w:rPr>
        <w:t>at</w:t>
      </w:r>
      <w:proofErr w:type="gramEnd"/>
      <w:r w:rsidRPr="00AA665B">
        <w:rPr>
          <w:rFonts w:ascii="Frutiger W01" w:eastAsia="Times New Roman" w:hAnsi="Frutiger W01" w:cs="Times New Roman"/>
          <w:color w:val="212B32"/>
          <w:sz w:val="24"/>
          <w:szCs w:val="24"/>
          <w:lang w:val="en" w:eastAsia="en-GB"/>
        </w:rPr>
        <w:t xml:space="preserve"> the highest standards ensuring delivery of high-quality patient care </w:t>
      </w:r>
    </w:p>
    <w:p w14:paraId="459113B1"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Work within local policies and procedures </w:t>
      </w:r>
    </w:p>
    <w:p w14:paraId="69AD39A7"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Enhance </w:t>
      </w:r>
      <w:proofErr w:type="gramStart"/>
      <w:r w:rsidRPr="00AA665B">
        <w:rPr>
          <w:rFonts w:ascii="Frutiger W01" w:eastAsia="Times New Roman" w:hAnsi="Frutiger W01" w:cs="Times New Roman"/>
          <w:color w:val="212B32"/>
          <w:sz w:val="24"/>
          <w:szCs w:val="24"/>
          <w:lang w:val="en" w:eastAsia="en-GB"/>
        </w:rPr>
        <w:t>own</w:t>
      </w:r>
      <w:proofErr w:type="gramEnd"/>
      <w:r w:rsidRPr="00AA665B">
        <w:rPr>
          <w:rFonts w:ascii="Frutiger W01" w:eastAsia="Times New Roman" w:hAnsi="Frutiger W01" w:cs="Times New Roman"/>
          <w:color w:val="212B32"/>
          <w:sz w:val="24"/>
          <w:szCs w:val="24"/>
          <w:lang w:val="en" w:eastAsia="en-GB"/>
        </w:rPr>
        <w:t xml:space="preserve"> performance through Continuous Professional Development, imparting own knowledge and behaviors to meet the needs of the service </w:t>
      </w:r>
    </w:p>
    <w:p w14:paraId="35899908"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Achieve and demonstrate agreed standards of personal and professional development </w:t>
      </w:r>
      <w:proofErr w:type="gramStart"/>
      <w:r w:rsidRPr="6DC21E97">
        <w:rPr>
          <w:rFonts w:ascii="Frutiger W01" w:eastAsia="Times New Roman" w:hAnsi="Frutiger W01" w:cs="Times New Roman"/>
          <w:color w:val="212B32"/>
          <w:sz w:val="24"/>
          <w:szCs w:val="24"/>
          <w:lang w:val="en-US" w:eastAsia="en-GB"/>
        </w:rPr>
        <w:t>in order to</w:t>
      </w:r>
      <w:proofErr w:type="gramEnd"/>
      <w:r w:rsidRPr="6DC21E97">
        <w:rPr>
          <w:rFonts w:ascii="Frutiger W01" w:eastAsia="Times New Roman" w:hAnsi="Frutiger W01" w:cs="Times New Roman"/>
          <w:color w:val="212B32"/>
          <w:sz w:val="24"/>
          <w:szCs w:val="24"/>
          <w:lang w:val="en-US" w:eastAsia="en-GB"/>
        </w:rPr>
        <w:t xml:space="preserve"> meet the needs of the service </w:t>
      </w:r>
    </w:p>
    <w:p w14:paraId="7AC087D1"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Participate in the audit process, evaluation and </w:t>
      </w:r>
      <w:proofErr w:type="gramStart"/>
      <w:r w:rsidRPr="6DC21E97">
        <w:rPr>
          <w:rFonts w:ascii="Frutiger W01" w:eastAsia="Times New Roman" w:hAnsi="Frutiger W01" w:cs="Times New Roman"/>
          <w:color w:val="212B32"/>
          <w:sz w:val="24"/>
          <w:szCs w:val="24"/>
          <w:lang w:val="en-US" w:eastAsia="en-GB"/>
        </w:rPr>
        <w:t>implementing</w:t>
      </w:r>
      <w:proofErr w:type="gramEnd"/>
      <w:r w:rsidRPr="6DC21E97">
        <w:rPr>
          <w:rFonts w:ascii="Frutiger W01" w:eastAsia="Times New Roman" w:hAnsi="Frutiger W01" w:cs="Times New Roman"/>
          <w:color w:val="212B32"/>
          <w:sz w:val="24"/>
          <w:szCs w:val="24"/>
          <w:lang w:val="en-US" w:eastAsia="en-GB"/>
        </w:rPr>
        <w:t xml:space="preserve"> plans and practice change </w:t>
      </w:r>
      <w:proofErr w:type="gramStart"/>
      <w:r w:rsidRPr="6DC21E97">
        <w:rPr>
          <w:rFonts w:ascii="Frutiger W01" w:eastAsia="Times New Roman" w:hAnsi="Frutiger W01" w:cs="Times New Roman"/>
          <w:color w:val="212B32"/>
          <w:sz w:val="24"/>
          <w:szCs w:val="24"/>
          <w:lang w:val="en-US" w:eastAsia="en-GB"/>
        </w:rPr>
        <w:t>in order to</w:t>
      </w:r>
      <w:proofErr w:type="gramEnd"/>
      <w:r w:rsidRPr="6DC21E97">
        <w:rPr>
          <w:rFonts w:ascii="Frutiger W01" w:eastAsia="Times New Roman" w:hAnsi="Frutiger W01" w:cs="Times New Roman"/>
          <w:color w:val="212B32"/>
          <w:sz w:val="24"/>
          <w:szCs w:val="24"/>
          <w:lang w:val="en-US" w:eastAsia="en-GB"/>
        </w:rPr>
        <w:t xml:space="preserve"> meet patient need </w:t>
      </w:r>
    </w:p>
    <w:p w14:paraId="47275ACE"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Actively participate in mentoring and supervision, plus practice-derived CPD opportunities </w:t>
      </w:r>
    </w:p>
    <w:p w14:paraId="4BD370AB"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Contribute positively to the effectiveness and efficiency of the team and work colleagues </w:t>
      </w:r>
    </w:p>
    <w:p w14:paraId="62A91EF5" w14:textId="33C3B3F8"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Undertake the collection of pathological specimens including intravenous blood samples, swabs etc. Perform investigatory procedures needed by patients and those requested by the GPs</w:t>
      </w:r>
      <w:r w:rsidR="00851485">
        <w:rPr>
          <w:rFonts w:ascii="Frutiger W01" w:eastAsia="Times New Roman" w:hAnsi="Frutiger W01" w:cs="Times New Roman"/>
          <w:color w:val="212B32"/>
          <w:sz w:val="24"/>
          <w:szCs w:val="24"/>
          <w:lang w:val="en" w:eastAsia="en-GB"/>
        </w:rPr>
        <w:t xml:space="preserve">. </w:t>
      </w:r>
      <w:r w:rsidR="00851485" w:rsidRPr="00551567">
        <w:rPr>
          <w:rFonts w:ascii="Frutiger W01" w:eastAsia="Times New Roman" w:hAnsi="Frutiger W01" w:cs="Times New Roman"/>
          <w:color w:val="212B32"/>
          <w:sz w:val="24"/>
          <w:szCs w:val="24"/>
          <w:lang w:val="en" w:eastAsia="en-GB"/>
        </w:rPr>
        <w:t>Review the results of pathology tests (or work towards that capability)</w:t>
      </w:r>
      <w:r w:rsidR="00851485">
        <w:rPr>
          <w:rFonts w:ascii="Frutiger W01" w:eastAsia="Times New Roman" w:hAnsi="Frutiger W01" w:cs="Times New Roman"/>
          <w:color w:val="212B32"/>
          <w:sz w:val="24"/>
          <w:szCs w:val="24"/>
          <w:lang w:val="en" w:eastAsia="en-GB"/>
        </w:rPr>
        <w:t xml:space="preserve"> </w:t>
      </w:r>
    </w:p>
    <w:p w14:paraId="66A4B51A" w14:textId="57C49497" w:rsidR="00551567" w:rsidRPr="00551567" w:rsidRDefault="00275929" w:rsidP="00275929">
      <w:pPr>
        <w:spacing w:after="240" w:line="240" w:lineRule="auto"/>
        <w:rPr>
          <w:rFonts w:ascii="Frutiger W01" w:eastAsia="Times New Roman" w:hAnsi="Frutiger W01" w:cs="Times New Roman"/>
          <w:color w:val="FF0000"/>
          <w:sz w:val="28"/>
          <w:szCs w:val="28"/>
          <w:lang w:val="en" w:eastAsia="en-GB"/>
        </w:rPr>
      </w:pPr>
      <w:r w:rsidRPr="00551567">
        <w:rPr>
          <w:rFonts w:ascii="Frutiger W01" w:eastAsia="Times New Roman" w:hAnsi="Frutiger W01" w:cs="Times New Roman"/>
          <w:b/>
          <w:bCs/>
          <w:color w:val="212B32"/>
          <w:sz w:val="28"/>
          <w:szCs w:val="28"/>
          <w:lang w:val="en" w:eastAsia="en-GB"/>
        </w:rPr>
        <w:t>Administration and professional responsibilities</w:t>
      </w:r>
      <w:r w:rsidR="00DD3DF5" w:rsidRPr="00551567">
        <w:rPr>
          <w:rFonts w:ascii="Frutiger W01" w:eastAsia="Times New Roman" w:hAnsi="Frutiger W01" w:cs="Times New Roman"/>
          <w:b/>
          <w:bCs/>
          <w:color w:val="212B32"/>
          <w:sz w:val="28"/>
          <w:szCs w:val="28"/>
          <w:lang w:val="en" w:eastAsia="en-GB"/>
        </w:rPr>
        <w:t xml:space="preserve"> </w:t>
      </w:r>
    </w:p>
    <w:p w14:paraId="0E3D4E76" w14:textId="11C250DC"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Participate in the administrative and professional responsibilities of the practice team </w:t>
      </w:r>
    </w:p>
    <w:p w14:paraId="60F7ABAE"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Ensure the clinical computer system is kept up to date, with accurate details recorded and amended </w:t>
      </w:r>
    </w:p>
    <w:p w14:paraId="18820F80"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Ensure appropriate items of service claims are made accurately, reporting any problems to the practice administrator </w:t>
      </w:r>
    </w:p>
    <w:p w14:paraId="50995A72"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Ensure accurate completion of all necessary documentation associated with patient health care and registration with </w:t>
      </w:r>
      <w:proofErr w:type="gramStart"/>
      <w:r w:rsidRPr="6DC21E97">
        <w:rPr>
          <w:rFonts w:ascii="Frutiger W01" w:eastAsia="Times New Roman" w:hAnsi="Frutiger W01" w:cs="Times New Roman"/>
          <w:color w:val="212B32"/>
          <w:sz w:val="24"/>
          <w:szCs w:val="24"/>
          <w:lang w:val="en-US" w:eastAsia="en-GB"/>
        </w:rPr>
        <w:t>the practice</w:t>
      </w:r>
      <w:proofErr w:type="gramEnd"/>
      <w:r w:rsidRPr="6DC21E97">
        <w:rPr>
          <w:rFonts w:ascii="Frutiger W01" w:eastAsia="Times New Roman" w:hAnsi="Frutiger W01" w:cs="Times New Roman"/>
          <w:color w:val="212B32"/>
          <w:sz w:val="24"/>
          <w:szCs w:val="24"/>
          <w:lang w:val="en-US" w:eastAsia="en-GB"/>
        </w:rPr>
        <w:t xml:space="preserve"> </w:t>
      </w:r>
    </w:p>
    <w:p w14:paraId="262FA30E"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lastRenderedPageBreak/>
        <w:t xml:space="preserve">Ensure collection and maintenance of statistical information required for regular and ad hoc reports and audit </w:t>
      </w:r>
    </w:p>
    <w:p w14:paraId="0C8F092F"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Attend and participate in practice meetings as required </w:t>
      </w:r>
    </w:p>
    <w:p w14:paraId="66601348"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Restocking and maintenance of clinical areas and consulting rooms </w:t>
      </w:r>
    </w:p>
    <w:p w14:paraId="0ED0AEBD" w14:textId="145D6F10" w:rsidR="00275929" w:rsidRPr="00551567" w:rsidRDefault="00275929" w:rsidP="00275929">
      <w:pPr>
        <w:spacing w:after="240" w:line="240" w:lineRule="auto"/>
        <w:rPr>
          <w:rFonts w:ascii="Frutiger W01" w:eastAsia="Times New Roman" w:hAnsi="Frutiger W01" w:cs="Times New Roman"/>
          <w:b/>
          <w:bCs/>
          <w:color w:val="212B32"/>
          <w:sz w:val="28"/>
          <w:szCs w:val="28"/>
          <w:lang w:val="en" w:eastAsia="en-GB"/>
        </w:rPr>
      </w:pPr>
      <w:r w:rsidRPr="00551567">
        <w:rPr>
          <w:rFonts w:ascii="Frutiger W01" w:eastAsia="Times New Roman" w:hAnsi="Frutiger W01" w:cs="Times New Roman"/>
          <w:b/>
          <w:bCs/>
          <w:color w:val="212B32"/>
          <w:sz w:val="28"/>
          <w:szCs w:val="28"/>
          <w:lang w:val="en" w:eastAsia="en-GB"/>
        </w:rPr>
        <w:t>Training and personal development</w:t>
      </w:r>
    </w:p>
    <w:p w14:paraId="76CC4C9E"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Training requirements will be monitored by yearly appraisal and will be in accordance with practice requirements. </w:t>
      </w:r>
    </w:p>
    <w:p w14:paraId="16A43FF0"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Personal development will be encouraged and supported by </w:t>
      </w:r>
      <w:proofErr w:type="gramStart"/>
      <w:r w:rsidRPr="6DC21E97">
        <w:rPr>
          <w:rFonts w:ascii="Frutiger W01" w:eastAsia="Times New Roman" w:hAnsi="Frutiger W01" w:cs="Times New Roman"/>
          <w:color w:val="212B32"/>
          <w:sz w:val="24"/>
          <w:szCs w:val="24"/>
          <w:lang w:val="en-US" w:eastAsia="en-GB"/>
        </w:rPr>
        <w:t>the practice</w:t>
      </w:r>
      <w:proofErr w:type="gramEnd"/>
      <w:r w:rsidRPr="6DC21E97">
        <w:rPr>
          <w:rFonts w:ascii="Frutiger W01" w:eastAsia="Times New Roman" w:hAnsi="Frutiger W01" w:cs="Times New Roman"/>
          <w:color w:val="212B32"/>
          <w:sz w:val="24"/>
          <w:szCs w:val="24"/>
          <w:lang w:val="en-US" w:eastAsia="en-GB"/>
        </w:rPr>
        <w:t xml:space="preserve">. It is the </w:t>
      </w:r>
      <w:proofErr w:type="gramStart"/>
      <w:r w:rsidRPr="6DC21E97">
        <w:rPr>
          <w:rFonts w:ascii="Frutiger W01" w:eastAsia="Times New Roman" w:hAnsi="Frutiger W01" w:cs="Times New Roman"/>
          <w:color w:val="212B32"/>
          <w:sz w:val="24"/>
          <w:szCs w:val="24"/>
          <w:lang w:val="en-US" w:eastAsia="en-GB"/>
        </w:rPr>
        <w:t>individuals</w:t>
      </w:r>
      <w:proofErr w:type="gramEnd"/>
      <w:r w:rsidRPr="6DC21E97">
        <w:rPr>
          <w:rFonts w:ascii="Frutiger W01" w:eastAsia="Times New Roman" w:hAnsi="Frutiger W01" w:cs="Times New Roman"/>
          <w:color w:val="212B32"/>
          <w:sz w:val="24"/>
          <w:szCs w:val="24"/>
          <w:lang w:val="en-US" w:eastAsia="en-GB"/>
        </w:rPr>
        <w:t xml:space="preserve"> responsibility to remain up to date with recent developments. </w:t>
      </w:r>
    </w:p>
    <w:p w14:paraId="36359B73"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Participate in the education and training of students of all disciplines and the introduction of all members of the practice team where appropriate</w:t>
      </w:r>
    </w:p>
    <w:p w14:paraId="41996CA2"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Maintain continued education by attendance </w:t>
      </w:r>
      <w:proofErr w:type="gramStart"/>
      <w:r w:rsidRPr="6DC21E97">
        <w:rPr>
          <w:rFonts w:ascii="Frutiger W01" w:eastAsia="Times New Roman" w:hAnsi="Frutiger W01" w:cs="Times New Roman"/>
          <w:color w:val="212B32"/>
          <w:sz w:val="24"/>
          <w:szCs w:val="24"/>
          <w:lang w:val="en-US" w:eastAsia="en-GB"/>
        </w:rPr>
        <w:t>at</w:t>
      </w:r>
      <w:proofErr w:type="gramEnd"/>
      <w:r w:rsidRPr="6DC21E97">
        <w:rPr>
          <w:rFonts w:ascii="Frutiger W01" w:eastAsia="Times New Roman" w:hAnsi="Frutiger W01" w:cs="Times New Roman"/>
          <w:color w:val="212B32"/>
          <w:sz w:val="24"/>
          <w:szCs w:val="24"/>
          <w:lang w:val="en-US" w:eastAsia="en-GB"/>
        </w:rPr>
        <w:t xml:space="preserve"> courses and study days as deemed useful or necessary for professional development, ensuring PREP requirements are met </w:t>
      </w:r>
    </w:p>
    <w:p w14:paraId="35E9653C"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If it is necessary to expand the role to include additional responsibilities, full training will be given. </w:t>
      </w:r>
    </w:p>
    <w:p w14:paraId="55DD753A"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Develop and maintain a Personal Learning Plan </w:t>
      </w:r>
    </w:p>
    <w:p w14:paraId="2BE72862" w14:textId="5FB3CF99"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551567">
        <w:rPr>
          <w:rFonts w:ascii="Frutiger W01" w:eastAsia="Times New Roman" w:hAnsi="Frutiger W01" w:cs="Times New Roman"/>
          <w:b/>
          <w:bCs/>
          <w:color w:val="212B32"/>
          <w:sz w:val="28"/>
          <w:szCs w:val="28"/>
          <w:lang w:val="en" w:eastAsia="en-GB"/>
        </w:rPr>
        <w:t xml:space="preserve">Liaison </w:t>
      </w:r>
      <w:r w:rsidR="00DD3DF5">
        <w:rPr>
          <w:rFonts w:ascii="Frutiger W01" w:eastAsia="Times New Roman" w:hAnsi="Frutiger W01" w:cs="Times New Roman"/>
          <w:color w:val="212B32"/>
          <w:sz w:val="24"/>
          <w:szCs w:val="24"/>
          <w:lang w:val="en" w:eastAsia="en-GB"/>
        </w:rPr>
        <w:t xml:space="preserve"> </w:t>
      </w:r>
    </w:p>
    <w:p w14:paraId="5E050A2C"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Work closely with the multi-professional, management and administration teams to ensure the smooth running of the practice, reporting any problems encountered to the relevant person and ensuring everyone is aware of the different roles within the team </w:t>
      </w:r>
    </w:p>
    <w:p w14:paraId="02641A45"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There is also the need to establish and maintain good liaison with other surgeries and agencies, including secondary and social care </w:t>
      </w:r>
    </w:p>
    <w:p w14:paraId="55508C34" w14:textId="74E676D8" w:rsidR="00275929" w:rsidRPr="00DD3DF5" w:rsidRDefault="00275929" w:rsidP="00275929">
      <w:pPr>
        <w:spacing w:after="240" w:line="240" w:lineRule="auto"/>
        <w:rPr>
          <w:rFonts w:ascii="Frutiger W01" w:eastAsia="Times New Roman" w:hAnsi="Frutiger W01" w:cs="Times New Roman"/>
          <w:b/>
          <w:bCs/>
          <w:color w:val="212B32"/>
          <w:sz w:val="24"/>
          <w:szCs w:val="24"/>
          <w:lang w:val="en" w:eastAsia="en-GB"/>
        </w:rPr>
      </w:pPr>
      <w:r w:rsidRPr="00551567">
        <w:rPr>
          <w:rFonts w:ascii="Frutiger W01" w:eastAsia="Times New Roman" w:hAnsi="Frutiger W01" w:cs="Times New Roman"/>
          <w:b/>
          <w:bCs/>
          <w:color w:val="212B32"/>
          <w:sz w:val="28"/>
          <w:szCs w:val="28"/>
          <w:lang w:val="en" w:eastAsia="en-GB"/>
        </w:rPr>
        <w:t>Meetings:</w:t>
      </w:r>
      <w:r w:rsidRPr="00DD3DF5">
        <w:rPr>
          <w:rFonts w:ascii="Frutiger W01" w:eastAsia="Times New Roman" w:hAnsi="Frutiger W01" w:cs="Times New Roman"/>
          <w:b/>
          <w:bCs/>
          <w:color w:val="212B32"/>
          <w:sz w:val="24"/>
          <w:szCs w:val="24"/>
          <w:lang w:val="en" w:eastAsia="en-GB"/>
        </w:rPr>
        <w:t xml:space="preserve"> </w:t>
      </w:r>
      <w:r w:rsidR="00DD3DF5">
        <w:rPr>
          <w:rFonts w:ascii="Frutiger W01" w:eastAsia="Times New Roman" w:hAnsi="Frutiger W01" w:cs="Times New Roman"/>
          <w:b/>
          <w:bCs/>
          <w:color w:val="212B32"/>
          <w:sz w:val="24"/>
          <w:szCs w:val="24"/>
          <w:lang w:val="en" w:eastAsia="en-GB"/>
        </w:rPr>
        <w:t xml:space="preserve"> </w:t>
      </w:r>
    </w:p>
    <w:p w14:paraId="0E1F7725"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It will be necessary to attend and contribute to various practice meetings as requested. The only reason for not attending will be annual, study or sick leave </w:t>
      </w:r>
    </w:p>
    <w:p w14:paraId="389B2190" w14:textId="6F4F06E8" w:rsidR="00DD3DF5" w:rsidRPr="00AA665B" w:rsidRDefault="00275929" w:rsidP="00DD3DF5">
      <w:pPr>
        <w:spacing w:after="240" w:line="240" w:lineRule="auto"/>
        <w:rPr>
          <w:rFonts w:ascii="Frutiger W01" w:eastAsia="Times New Roman" w:hAnsi="Frutiger W01" w:cs="Times New Roman"/>
          <w:color w:val="212B32"/>
          <w:sz w:val="24"/>
          <w:szCs w:val="24"/>
          <w:lang w:val="en" w:eastAsia="en-GB"/>
        </w:rPr>
      </w:pPr>
      <w:r w:rsidRPr="00551567">
        <w:rPr>
          <w:rFonts w:ascii="Frutiger W01" w:eastAsia="Times New Roman" w:hAnsi="Frutiger W01" w:cs="Times New Roman"/>
          <w:b/>
          <w:bCs/>
          <w:color w:val="212B32"/>
          <w:sz w:val="28"/>
          <w:szCs w:val="28"/>
          <w:lang w:val="en" w:eastAsia="en-GB"/>
        </w:rPr>
        <w:t>Confidentiality:</w:t>
      </w:r>
      <w:r w:rsidR="00DD3DF5">
        <w:rPr>
          <w:rFonts w:ascii="Frutiger W01" w:eastAsia="Times New Roman" w:hAnsi="Frutiger W01" w:cs="Times New Roman"/>
          <w:b/>
          <w:bCs/>
          <w:color w:val="212B32"/>
          <w:sz w:val="24"/>
          <w:szCs w:val="24"/>
          <w:lang w:val="en" w:eastAsia="en-GB"/>
        </w:rPr>
        <w:t xml:space="preserve"> </w:t>
      </w:r>
    </w:p>
    <w:p w14:paraId="415D34FE"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proofErr w:type="gramStart"/>
      <w:r w:rsidRPr="6DC21E97">
        <w:rPr>
          <w:rFonts w:ascii="Frutiger W01" w:eastAsia="Times New Roman" w:hAnsi="Frutiger W01" w:cs="Times New Roman"/>
          <w:color w:val="212B32"/>
          <w:sz w:val="24"/>
          <w:szCs w:val="24"/>
          <w:lang w:val="en-US" w:eastAsia="en-GB"/>
        </w:rPr>
        <w:t>In the course of</w:t>
      </w:r>
      <w:proofErr w:type="gramEnd"/>
      <w:r w:rsidRPr="6DC21E97">
        <w:rPr>
          <w:rFonts w:ascii="Frutiger W01" w:eastAsia="Times New Roman" w:hAnsi="Frutiger W01" w:cs="Times New Roman"/>
          <w:color w:val="212B32"/>
          <w:sz w:val="24"/>
          <w:szCs w:val="24"/>
          <w:lang w:val="en-US" w:eastAsia="en-GB"/>
        </w:rPr>
        <w:t xml:space="preserve"> seeking treatment, patients entrust us with, or allow us to gather, sensitive information in relation to their health and other matters. They do so </w:t>
      </w:r>
      <w:proofErr w:type="gramStart"/>
      <w:r w:rsidRPr="6DC21E97">
        <w:rPr>
          <w:rFonts w:ascii="Frutiger W01" w:eastAsia="Times New Roman" w:hAnsi="Frutiger W01" w:cs="Times New Roman"/>
          <w:color w:val="212B32"/>
          <w:sz w:val="24"/>
          <w:szCs w:val="24"/>
          <w:lang w:val="en-US" w:eastAsia="en-GB"/>
        </w:rPr>
        <w:t>in</w:t>
      </w:r>
      <w:proofErr w:type="gramEnd"/>
      <w:r w:rsidRPr="6DC21E97">
        <w:rPr>
          <w:rFonts w:ascii="Frutiger W01" w:eastAsia="Times New Roman" w:hAnsi="Frutiger W01" w:cs="Times New Roman"/>
          <w:color w:val="212B32"/>
          <w:sz w:val="24"/>
          <w:szCs w:val="24"/>
          <w:lang w:val="en-US" w:eastAsia="en-GB"/>
        </w:rPr>
        <w:t xml:space="preserve"> confidence and have the right to expect that staff will respect their privacy and act appropriately </w:t>
      </w:r>
    </w:p>
    <w:p w14:paraId="2FC6B9BC"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In the performance of the duties outlined in this job description, the post-holder may have access to confidential information relating to patients and their </w:t>
      </w:r>
      <w:proofErr w:type="spellStart"/>
      <w:r w:rsidRPr="6DC21E97">
        <w:rPr>
          <w:rFonts w:ascii="Frutiger W01" w:eastAsia="Times New Roman" w:hAnsi="Frutiger W01" w:cs="Times New Roman"/>
          <w:color w:val="212B32"/>
          <w:sz w:val="24"/>
          <w:szCs w:val="24"/>
          <w:lang w:val="en-US" w:eastAsia="en-GB"/>
        </w:rPr>
        <w:t>carers</w:t>
      </w:r>
      <w:proofErr w:type="spellEnd"/>
      <w:r w:rsidRPr="6DC21E97">
        <w:rPr>
          <w:rFonts w:ascii="Frutiger W01" w:eastAsia="Times New Roman" w:hAnsi="Frutiger W01" w:cs="Times New Roman"/>
          <w:color w:val="212B32"/>
          <w:sz w:val="24"/>
          <w:szCs w:val="24"/>
          <w:lang w:val="en-US" w:eastAsia="en-GB"/>
        </w:rPr>
        <w:t xml:space="preserve">, practice staff and other healthcare workers. They may also have access to information relating to the practice as a business </w:t>
      </w:r>
      <w:proofErr w:type="spellStart"/>
      <w:r w:rsidRPr="6DC21E97">
        <w:rPr>
          <w:rFonts w:ascii="Frutiger W01" w:eastAsia="Times New Roman" w:hAnsi="Frutiger W01" w:cs="Times New Roman"/>
          <w:color w:val="212B32"/>
          <w:sz w:val="24"/>
          <w:szCs w:val="24"/>
          <w:lang w:val="en-US" w:eastAsia="en-GB"/>
        </w:rPr>
        <w:t>organisation</w:t>
      </w:r>
      <w:proofErr w:type="spellEnd"/>
      <w:r w:rsidRPr="6DC21E97">
        <w:rPr>
          <w:rFonts w:ascii="Frutiger W01" w:eastAsia="Times New Roman" w:hAnsi="Frutiger W01" w:cs="Times New Roman"/>
          <w:color w:val="212B32"/>
          <w:sz w:val="24"/>
          <w:szCs w:val="24"/>
          <w:lang w:val="en-US" w:eastAsia="en-GB"/>
        </w:rPr>
        <w:t xml:space="preserve">. All such information from any source is to be regarded as strictly confidential </w:t>
      </w:r>
    </w:p>
    <w:p w14:paraId="75D02361" w14:textId="70F244D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lastRenderedPageBreak/>
        <w:t xml:space="preserve">Information relating to patients, carers, colleagues, other healthcare workers or the business of the practice may only be divulged to </w:t>
      </w:r>
      <w:r w:rsidR="00CC0238" w:rsidRPr="6DC21E97">
        <w:rPr>
          <w:rFonts w:ascii="Frutiger W01" w:eastAsia="Times New Roman" w:hAnsi="Frutiger W01" w:cs="Times New Roman"/>
          <w:color w:val="212B32"/>
          <w:sz w:val="24"/>
          <w:szCs w:val="24"/>
          <w:lang w:val="en-US" w:eastAsia="en-GB"/>
        </w:rPr>
        <w:t>authorized</w:t>
      </w:r>
      <w:r w:rsidRPr="6DC21E97">
        <w:rPr>
          <w:rFonts w:ascii="Frutiger W01" w:eastAsia="Times New Roman" w:hAnsi="Frutiger W01" w:cs="Times New Roman"/>
          <w:color w:val="212B32"/>
          <w:sz w:val="24"/>
          <w:szCs w:val="24"/>
          <w:lang w:val="en-US" w:eastAsia="en-GB"/>
        </w:rPr>
        <w:t xml:space="preserve"> </w:t>
      </w:r>
      <w:proofErr w:type="gramStart"/>
      <w:r w:rsidRPr="6DC21E97">
        <w:rPr>
          <w:rFonts w:ascii="Frutiger W01" w:eastAsia="Times New Roman" w:hAnsi="Frutiger W01" w:cs="Times New Roman"/>
          <w:color w:val="212B32"/>
          <w:sz w:val="24"/>
          <w:szCs w:val="24"/>
          <w:lang w:val="en-US" w:eastAsia="en-GB"/>
        </w:rPr>
        <w:t>persons</w:t>
      </w:r>
      <w:proofErr w:type="gramEnd"/>
      <w:r w:rsidRPr="6DC21E97">
        <w:rPr>
          <w:rFonts w:ascii="Frutiger W01" w:eastAsia="Times New Roman" w:hAnsi="Frutiger W01" w:cs="Times New Roman"/>
          <w:color w:val="212B32"/>
          <w:sz w:val="24"/>
          <w:szCs w:val="24"/>
          <w:lang w:val="en-US" w:eastAsia="en-GB"/>
        </w:rPr>
        <w:t xml:space="preserve"> in accordance with the practice policies and procedures relating to confidentiality and the protection of personal and sensitive data </w:t>
      </w:r>
    </w:p>
    <w:p w14:paraId="4CEA4862" w14:textId="0EB85F46" w:rsidR="00275929" w:rsidRPr="00DD3DF5" w:rsidRDefault="00275929" w:rsidP="00275929">
      <w:pPr>
        <w:spacing w:after="240" w:line="240" w:lineRule="auto"/>
        <w:rPr>
          <w:rFonts w:ascii="Frutiger W01" w:eastAsia="Times New Roman" w:hAnsi="Frutiger W01" w:cs="Times New Roman"/>
          <w:color w:val="212B32"/>
          <w:sz w:val="24"/>
          <w:szCs w:val="24"/>
          <w:lang w:val="en" w:eastAsia="en-GB"/>
        </w:rPr>
      </w:pPr>
      <w:r w:rsidRPr="00CC0238">
        <w:rPr>
          <w:rFonts w:ascii="Frutiger W01" w:eastAsia="Times New Roman" w:hAnsi="Frutiger W01" w:cs="Times New Roman"/>
          <w:b/>
          <w:bCs/>
          <w:color w:val="212B32"/>
          <w:sz w:val="24"/>
          <w:szCs w:val="24"/>
          <w:lang w:val="en" w:eastAsia="en-GB"/>
        </w:rPr>
        <w:t>Equality and diversity:</w:t>
      </w:r>
      <w:r w:rsidR="00DD3DF5">
        <w:rPr>
          <w:rFonts w:ascii="Frutiger W01" w:eastAsia="Times New Roman" w:hAnsi="Frutiger W01" w:cs="Times New Roman"/>
          <w:b/>
          <w:bCs/>
          <w:color w:val="212B32"/>
          <w:sz w:val="24"/>
          <w:szCs w:val="24"/>
          <w:lang w:val="en" w:eastAsia="en-GB"/>
        </w:rPr>
        <w:t xml:space="preserve"> </w:t>
      </w:r>
    </w:p>
    <w:p w14:paraId="52E7B317"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The post-holder will support the equality, diversity and rights of patients, carers and colleagues, to include: </w:t>
      </w:r>
    </w:p>
    <w:p w14:paraId="1DCE4AE1" w14:textId="4CE1D515"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Acting in a way that </w:t>
      </w:r>
      <w:r w:rsidR="00CC0238" w:rsidRPr="6DC21E97">
        <w:rPr>
          <w:rFonts w:ascii="Frutiger W01" w:eastAsia="Times New Roman" w:hAnsi="Frutiger W01" w:cs="Times New Roman"/>
          <w:color w:val="212B32"/>
          <w:sz w:val="24"/>
          <w:szCs w:val="24"/>
          <w:lang w:val="en-US" w:eastAsia="en-GB"/>
        </w:rPr>
        <w:t>recognizes</w:t>
      </w:r>
      <w:r w:rsidRPr="6DC21E97">
        <w:rPr>
          <w:rFonts w:ascii="Frutiger W01" w:eastAsia="Times New Roman" w:hAnsi="Frutiger W01" w:cs="Times New Roman"/>
          <w:color w:val="212B32"/>
          <w:sz w:val="24"/>
          <w:szCs w:val="24"/>
          <w:lang w:val="en-US" w:eastAsia="en-GB"/>
        </w:rPr>
        <w:t xml:space="preserve"> the importance of </w:t>
      </w:r>
      <w:r w:rsidR="00CC0238" w:rsidRPr="6DC21E97">
        <w:rPr>
          <w:rFonts w:ascii="Frutiger W01" w:eastAsia="Times New Roman" w:hAnsi="Frutiger W01" w:cs="Times New Roman"/>
          <w:color w:val="212B32"/>
          <w:sz w:val="24"/>
          <w:szCs w:val="24"/>
          <w:lang w:val="en-US" w:eastAsia="en-GB"/>
        </w:rPr>
        <w:t>people’s</w:t>
      </w:r>
      <w:r w:rsidRPr="6DC21E97">
        <w:rPr>
          <w:rFonts w:ascii="Frutiger W01" w:eastAsia="Times New Roman" w:hAnsi="Frutiger W01" w:cs="Times New Roman"/>
          <w:color w:val="212B32"/>
          <w:sz w:val="24"/>
          <w:szCs w:val="24"/>
          <w:lang w:val="en-US" w:eastAsia="en-GB"/>
        </w:rPr>
        <w:t xml:space="preserve"> rights, interpreting them in a way that is consistent with practice procedures and policies, and current legislation. </w:t>
      </w:r>
    </w:p>
    <w:p w14:paraId="0E1B6532"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Respecting the privacy, dignity, needs and beliefs of patients, carers and colleagues </w:t>
      </w:r>
    </w:p>
    <w:p w14:paraId="4C05DF45" w14:textId="30190DD1" w:rsidR="00275929" w:rsidRPr="00DD3DF5" w:rsidRDefault="00275929" w:rsidP="00275929">
      <w:pPr>
        <w:spacing w:after="240" w:line="240" w:lineRule="auto"/>
        <w:rPr>
          <w:rFonts w:ascii="Frutiger W01" w:eastAsia="Times New Roman" w:hAnsi="Frutiger W01" w:cs="Times New Roman"/>
          <w:b/>
          <w:bCs/>
          <w:color w:val="212B32"/>
          <w:sz w:val="24"/>
          <w:szCs w:val="24"/>
          <w:lang w:val="en" w:eastAsia="en-GB"/>
        </w:rPr>
      </w:pPr>
      <w:r w:rsidRPr="00CC0238">
        <w:rPr>
          <w:rFonts w:ascii="Frutiger W01" w:eastAsia="Times New Roman" w:hAnsi="Frutiger W01" w:cs="Times New Roman"/>
          <w:b/>
          <w:bCs/>
          <w:color w:val="212B32"/>
          <w:sz w:val="24"/>
          <w:szCs w:val="24"/>
          <w:lang w:val="en" w:eastAsia="en-GB"/>
        </w:rPr>
        <w:t>Personal/Professional development:</w:t>
      </w:r>
    </w:p>
    <w:p w14:paraId="18532513"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The post-holder will participate in any training </w:t>
      </w:r>
      <w:proofErr w:type="spellStart"/>
      <w:r w:rsidRPr="6DC21E97">
        <w:rPr>
          <w:rFonts w:ascii="Frutiger W01" w:eastAsia="Times New Roman" w:hAnsi="Frutiger W01" w:cs="Times New Roman"/>
          <w:color w:val="212B32"/>
          <w:sz w:val="24"/>
          <w:szCs w:val="24"/>
          <w:lang w:val="en-US" w:eastAsia="en-GB"/>
        </w:rPr>
        <w:t>programme</w:t>
      </w:r>
      <w:proofErr w:type="spellEnd"/>
      <w:r w:rsidRPr="6DC21E97">
        <w:rPr>
          <w:rFonts w:ascii="Frutiger W01" w:eastAsia="Times New Roman" w:hAnsi="Frutiger W01" w:cs="Times New Roman"/>
          <w:color w:val="212B32"/>
          <w:sz w:val="24"/>
          <w:szCs w:val="24"/>
          <w:lang w:val="en-US" w:eastAsia="en-GB"/>
        </w:rPr>
        <w:t xml:space="preserve"> implemented by the practice as part of this employment, such training to include: </w:t>
      </w:r>
    </w:p>
    <w:p w14:paraId="48C1F68F"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Participation in an annual individual performance review, including taking responsibility for maintaining a record of own personal and/or professional development. </w:t>
      </w:r>
    </w:p>
    <w:p w14:paraId="541CAFAE"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Reflective practice and portfolio building. </w:t>
      </w:r>
    </w:p>
    <w:p w14:paraId="6B8C76FB"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Taking responsibility for own development, learning and performance and demonstrating skills and activities to others who are undertaking similar work </w:t>
      </w:r>
    </w:p>
    <w:p w14:paraId="06BD740C" w14:textId="0AAB2868" w:rsidR="00275929" w:rsidRPr="00DD3DF5" w:rsidRDefault="00275929" w:rsidP="00275929">
      <w:pPr>
        <w:spacing w:after="240" w:line="240" w:lineRule="auto"/>
        <w:rPr>
          <w:rFonts w:ascii="Frutiger W01" w:eastAsia="Times New Roman" w:hAnsi="Frutiger W01" w:cs="Times New Roman"/>
          <w:b/>
          <w:bCs/>
          <w:color w:val="212B32"/>
          <w:sz w:val="24"/>
          <w:szCs w:val="24"/>
          <w:lang w:val="en" w:eastAsia="en-GB"/>
        </w:rPr>
      </w:pPr>
      <w:r w:rsidRPr="00CC0238">
        <w:rPr>
          <w:rFonts w:ascii="Frutiger W01" w:eastAsia="Times New Roman" w:hAnsi="Frutiger W01" w:cs="Times New Roman"/>
          <w:b/>
          <w:bCs/>
          <w:color w:val="212B32"/>
          <w:sz w:val="24"/>
          <w:szCs w:val="24"/>
          <w:lang w:val="en" w:eastAsia="en-GB"/>
        </w:rPr>
        <w:t>Quality:</w:t>
      </w:r>
      <w:r w:rsidRPr="00DD3DF5">
        <w:rPr>
          <w:rFonts w:ascii="Frutiger W01" w:eastAsia="Times New Roman" w:hAnsi="Frutiger W01" w:cs="Times New Roman"/>
          <w:b/>
          <w:bCs/>
          <w:color w:val="212B32"/>
          <w:sz w:val="24"/>
          <w:szCs w:val="24"/>
          <w:lang w:val="en" w:eastAsia="en-GB"/>
        </w:rPr>
        <w:t xml:space="preserve"> </w:t>
      </w:r>
    </w:p>
    <w:p w14:paraId="2D19A363"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The post-holder will strive to maintain quality within the practice, and will: </w:t>
      </w:r>
    </w:p>
    <w:p w14:paraId="4B9DDB31"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Alert other team members to issues of quality and risk. </w:t>
      </w:r>
    </w:p>
    <w:p w14:paraId="01EEB28F"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Assess own performance and take accountability for own actions, either directly or under supervision. </w:t>
      </w:r>
    </w:p>
    <w:p w14:paraId="3D44BD90" w14:textId="3886139C"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Contribute to the effectiveness of the team by reflecting on own and team activities and making suggestions on ways to improve and enhance the </w:t>
      </w:r>
      <w:r w:rsidR="00CC0238" w:rsidRPr="6DC21E97">
        <w:rPr>
          <w:rFonts w:ascii="Frutiger W01" w:eastAsia="Times New Roman" w:hAnsi="Frutiger W01" w:cs="Times New Roman"/>
          <w:color w:val="212B32"/>
          <w:sz w:val="24"/>
          <w:szCs w:val="24"/>
          <w:lang w:val="en-US" w:eastAsia="en-GB"/>
        </w:rPr>
        <w:t>team’s</w:t>
      </w:r>
      <w:r w:rsidRPr="6DC21E97">
        <w:rPr>
          <w:rFonts w:ascii="Frutiger W01" w:eastAsia="Times New Roman" w:hAnsi="Frutiger W01" w:cs="Times New Roman"/>
          <w:color w:val="212B32"/>
          <w:sz w:val="24"/>
          <w:szCs w:val="24"/>
          <w:lang w:val="en-US" w:eastAsia="en-GB"/>
        </w:rPr>
        <w:t xml:space="preserve"> performance.</w:t>
      </w:r>
    </w:p>
    <w:p w14:paraId="11291E33" w14:textId="158E5858"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Work effectively with individuals in other agencies to meet </w:t>
      </w:r>
      <w:r w:rsidR="00CC0238" w:rsidRPr="6DC21E97">
        <w:rPr>
          <w:rFonts w:ascii="Frutiger W01" w:eastAsia="Times New Roman" w:hAnsi="Frutiger W01" w:cs="Times New Roman"/>
          <w:color w:val="212B32"/>
          <w:sz w:val="24"/>
          <w:szCs w:val="24"/>
          <w:lang w:val="en-US" w:eastAsia="en-GB"/>
        </w:rPr>
        <w:t>patient’s</w:t>
      </w:r>
      <w:r w:rsidRPr="6DC21E97">
        <w:rPr>
          <w:rFonts w:ascii="Frutiger W01" w:eastAsia="Times New Roman" w:hAnsi="Frutiger W01" w:cs="Times New Roman"/>
          <w:color w:val="212B32"/>
          <w:sz w:val="24"/>
          <w:szCs w:val="24"/>
          <w:lang w:val="en-US" w:eastAsia="en-GB"/>
        </w:rPr>
        <w:t xml:space="preserve"> needs. </w:t>
      </w:r>
    </w:p>
    <w:p w14:paraId="71784FAF" w14:textId="0295B892"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Effectively manage </w:t>
      </w:r>
      <w:r w:rsidR="00CC0238" w:rsidRPr="6DC21E97">
        <w:rPr>
          <w:rFonts w:ascii="Frutiger W01" w:eastAsia="Times New Roman" w:hAnsi="Frutiger W01" w:cs="Times New Roman"/>
          <w:color w:val="212B32"/>
          <w:sz w:val="24"/>
          <w:szCs w:val="24"/>
          <w:lang w:val="en-US" w:eastAsia="en-GB"/>
        </w:rPr>
        <w:t>your own</w:t>
      </w:r>
      <w:r w:rsidRPr="6DC21E97">
        <w:rPr>
          <w:rFonts w:ascii="Frutiger W01" w:eastAsia="Times New Roman" w:hAnsi="Frutiger W01" w:cs="Times New Roman"/>
          <w:color w:val="212B32"/>
          <w:sz w:val="24"/>
          <w:szCs w:val="24"/>
          <w:lang w:val="en-US" w:eastAsia="en-GB"/>
        </w:rPr>
        <w:t xml:space="preserve"> time, workload and resources. </w:t>
      </w:r>
    </w:p>
    <w:p w14:paraId="2F95DF84" w14:textId="3D760F0A" w:rsidR="00275929" w:rsidRPr="00DD3DF5" w:rsidRDefault="00275929" w:rsidP="00275929">
      <w:pPr>
        <w:spacing w:after="240" w:line="240" w:lineRule="auto"/>
        <w:rPr>
          <w:rFonts w:ascii="Frutiger W01" w:eastAsia="Times New Roman" w:hAnsi="Frutiger W01" w:cs="Times New Roman"/>
          <w:b/>
          <w:bCs/>
          <w:color w:val="212B32"/>
          <w:sz w:val="24"/>
          <w:szCs w:val="24"/>
          <w:lang w:val="en" w:eastAsia="en-GB"/>
        </w:rPr>
      </w:pPr>
      <w:r w:rsidRPr="00DD3DF5">
        <w:rPr>
          <w:rFonts w:ascii="Frutiger W01" w:eastAsia="Times New Roman" w:hAnsi="Frutiger W01" w:cs="Times New Roman"/>
          <w:b/>
          <w:bCs/>
          <w:color w:val="212B32"/>
          <w:sz w:val="24"/>
          <w:szCs w:val="24"/>
          <w:lang w:val="en" w:eastAsia="en-GB"/>
        </w:rPr>
        <w:t>Communication:</w:t>
      </w:r>
      <w:r w:rsidR="00DD3DF5">
        <w:rPr>
          <w:rFonts w:ascii="Frutiger W01" w:eastAsia="Times New Roman" w:hAnsi="Frutiger W01" w:cs="Times New Roman"/>
          <w:b/>
          <w:bCs/>
          <w:color w:val="212B32"/>
          <w:sz w:val="24"/>
          <w:szCs w:val="24"/>
          <w:lang w:val="en" w:eastAsia="en-GB"/>
        </w:rPr>
        <w:t xml:space="preserve"> </w:t>
      </w:r>
    </w:p>
    <w:p w14:paraId="23AC9702"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The post-holder should recognize the importance of effective communication within the team and will strive to: </w:t>
      </w:r>
    </w:p>
    <w:p w14:paraId="2F29E937"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Communicate effectively with other team members. </w:t>
      </w:r>
    </w:p>
    <w:p w14:paraId="75E4B360" w14:textId="77777777" w:rsidR="00275929" w:rsidRPr="00AA665B" w:rsidRDefault="00275929" w:rsidP="00275929">
      <w:pPr>
        <w:spacing w:after="240"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Communicate effectively with patients and carers. </w:t>
      </w:r>
    </w:p>
    <w:p w14:paraId="61C26641" w14:textId="66FF88A1"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proofErr w:type="spellStart"/>
      <w:r w:rsidRPr="6DC21E97">
        <w:rPr>
          <w:rFonts w:ascii="Frutiger W01" w:eastAsia="Times New Roman" w:hAnsi="Frutiger W01" w:cs="Times New Roman"/>
          <w:color w:val="212B32"/>
          <w:sz w:val="24"/>
          <w:szCs w:val="24"/>
          <w:lang w:val="en-US" w:eastAsia="en-GB"/>
        </w:rPr>
        <w:lastRenderedPageBreak/>
        <w:t>Recognise</w:t>
      </w:r>
      <w:proofErr w:type="spellEnd"/>
      <w:r w:rsidRPr="6DC21E97">
        <w:rPr>
          <w:rFonts w:ascii="Frutiger W01" w:eastAsia="Times New Roman" w:hAnsi="Frutiger W01" w:cs="Times New Roman"/>
          <w:color w:val="212B32"/>
          <w:sz w:val="24"/>
          <w:szCs w:val="24"/>
          <w:lang w:val="en-US" w:eastAsia="en-GB"/>
        </w:rPr>
        <w:t xml:space="preserve"> </w:t>
      </w:r>
      <w:r w:rsidR="00CC0238" w:rsidRPr="6DC21E97">
        <w:rPr>
          <w:rFonts w:ascii="Frutiger W01" w:eastAsia="Times New Roman" w:hAnsi="Frutiger W01" w:cs="Times New Roman"/>
          <w:color w:val="212B32"/>
          <w:sz w:val="24"/>
          <w:szCs w:val="24"/>
          <w:lang w:val="en-US" w:eastAsia="en-GB"/>
        </w:rPr>
        <w:t>people’s</w:t>
      </w:r>
      <w:r w:rsidRPr="6DC21E97">
        <w:rPr>
          <w:rFonts w:ascii="Frutiger W01" w:eastAsia="Times New Roman" w:hAnsi="Frutiger W01" w:cs="Times New Roman"/>
          <w:color w:val="212B32"/>
          <w:sz w:val="24"/>
          <w:szCs w:val="24"/>
          <w:lang w:val="en-US" w:eastAsia="en-GB"/>
        </w:rPr>
        <w:t xml:space="preserve"> needs for alternative methods of communication and respond accordingly. </w:t>
      </w:r>
    </w:p>
    <w:p w14:paraId="79D9B988" w14:textId="16B92C2C" w:rsidR="00275929" w:rsidRPr="0059365C" w:rsidRDefault="00275929" w:rsidP="00275929">
      <w:pPr>
        <w:spacing w:after="240" w:line="240" w:lineRule="auto"/>
        <w:rPr>
          <w:rFonts w:ascii="Frutiger W01" w:eastAsia="Times New Roman" w:hAnsi="Frutiger W01" w:cs="Times New Roman"/>
          <w:color w:val="212B32"/>
          <w:sz w:val="28"/>
          <w:szCs w:val="28"/>
          <w:lang w:val="en" w:eastAsia="en-GB"/>
        </w:rPr>
      </w:pPr>
      <w:r w:rsidRPr="0059365C">
        <w:rPr>
          <w:rFonts w:ascii="Frutiger W01" w:eastAsia="Times New Roman" w:hAnsi="Frutiger W01" w:cs="Times New Roman"/>
          <w:b/>
          <w:bCs/>
          <w:color w:val="212B32"/>
          <w:sz w:val="28"/>
          <w:szCs w:val="28"/>
          <w:lang w:val="en" w:eastAsia="en-GB"/>
        </w:rPr>
        <w:t xml:space="preserve">Contribution to the implementation of services: </w:t>
      </w:r>
    </w:p>
    <w:p w14:paraId="30AF8228" w14:textId="58E06162" w:rsidR="00275929" w:rsidRPr="00DD3DF5" w:rsidRDefault="00275929" w:rsidP="00275929">
      <w:pPr>
        <w:spacing w:after="240" w:line="240" w:lineRule="auto"/>
        <w:rPr>
          <w:rFonts w:ascii="Frutiger W01" w:eastAsia="Times New Roman" w:hAnsi="Frutiger W01" w:cs="Times New Roman"/>
          <w:color w:val="212B32"/>
          <w:sz w:val="24"/>
          <w:szCs w:val="24"/>
          <w:lang w:val="en" w:eastAsia="en-GB"/>
        </w:rPr>
      </w:pPr>
      <w:r w:rsidRPr="0059365C">
        <w:rPr>
          <w:rFonts w:ascii="Frutiger W01" w:eastAsia="Times New Roman" w:hAnsi="Frutiger W01" w:cs="Times New Roman"/>
          <w:b/>
          <w:bCs/>
          <w:color w:val="212B32"/>
          <w:sz w:val="24"/>
          <w:szCs w:val="24"/>
          <w:lang w:val="en" w:eastAsia="en-GB"/>
        </w:rPr>
        <w:t>The post-holder will:</w:t>
      </w:r>
      <w:r w:rsidR="00DD3DF5" w:rsidRPr="0059365C">
        <w:rPr>
          <w:rFonts w:ascii="Frutiger W01" w:eastAsia="Times New Roman" w:hAnsi="Frutiger W01" w:cs="Times New Roman"/>
          <w:color w:val="FF0000"/>
          <w:sz w:val="24"/>
          <w:szCs w:val="24"/>
          <w:lang w:val="en" w:eastAsia="en-GB"/>
        </w:rPr>
        <w:t xml:space="preserve"> </w:t>
      </w:r>
    </w:p>
    <w:p w14:paraId="5820F3CC"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Apply practice policies, standards and guidance. </w:t>
      </w:r>
    </w:p>
    <w:p w14:paraId="0335CCF4" w14:textId="68E0748D"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Discuss with other members of the team how the policies, standards and guidelines will affect </w:t>
      </w:r>
      <w:r w:rsidR="00CC0238" w:rsidRPr="6DC21E97">
        <w:rPr>
          <w:rFonts w:ascii="Frutiger W01" w:eastAsia="Times New Roman" w:hAnsi="Frutiger W01" w:cs="Times New Roman"/>
          <w:color w:val="212B32"/>
          <w:sz w:val="24"/>
          <w:szCs w:val="24"/>
          <w:lang w:val="en-US" w:eastAsia="en-GB"/>
        </w:rPr>
        <w:t>your own</w:t>
      </w:r>
      <w:r w:rsidRPr="6DC21E97">
        <w:rPr>
          <w:rFonts w:ascii="Frutiger W01" w:eastAsia="Times New Roman" w:hAnsi="Frutiger W01" w:cs="Times New Roman"/>
          <w:color w:val="212B32"/>
          <w:sz w:val="24"/>
          <w:szCs w:val="24"/>
          <w:lang w:val="en-US" w:eastAsia="en-GB"/>
        </w:rPr>
        <w:t xml:space="preserve"> work. </w:t>
      </w:r>
    </w:p>
    <w:p w14:paraId="42045913" w14:textId="0ED16352"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Participate in </w:t>
      </w:r>
      <w:r w:rsidR="00CC0238" w:rsidRPr="6DC21E97">
        <w:rPr>
          <w:rFonts w:ascii="Frutiger W01" w:eastAsia="Times New Roman" w:hAnsi="Frutiger W01" w:cs="Times New Roman"/>
          <w:color w:val="212B32"/>
          <w:sz w:val="24"/>
          <w:szCs w:val="24"/>
          <w:lang w:val="en-US" w:eastAsia="en-GB"/>
        </w:rPr>
        <w:t>an audit</w:t>
      </w:r>
      <w:r w:rsidRPr="6DC21E97">
        <w:rPr>
          <w:rFonts w:ascii="Frutiger W01" w:eastAsia="Times New Roman" w:hAnsi="Frutiger W01" w:cs="Times New Roman"/>
          <w:color w:val="212B32"/>
          <w:sz w:val="24"/>
          <w:szCs w:val="24"/>
          <w:lang w:val="en-US" w:eastAsia="en-GB"/>
        </w:rPr>
        <w:t xml:space="preserve"> where appropriate.</w:t>
      </w:r>
    </w:p>
    <w:p w14:paraId="3BD9FCBB" w14:textId="73D6673D" w:rsidR="00275929" w:rsidRDefault="00275929" w:rsidP="00275929">
      <w:pPr>
        <w:spacing w:after="240" w:line="240" w:lineRule="auto"/>
        <w:outlineLvl w:val="1"/>
        <w:rPr>
          <w:rFonts w:ascii="Frutiger W01" w:eastAsia="Times New Roman" w:hAnsi="Frutiger W01" w:cs="Times New Roman"/>
          <w:b/>
          <w:bCs/>
          <w:color w:val="212B32"/>
          <w:sz w:val="36"/>
          <w:szCs w:val="36"/>
          <w:lang w:val="en" w:eastAsia="en-GB"/>
        </w:rPr>
      </w:pPr>
      <w:r w:rsidRPr="00AA665B">
        <w:rPr>
          <w:rFonts w:ascii="Frutiger W01" w:eastAsia="Times New Roman" w:hAnsi="Frutiger W01" w:cs="Times New Roman"/>
          <w:b/>
          <w:bCs/>
          <w:color w:val="212B32"/>
          <w:sz w:val="36"/>
          <w:szCs w:val="36"/>
          <w:lang w:val="en" w:eastAsia="en-GB"/>
        </w:rPr>
        <w:t>Person Specification</w:t>
      </w:r>
    </w:p>
    <w:p w14:paraId="034378BD" w14:textId="4E7B9B96" w:rsidR="00275929" w:rsidRPr="00AA665B" w:rsidRDefault="00275929" w:rsidP="00275929">
      <w:pPr>
        <w:spacing w:after="240" w:line="240" w:lineRule="auto"/>
        <w:outlineLvl w:val="1"/>
        <w:rPr>
          <w:rFonts w:ascii="Frutiger W01" w:eastAsia="Times New Roman" w:hAnsi="Frutiger W01" w:cs="Times New Roman"/>
          <w:b/>
          <w:bCs/>
          <w:color w:val="212B32"/>
          <w:sz w:val="36"/>
          <w:szCs w:val="36"/>
          <w:lang w:val="en" w:eastAsia="en-GB"/>
        </w:rPr>
      </w:pPr>
      <w:r>
        <w:rPr>
          <w:szCs w:val="24"/>
          <w:lang w:eastAsia="en-GB"/>
        </w:rPr>
        <w:t>Paramedic Practitioner</w:t>
      </w:r>
    </w:p>
    <w:p w14:paraId="34C15FB6" w14:textId="77777777" w:rsidR="00275929" w:rsidRPr="00AA665B" w:rsidRDefault="00275929" w:rsidP="00275929">
      <w:pPr>
        <w:spacing w:after="240" w:line="240" w:lineRule="auto"/>
        <w:outlineLvl w:val="2"/>
        <w:rPr>
          <w:rFonts w:ascii="Frutiger W01" w:eastAsia="Times New Roman" w:hAnsi="Frutiger W01" w:cs="Times New Roman"/>
          <w:b/>
          <w:bCs/>
          <w:color w:val="212B32"/>
          <w:sz w:val="27"/>
          <w:szCs w:val="27"/>
          <w:lang w:val="en" w:eastAsia="en-GB"/>
        </w:rPr>
      </w:pPr>
      <w:r w:rsidRPr="00AA665B">
        <w:rPr>
          <w:rFonts w:ascii="Frutiger W01" w:eastAsia="Times New Roman" w:hAnsi="Frutiger W01" w:cs="Times New Roman"/>
          <w:b/>
          <w:bCs/>
          <w:color w:val="212B32"/>
          <w:sz w:val="27"/>
          <w:szCs w:val="27"/>
          <w:lang w:val="en" w:eastAsia="en-GB"/>
        </w:rPr>
        <w:t>Experience</w:t>
      </w:r>
    </w:p>
    <w:p w14:paraId="7981916B" w14:textId="77777777" w:rsidR="00275929" w:rsidRPr="00AA665B" w:rsidRDefault="00275929" w:rsidP="00275929">
      <w:pPr>
        <w:spacing w:after="240" w:line="240" w:lineRule="auto"/>
        <w:outlineLvl w:val="3"/>
        <w:rPr>
          <w:rFonts w:ascii="Frutiger W01" w:eastAsia="Times New Roman" w:hAnsi="Frutiger W01" w:cs="Times New Roman"/>
          <w:b/>
          <w:bCs/>
          <w:color w:val="212B32"/>
          <w:sz w:val="24"/>
          <w:szCs w:val="24"/>
          <w:lang w:val="en" w:eastAsia="en-GB"/>
        </w:rPr>
      </w:pPr>
      <w:r w:rsidRPr="00AA665B">
        <w:rPr>
          <w:rFonts w:ascii="Frutiger W01" w:eastAsia="Times New Roman" w:hAnsi="Frutiger W01" w:cs="Times New Roman"/>
          <w:b/>
          <w:bCs/>
          <w:color w:val="212B32"/>
          <w:sz w:val="24"/>
          <w:szCs w:val="24"/>
          <w:lang w:val="en" w:eastAsia="en-GB"/>
        </w:rPr>
        <w:t>Essential</w:t>
      </w:r>
    </w:p>
    <w:p w14:paraId="7AB4C0EF" w14:textId="24AE87D5" w:rsidR="00275929" w:rsidRPr="00AA665B" w:rsidRDefault="00275929" w:rsidP="6DC21E97">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Knowledge</w:t>
      </w:r>
      <w:r w:rsidR="76555D2B" w:rsidRPr="6DC21E97">
        <w:rPr>
          <w:rFonts w:ascii="Frutiger W01" w:eastAsia="Times New Roman" w:hAnsi="Frutiger W01" w:cs="Times New Roman"/>
          <w:color w:val="212B32"/>
          <w:sz w:val="24"/>
          <w:szCs w:val="24"/>
          <w:lang w:val="en-US" w:eastAsia="en-GB"/>
        </w:rPr>
        <w:t xml:space="preserve"> </w:t>
      </w:r>
      <w:r w:rsidRPr="6DC21E97">
        <w:rPr>
          <w:rFonts w:ascii="Frutiger W01" w:eastAsia="Times New Roman" w:hAnsi="Frutiger W01" w:cs="Times New Roman"/>
          <w:color w:val="212B32"/>
          <w:sz w:val="24"/>
          <w:szCs w:val="24"/>
          <w:lang w:val="en-US" w:eastAsia="en-GB"/>
        </w:rPr>
        <w:t xml:space="preserve">experience in managing a designated caseload using theoretical and practical experience, completing assessments, planning, implementing interventions, and evaluating outcomes aligned to care plans </w:t>
      </w:r>
    </w:p>
    <w:p w14:paraId="035A95D3" w14:textId="77777777" w:rsidR="00275929" w:rsidRPr="00AA665B" w:rsidRDefault="00275929" w:rsidP="00275929">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working knowledge of Microsoft and GP practice and prescribing data monitoring systems</w:t>
      </w:r>
    </w:p>
    <w:p w14:paraId="45328303" w14:textId="748FAB9C" w:rsidR="00275929" w:rsidRPr="00AA665B" w:rsidRDefault="00275929" w:rsidP="6DC21E97">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ability to write comprehensive clinical notes, implement and evaluate care plans</w:t>
      </w:r>
      <w:r w:rsidR="2CA15871" w:rsidRPr="6DC21E97">
        <w:rPr>
          <w:rFonts w:ascii="Frutiger W01" w:eastAsia="Times New Roman" w:hAnsi="Frutiger W01" w:cs="Times New Roman"/>
          <w:color w:val="212B32"/>
          <w:sz w:val="24"/>
          <w:szCs w:val="24"/>
          <w:lang w:val="en-US" w:eastAsia="en-GB"/>
        </w:rPr>
        <w:t xml:space="preserve"> </w:t>
      </w:r>
      <w:r w:rsidRPr="6DC21E97">
        <w:rPr>
          <w:rFonts w:ascii="Frutiger W01" w:eastAsia="Times New Roman" w:hAnsi="Frutiger W01" w:cs="Times New Roman"/>
          <w:color w:val="212B32"/>
          <w:sz w:val="24"/>
          <w:szCs w:val="24"/>
          <w:lang w:val="en-US" w:eastAsia="en-GB"/>
        </w:rPr>
        <w:t>working towards advanced clinical practitioner status</w:t>
      </w:r>
    </w:p>
    <w:p w14:paraId="3DD8EF3E" w14:textId="77777777" w:rsidR="00275929" w:rsidRPr="00AA665B" w:rsidRDefault="00275929" w:rsidP="00275929">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mentorship or supervisory skills training </w:t>
      </w:r>
    </w:p>
    <w:p w14:paraId="4580AE3B" w14:textId="77777777" w:rsidR="00275929" w:rsidRPr="00AA665B" w:rsidRDefault="00275929" w:rsidP="00275929">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be aware of data protection (GDPR) and confidentiality issues particularly within a PCN</w:t>
      </w:r>
    </w:p>
    <w:p w14:paraId="74A8EDDD" w14:textId="032F7D51" w:rsidR="00275929" w:rsidRPr="00AA665B" w:rsidRDefault="00275929" w:rsidP="6DC21E97">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cognitive </w:t>
      </w:r>
      <w:r w:rsidR="33B4CEAB" w:rsidRPr="6DC21E97">
        <w:rPr>
          <w:rFonts w:ascii="Frutiger W01" w:eastAsia="Times New Roman" w:hAnsi="Frutiger W01" w:cs="Times New Roman"/>
          <w:color w:val="212B32"/>
          <w:sz w:val="24"/>
          <w:szCs w:val="24"/>
          <w:lang w:val="en-US" w:eastAsia="en-GB"/>
        </w:rPr>
        <w:t>behavioral</w:t>
      </w:r>
      <w:r w:rsidRPr="6DC21E97">
        <w:rPr>
          <w:rFonts w:ascii="Frutiger W01" w:eastAsia="Times New Roman" w:hAnsi="Frutiger W01" w:cs="Times New Roman"/>
          <w:color w:val="212B32"/>
          <w:sz w:val="24"/>
          <w:szCs w:val="24"/>
          <w:lang w:val="en-US" w:eastAsia="en-GB"/>
        </w:rPr>
        <w:t xml:space="preserve"> and motivational interviewing approaches / skills</w:t>
      </w:r>
    </w:p>
    <w:p w14:paraId="0FBA2EB9" w14:textId="77777777" w:rsidR="00275929" w:rsidRPr="00AA665B" w:rsidRDefault="00275929" w:rsidP="6DC21E97">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Analysis skills ability to evidence a sound understanding of the NHS principles and values</w:t>
      </w:r>
    </w:p>
    <w:p w14:paraId="749F375C" w14:textId="16352601" w:rsidR="00275929" w:rsidRPr="00AA665B" w:rsidRDefault="00275929" w:rsidP="6DC21E97">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ability to </w:t>
      </w:r>
      <w:proofErr w:type="spellStart"/>
      <w:r w:rsidRPr="6DC21E97">
        <w:rPr>
          <w:rFonts w:ascii="Frutiger W01" w:eastAsia="Times New Roman" w:hAnsi="Frutiger W01" w:cs="Times New Roman"/>
          <w:color w:val="212B32"/>
          <w:sz w:val="24"/>
          <w:szCs w:val="24"/>
          <w:lang w:val="en-US" w:eastAsia="en-GB"/>
        </w:rPr>
        <w:t>analyse</w:t>
      </w:r>
      <w:proofErr w:type="spellEnd"/>
      <w:r w:rsidRPr="6DC21E97">
        <w:rPr>
          <w:rFonts w:ascii="Frutiger W01" w:eastAsia="Times New Roman" w:hAnsi="Frutiger W01" w:cs="Times New Roman"/>
          <w:color w:val="212B32"/>
          <w:sz w:val="24"/>
          <w:szCs w:val="24"/>
          <w:lang w:val="en-US" w:eastAsia="en-GB"/>
        </w:rPr>
        <w:t xml:space="preserve"> and interpret complex/ often incomplete information, preempt and evaluate issues, and recommend and appropriate </w:t>
      </w:r>
      <w:r w:rsidR="00CC0238" w:rsidRPr="6DC21E97">
        <w:rPr>
          <w:rFonts w:ascii="Frutiger W01" w:eastAsia="Times New Roman" w:hAnsi="Frutiger W01" w:cs="Times New Roman"/>
          <w:color w:val="212B32"/>
          <w:sz w:val="24"/>
          <w:szCs w:val="24"/>
          <w:lang w:val="en-US" w:eastAsia="en-GB"/>
        </w:rPr>
        <w:t>courses</w:t>
      </w:r>
      <w:r w:rsidRPr="6DC21E97">
        <w:rPr>
          <w:rFonts w:ascii="Frutiger W01" w:eastAsia="Times New Roman" w:hAnsi="Frutiger W01" w:cs="Times New Roman"/>
          <w:color w:val="212B32"/>
          <w:sz w:val="24"/>
          <w:szCs w:val="24"/>
          <w:lang w:val="en-US" w:eastAsia="en-GB"/>
        </w:rPr>
        <w:t xml:space="preserve"> of action to address the issues experience of working within a primary care setting</w:t>
      </w:r>
    </w:p>
    <w:p w14:paraId="1B1BC18E" w14:textId="77777777" w:rsidR="00275929" w:rsidRPr="00AA665B" w:rsidRDefault="00275929" w:rsidP="6DC21E97">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evidence of working across </w:t>
      </w:r>
      <w:proofErr w:type="spellStart"/>
      <w:r w:rsidRPr="6DC21E97">
        <w:rPr>
          <w:rFonts w:ascii="Frutiger W01" w:eastAsia="Times New Roman" w:hAnsi="Frutiger W01" w:cs="Times New Roman"/>
          <w:color w:val="212B32"/>
          <w:sz w:val="24"/>
          <w:szCs w:val="24"/>
          <w:lang w:val="en-US" w:eastAsia="en-GB"/>
        </w:rPr>
        <w:t>organisational</w:t>
      </w:r>
      <w:proofErr w:type="spellEnd"/>
      <w:r w:rsidRPr="6DC21E97">
        <w:rPr>
          <w:rFonts w:ascii="Frutiger W01" w:eastAsia="Times New Roman" w:hAnsi="Frutiger W01" w:cs="Times New Roman"/>
          <w:color w:val="212B32"/>
          <w:sz w:val="24"/>
          <w:szCs w:val="24"/>
          <w:lang w:val="en-US" w:eastAsia="en-GB"/>
        </w:rPr>
        <w:t xml:space="preserve"> boundaries within health and social care</w:t>
      </w:r>
    </w:p>
    <w:p w14:paraId="12DD2541" w14:textId="77777777" w:rsidR="00275929" w:rsidRPr="00AA665B" w:rsidRDefault="00275929" w:rsidP="00275929">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independent thinker with good judgement, problem-solving and analytical skills</w:t>
      </w:r>
    </w:p>
    <w:p w14:paraId="48EAD8B9" w14:textId="77777777" w:rsidR="00275929" w:rsidRPr="00AA665B" w:rsidRDefault="00275929" w:rsidP="00275929">
      <w:pPr>
        <w:spacing w:after="240" w:line="240" w:lineRule="auto"/>
        <w:outlineLvl w:val="3"/>
        <w:rPr>
          <w:rFonts w:ascii="Frutiger W01" w:eastAsia="Times New Roman" w:hAnsi="Frutiger W01" w:cs="Times New Roman"/>
          <w:b/>
          <w:bCs/>
          <w:color w:val="212B32"/>
          <w:sz w:val="24"/>
          <w:szCs w:val="24"/>
          <w:lang w:val="en" w:eastAsia="en-GB"/>
        </w:rPr>
      </w:pPr>
      <w:r w:rsidRPr="00AA665B">
        <w:rPr>
          <w:rFonts w:ascii="Frutiger W01" w:eastAsia="Times New Roman" w:hAnsi="Frutiger W01" w:cs="Times New Roman"/>
          <w:b/>
          <w:bCs/>
          <w:color w:val="212B32"/>
          <w:sz w:val="24"/>
          <w:szCs w:val="24"/>
          <w:lang w:val="en" w:eastAsia="en-GB"/>
        </w:rPr>
        <w:t>Desirable</w:t>
      </w:r>
    </w:p>
    <w:p w14:paraId="74890E31" w14:textId="77777777" w:rsidR="00275929" w:rsidRPr="00206572" w:rsidRDefault="00275929" w:rsidP="00275929">
      <w:pPr>
        <w:numPr>
          <w:ilvl w:val="0"/>
          <w:numId w:val="4"/>
        </w:numPr>
        <w:shd w:val="clear" w:color="auto" w:fill="F0F4F5"/>
        <w:spacing w:before="100" w:beforeAutospacing="1" w:after="120" w:line="240" w:lineRule="auto"/>
        <w:rPr>
          <w:rFonts w:ascii="Frutiger W01" w:eastAsia="Times New Roman" w:hAnsi="Frutiger W01" w:cs="Times New Roman"/>
          <w:color w:val="212B32"/>
          <w:sz w:val="24"/>
          <w:szCs w:val="24"/>
          <w:lang w:eastAsia="en-GB"/>
        </w:rPr>
      </w:pPr>
      <w:r w:rsidRPr="00206572">
        <w:rPr>
          <w:rFonts w:ascii="Frutiger W01" w:eastAsia="Times New Roman" w:hAnsi="Frutiger W01" w:cs="Times New Roman"/>
          <w:color w:val="212B32"/>
          <w:sz w:val="24"/>
          <w:szCs w:val="24"/>
          <w:lang w:eastAsia="en-GB"/>
        </w:rPr>
        <w:t>-Experience of general practice and/or secondary care</w:t>
      </w:r>
    </w:p>
    <w:p w14:paraId="141774B5" w14:textId="77777777" w:rsidR="00275929" w:rsidRDefault="00275929" w:rsidP="00275929">
      <w:pPr>
        <w:spacing w:after="240" w:line="240" w:lineRule="auto"/>
        <w:outlineLvl w:val="2"/>
        <w:rPr>
          <w:rFonts w:ascii="Frutiger W01" w:eastAsia="Times New Roman" w:hAnsi="Frutiger W01" w:cs="Times New Roman"/>
          <w:b/>
          <w:bCs/>
          <w:color w:val="212B32"/>
          <w:sz w:val="27"/>
          <w:szCs w:val="27"/>
          <w:lang w:val="en" w:eastAsia="en-GB"/>
        </w:rPr>
      </w:pPr>
    </w:p>
    <w:p w14:paraId="62E4FB59" w14:textId="77777777" w:rsidR="00275929" w:rsidRPr="0059365C" w:rsidRDefault="00275929" w:rsidP="00275929">
      <w:pPr>
        <w:spacing w:after="240" w:line="240" w:lineRule="auto"/>
        <w:outlineLvl w:val="2"/>
        <w:rPr>
          <w:rFonts w:ascii="Frutiger W01" w:eastAsia="Times New Roman" w:hAnsi="Frutiger W01" w:cs="Times New Roman"/>
          <w:b/>
          <w:bCs/>
          <w:color w:val="212B32"/>
          <w:sz w:val="28"/>
          <w:szCs w:val="28"/>
          <w:lang w:val="en" w:eastAsia="en-GB"/>
        </w:rPr>
      </w:pPr>
      <w:r w:rsidRPr="0059365C">
        <w:rPr>
          <w:rFonts w:ascii="Frutiger W01" w:eastAsia="Times New Roman" w:hAnsi="Frutiger W01" w:cs="Times New Roman"/>
          <w:b/>
          <w:bCs/>
          <w:color w:val="212B32"/>
          <w:sz w:val="28"/>
          <w:szCs w:val="28"/>
          <w:lang w:val="en" w:eastAsia="en-GB"/>
        </w:rPr>
        <w:t>Qualifications</w:t>
      </w:r>
    </w:p>
    <w:p w14:paraId="058B7CFF" w14:textId="77777777" w:rsidR="00275929" w:rsidRPr="00AA665B" w:rsidRDefault="00275929" w:rsidP="00275929">
      <w:pPr>
        <w:spacing w:after="240" w:line="240" w:lineRule="auto"/>
        <w:outlineLvl w:val="3"/>
        <w:rPr>
          <w:rFonts w:ascii="Frutiger W01" w:eastAsia="Times New Roman" w:hAnsi="Frutiger W01" w:cs="Times New Roman"/>
          <w:b/>
          <w:bCs/>
          <w:color w:val="212B32"/>
          <w:sz w:val="24"/>
          <w:szCs w:val="24"/>
          <w:lang w:val="en" w:eastAsia="en-GB"/>
        </w:rPr>
      </w:pPr>
      <w:r w:rsidRPr="00AA665B">
        <w:rPr>
          <w:rFonts w:ascii="Frutiger W01" w:eastAsia="Times New Roman" w:hAnsi="Frutiger W01" w:cs="Times New Roman"/>
          <w:b/>
          <w:bCs/>
          <w:color w:val="212B32"/>
          <w:sz w:val="24"/>
          <w:szCs w:val="24"/>
          <w:lang w:val="en" w:eastAsia="en-GB"/>
        </w:rPr>
        <w:t>Essential</w:t>
      </w:r>
    </w:p>
    <w:p w14:paraId="5346F92F" w14:textId="77777777" w:rsidR="00275929" w:rsidRPr="00AA665B" w:rsidRDefault="00275929" w:rsidP="00275929">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lastRenderedPageBreak/>
        <w:t>Qualifications</w:t>
      </w:r>
    </w:p>
    <w:p w14:paraId="64D262E7" w14:textId="77777777" w:rsidR="00275929" w:rsidRPr="00AA665B" w:rsidRDefault="00275929" w:rsidP="6DC21E97">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BSc in a training </w:t>
      </w:r>
      <w:proofErr w:type="spellStart"/>
      <w:r w:rsidRPr="6DC21E97">
        <w:rPr>
          <w:rFonts w:ascii="Frutiger W01" w:eastAsia="Times New Roman" w:hAnsi="Frutiger W01" w:cs="Times New Roman"/>
          <w:color w:val="212B32"/>
          <w:sz w:val="24"/>
          <w:szCs w:val="24"/>
          <w:lang w:val="en-US" w:eastAsia="en-GB"/>
        </w:rPr>
        <w:t>programme</w:t>
      </w:r>
      <w:proofErr w:type="spellEnd"/>
      <w:r w:rsidRPr="6DC21E97">
        <w:rPr>
          <w:rFonts w:ascii="Frutiger W01" w:eastAsia="Times New Roman" w:hAnsi="Frutiger W01" w:cs="Times New Roman"/>
          <w:color w:val="212B32"/>
          <w:sz w:val="24"/>
          <w:szCs w:val="24"/>
          <w:lang w:val="en-US" w:eastAsia="en-GB"/>
        </w:rPr>
        <w:t xml:space="preserve"> approved by the College of Paramedics </w:t>
      </w:r>
    </w:p>
    <w:p w14:paraId="76292828" w14:textId="77777777" w:rsidR="00275929" w:rsidRPr="00AA665B" w:rsidRDefault="00275929" w:rsidP="00275929">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 xml:space="preserve">Health &amp; Care Professions Council (HCPC) registration </w:t>
      </w:r>
    </w:p>
    <w:p w14:paraId="23F68A7B" w14:textId="77777777" w:rsidR="00275929" w:rsidRPr="00AA665B" w:rsidRDefault="00275929" w:rsidP="6DC21E97">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able to operate at an advanced level of clinical practice</w:t>
      </w:r>
    </w:p>
    <w:p w14:paraId="442B6594" w14:textId="77777777" w:rsidR="00275929" w:rsidRPr="00AA665B" w:rsidRDefault="00275929" w:rsidP="00275929">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Framework for Higher Education Qualification (FHEQ) Level 7 or Scottish Credit and Qualifications Framework (SCOF) Level 11</w:t>
      </w:r>
    </w:p>
    <w:p w14:paraId="4FE4B0E3" w14:textId="77777777" w:rsidR="00275929" w:rsidRPr="00AA665B" w:rsidRDefault="00275929" w:rsidP="6DC21E97">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Pre-reg MSc in a training </w:t>
      </w:r>
      <w:proofErr w:type="spellStart"/>
      <w:r w:rsidRPr="6DC21E97">
        <w:rPr>
          <w:rFonts w:ascii="Frutiger W01" w:eastAsia="Times New Roman" w:hAnsi="Frutiger W01" w:cs="Times New Roman"/>
          <w:color w:val="212B32"/>
          <w:sz w:val="24"/>
          <w:szCs w:val="24"/>
          <w:lang w:val="en-US" w:eastAsia="en-GB"/>
        </w:rPr>
        <w:t>programme</w:t>
      </w:r>
      <w:proofErr w:type="spellEnd"/>
      <w:r w:rsidRPr="6DC21E97">
        <w:rPr>
          <w:rFonts w:ascii="Frutiger W01" w:eastAsia="Times New Roman" w:hAnsi="Frutiger W01" w:cs="Times New Roman"/>
          <w:color w:val="212B32"/>
          <w:sz w:val="24"/>
          <w:szCs w:val="24"/>
          <w:lang w:val="en-US" w:eastAsia="en-GB"/>
        </w:rPr>
        <w:t xml:space="preserve"> approved by the College of Paramedics </w:t>
      </w:r>
    </w:p>
    <w:p w14:paraId="1362D14E" w14:textId="77777777" w:rsidR="00275929" w:rsidRPr="00AA665B" w:rsidRDefault="00275929" w:rsidP="00275929">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non-medical prescribing qualification</w:t>
      </w:r>
    </w:p>
    <w:p w14:paraId="510452D6" w14:textId="77777777" w:rsidR="00275929" w:rsidRPr="00AA665B" w:rsidRDefault="00275929" w:rsidP="00275929">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Full UK driving license</w:t>
      </w:r>
    </w:p>
    <w:p w14:paraId="2DEAA9BE" w14:textId="77777777" w:rsidR="00275929" w:rsidRPr="00AA665B" w:rsidRDefault="00275929" w:rsidP="00275929">
      <w:pPr>
        <w:spacing w:after="240" w:line="240" w:lineRule="auto"/>
        <w:outlineLvl w:val="3"/>
        <w:rPr>
          <w:rFonts w:ascii="Frutiger W01" w:eastAsia="Times New Roman" w:hAnsi="Frutiger W01" w:cs="Times New Roman"/>
          <w:b/>
          <w:bCs/>
          <w:color w:val="212B32"/>
          <w:sz w:val="24"/>
          <w:szCs w:val="24"/>
          <w:lang w:val="en" w:eastAsia="en-GB"/>
        </w:rPr>
      </w:pPr>
      <w:r w:rsidRPr="00AA665B">
        <w:rPr>
          <w:rFonts w:ascii="Frutiger W01" w:eastAsia="Times New Roman" w:hAnsi="Frutiger W01" w:cs="Times New Roman"/>
          <w:b/>
          <w:bCs/>
          <w:color w:val="212B32"/>
          <w:sz w:val="24"/>
          <w:szCs w:val="24"/>
          <w:lang w:val="en" w:eastAsia="en-GB"/>
        </w:rPr>
        <w:t>Desirable</w:t>
      </w:r>
    </w:p>
    <w:p w14:paraId="1E7EBB3D" w14:textId="77777777" w:rsidR="00275929" w:rsidRPr="00AA665B" w:rsidRDefault="00275929" w:rsidP="6DC21E97">
      <w:pPr>
        <w:numPr>
          <w:ilvl w:val="0"/>
          <w:numId w:val="3"/>
        </w:numPr>
        <w:spacing w:before="100" w:beforeAutospacing="1" w:after="100" w:afterAutospacing="1"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Pre-reg MSc in a training </w:t>
      </w:r>
      <w:proofErr w:type="spellStart"/>
      <w:r w:rsidRPr="6DC21E97">
        <w:rPr>
          <w:rFonts w:ascii="Frutiger W01" w:eastAsia="Times New Roman" w:hAnsi="Frutiger W01" w:cs="Times New Roman"/>
          <w:color w:val="212B32"/>
          <w:sz w:val="24"/>
          <w:szCs w:val="24"/>
          <w:lang w:val="en-US" w:eastAsia="en-GB"/>
        </w:rPr>
        <w:t>programme</w:t>
      </w:r>
      <w:proofErr w:type="spellEnd"/>
      <w:r w:rsidRPr="6DC21E97">
        <w:rPr>
          <w:rFonts w:ascii="Frutiger W01" w:eastAsia="Times New Roman" w:hAnsi="Frutiger W01" w:cs="Times New Roman"/>
          <w:color w:val="212B32"/>
          <w:sz w:val="24"/>
          <w:szCs w:val="24"/>
          <w:lang w:val="en-US" w:eastAsia="en-GB"/>
        </w:rPr>
        <w:t xml:space="preserve"> approved by the College of Paramedics </w:t>
      </w:r>
    </w:p>
    <w:p w14:paraId="7EE1C522" w14:textId="77777777" w:rsidR="00275929" w:rsidRPr="00AA665B" w:rsidRDefault="00275929" w:rsidP="00275929">
      <w:pPr>
        <w:numPr>
          <w:ilvl w:val="0"/>
          <w:numId w:val="3"/>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AA665B">
        <w:rPr>
          <w:rFonts w:ascii="Frutiger W01" w:eastAsia="Times New Roman" w:hAnsi="Frutiger W01" w:cs="Times New Roman"/>
          <w:color w:val="212B32"/>
          <w:sz w:val="24"/>
          <w:szCs w:val="24"/>
          <w:lang w:val="en" w:eastAsia="en-GB"/>
        </w:rPr>
        <w:t>non-medical prescribing qualification</w:t>
      </w:r>
    </w:p>
    <w:p w14:paraId="3654AF79" w14:textId="77777777" w:rsidR="00275929" w:rsidRPr="00AA665B" w:rsidRDefault="00275929" w:rsidP="00275929">
      <w:pPr>
        <w:spacing w:after="240" w:line="240" w:lineRule="auto"/>
        <w:outlineLvl w:val="2"/>
        <w:rPr>
          <w:rFonts w:ascii="Frutiger W01" w:eastAsia="Times New Roman" w:hAnsi="Frutiger W01" w:cs="Times New Roman"/>
          <w:b/>
          <w:bCs/>
          <w:color w:val="212B32"/>
          <w:sz w:val="30"/>
          <w:szCs w:val="30"/>
          <w:lang w:val="en" w:eastAsia="en-GB"/>
        </w:rPr>
      </w:pPr>
      <w:r w:rsidRPr="00AA665B">
        <w:rPr>
          <w:rFonts w:ascii="Frutiger W01" w:eastAsia="Times New Roman" w:hAnsi="Frutiger W01" w:cs="Times New Roman"/>
          <w:b/>
          <w:bCs/>
          <w:color w:val="212B32"/>
          <w:sz w:val="30"/>
          <w:szCs w:val="30"/>
          <w:lang w:val="en" w:eastAsia="en-GB"/>
        </w:rPr>
        <w:t>Disclosure and Barring Service Check</w:t>
      </w:r>
    </w:p>
    <w:p w14:paraId="69DC9430"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66A5F42F" w14:textId="77777777" w:rsidR="00275929" w:rsidRPr="00AA665B" w:rsidRDefault="00275929" w:rsidP="00275929">
      <w:pPr>
        <w:spacing w:after="240" w:line="240" w:lineRule="auto"/>
        <w:outlineLvl w:val="2"/>
        <w:rPr>
          <w:rFonts w:ascii="Frutiger W01" w:eastAsia="Times New Roman" w:hAnsi="Frutiger W01" w:cs="Times New Roman"/>
          <w:b/>
          <w:bCs/>
          <w:color w:val="212B32"/>
          <w:sz w:val="30"/>
          <w:szCs w:val="30"/>
          <w:lang w:val="en" w:eastAsia="en-GB"/>
        </w:rPr>
      </w:pPr>
      <w:r w:rsidRPr="00AA665B">
        <w:rPr>
          <w:rFonts w:ascii="Frutiger W01" w:eastAsia="Times New Roman" w:hAnsi="Frutiger W01" w:cs="Times New Roman"/>
          <w:b/>
          <w:bCs/>
          <w:color w:val="212B32"/>
          <w:sz w:val="30"/>
          <w:szCs w:val="30"/>
          <w:lang w:val="en" w:eastAsia="en-GB"/>
        </w:rPr>
        <w:t>UK Registration</w:t>
      </w:r>
    </w:p>
    <w:p w14:paraId="079589D1" w14:textId="77777777" w:rsidR="00275929" w:rsidRPr="00AA665B" w:rsidRDefault="00275929" w:rsidP="6DC21E97">
      <w:pPr>
        <w:spacing w:after="240" w:line="240" w:lineRule="auto"/>
        <w:rPr>
          <w:rFonts w:ascii="Frutiger W01" w:eastAsia="Times New Roman" w:hAnsi="Frutiger W01" w:cs="Times New Roman"/>
          <w:color w:val="212B32"/>
          <w:sz w:val="24"/>
          <w:szCs w:val="24"/>
          <w:lang w:val="en-US" w:eastAsia="en-GB"/>
        </w:rPr>
      </w:pPr>
      <w:r w:rsidRPr="6DC21E97">
        <w:rPr>
          <w:rFonts w:ascii="Frutiger W01" w:eastAsia="Times New Roman" w:hAnsi="Frutiger W01" w:cs="Times New Roman"/>
          <w:color w:val="212B32"/>
          <w:sz w:val="24"/>
          <w:szCs w:val="24"/>
          <w:lang w:val="en-US" w:eastAsia="en-GB"/>
        </w:rPr>
        <w:t xml:space="preserve">Applicants must have current UK professional registration. For further information please see </w:t>
      </w:r>
      <w:hyperlink r:id="rId8">
        <w:r w:rsidRPr="6DC21E97">
          <w:rPr>
            <w:rFonts w:ascii="Frutiger W01" w:eastAsia="Times New Roman" w:hAnsi="Frutiger W01" w:cs="Times New Roman"/>
            <w:color w:val="005EB8"/>
            <w:sz w:val="24"/>
            <w:szCs w:val="24"/>
            <w:u w:val="single"/>
            <w:lang w:val="en-US" w:eastAsia="en-GB"/>
          </w:rPr>
          <w:t>NHS Careers website (opens in a new window).</w:t>
        </w:r>
      </w:hyperlink>
      <w:r w:rsidRPr="6DC21E97">
        <w:rPr>
          <w:rFonts w:ascii="Frutiger W01" w:eastAsia="Times New Roman" w:hAnsi="Frutiger W01" w:cs="Times New Roman"/>
          <w:color w:val="212B32"/>
          <w:sz w:val="24"/>
          <w:szCs w:val="24"/>
          <w:lang w:val="en-US" w:eastAsia="en-GB"/>
        </w:rPr>
        <w:t xml:space="preserve"> </w:t>
      </w:r>
    </w:p>
    <w:p w14:paraId="0ED4C922" w14:textId="77777777" w:rsidR="00275929" w:rsidRPr="00AA665B" w:rsidRDefault="00275929" w:rsidP="00275929">
      <w:pPr>
        <w:spacing w:after="240" w:line="240" w:lineRule="auto"/>
        <w:outlineLvl w:val="1"/>
        <w:rPr>
          <w:rFonts w:ascii="Frutiger W01" w:eastAsia="Times New Roman" w:hAnsi="Frutiger W01" w:cs="Times New Roman"/>
          <w:b/>
          <w:bCs/>
          <w:color w:val="212B32"/>
          <w:sz w:val="36"/>
          <w:szCs w:val="36"/>
          <w:lang w:val="en" w:eastAsia="en-GB"/>
        </w:rPr>
      </w:pPr>
      <w:r w:rsidRPr="00AA665B">
        <w:rPr>
          <w:rFonts w:ascii="Frutiger W01" w:eastAsia="Times New Roman" w:hAnsi="Frutiger W01" w:cs="Times New Roman"/>
          <w:b/>
          <w:bCs/>
          <w:color w:val="212B32"/>
          <w:sz w:val="36"/>
          <w:szCs w:val="36"/>
          <w:lang w:val="en" w:eastAsia="en-GB"/>
        </w:rPr>
        <w:t>Employer details</w:t>
      </w:r>
    </w:p>
    <w:p w14:paraId="14FBF987" w14:textId="6B14F3D8" w:rsidR="00544612" w:rsidRDefault="00A32DBC" w:rsidP="00275929">
      <w:pPr>
        <w:pStyle w:val="NoSpacing"/>
      </w:pPr>
      <w:r>
        <w:t>Highview Medical Centre</w:t>
      </w:r>
    </w:p>
    <w:p w14:paraId="0CE2DB15" w14:textId="76A3A2C6" w:rsidR="00A32DBC" w:rsidRDefault="00A32DBC" w:rsidP="00275929">
      <w:pPr>
        <w:pStyle w:val="NoSpacing"/>
      </w:pPr>
      <w:r>
        <w:t xml:space="preserve">The Elms </w:t>
      </w:r>
    </w:p>
    <w:p w14:paraId="2148A272" w14:textId="09AA9C5C" w:rsidR="00A32DBC" w:rsidRDefault="00A32DBC" w:rsidP="00275929">
      <w:pPr>
        <w:pStyle w:val="NoSpacing"/>
      </w:pPr>
      <w:r>
        <w:t>High Street</w:t>
      </w:r>
    </w:p>
    <w:p w14:paraId="5228D34C" w14:textId="17AD117E" w:rsidR="00A32DBC" w:rsidRDefault="00A32DBC" w:rsidP="00275929">
      <w:pPr>
        <w:pStyle w:val="NoSpacing"/>
      </w:pPr>
      <w:r>
        <w:t>Potters Bar</w:t>
      </w:r>
    </w:p>
    <w:p w14:paraId="31116371" w14:textId="75FD782C" w:rsidR="00A32DBC" w:rsidRDefault="00A32DBC" w:rsidP="00275929">
      <w:pPr>
        <w:pStyle w:val="NoSpacing"/>
      </w:pPr>
      <w:r>
        <w:t>Herts</w:t>
      </w:r>
    </w:p>
    <w:p w14:paraId="25BF85CF" w14:textId="15064D79" w:rsidR="00A32DBC" w:rsidRDefault="00A32DBC" w:rsidP="00275929">
      <w:pPr>
        <w:pStyle w:val="NoSpacing"/>
      </w:pPr>
      <w:r>
        <w:t xml:space="preserve">EN6 5DA </w:t>
      </w:r>
    </w:p>
    <w:sectPr w:rsidR="00A32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W01">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06F67"/>
    <w:multiLevelType w:val="multilevel"/>
    <w:tmpl w:val="1BB2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CA7DD8"/>
    <w:multiLevelType w:val="multilevel"/>
    <w:tmpl w:val="11C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1D68B2"/>
    <w:multiLevelType w:val="multilevel"/>
    <w:tmpl w:val="9C06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F44394"/>
    <w:multiLevelType w:val="multilevel"/>
    <w:tmpl w:val="A466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640892">
    <w:abstractNumId w:val="3"/>
  </w:num>
  <w:num w:numId="2" w16cid:durableId="574320561">
    <w:abstractNumId w:val="2"/>
  </w:num>
  <w:num w:numId="3" w16cid:durableId="1581871356">
    <w:abstractNumId w:val="1"/>
  </w:num>
  <w:num w:numId="4" w16cid:durableId="17920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29"/>
    <w:rsid w:val="001D4F53"/>
    <w:rsid w:val="00216582"/>
    <w:rsid w:val="00275929"/>
    <w:rsid w:val="0043363C"/>
    <w:rsid w:val="004D6A85"/>
    <w:rsid w:val="00544612"/>
    <w:rsid w:val="00551567"/>
    <w:rsid w:val="00572821"/>
    <w:rsid w:val="0059365C"/>
    <w:rsid w:val="00626918"/>
    <w:rsid w:val="00691C0C"/>
    <w:rsid w:val="00731A73"/>
    <w:rsid w:val="00851485"/>
    <w:rsid w:val="00966620"/>
    <w:rsid w:val="009C5523"/>
    <w:rsid w:val="00A14F0A"/>
    <w:rsid w:val="00A32DBC"/>
    <w:rsid w:val="00C23677"/>
    <w:rsid w:val="00CC0238"/>
    <w:rsid w:val="00DD3DF5"/>
    <w:rsid w:val="00DE67D7"/>
    <w:rsid w:val="00FD2D81"/>
    <w:rsid w:val="031726F3"/>
    <w:rsid w:val="1A569748"/>
    <w:rsid w:val="2CA15871"/>
    <w:rsid w:val="33B4CEAB"/>
    <w:rsid w:val="6DC21E97"/>
    <w:rsid w:val="7655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5FE"/>
  <w15:chartTrackingRefBased/>
  <w15:docId w15:val="{65655598-62B9-4D29-9C5F-8CFE502D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9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ers.nhs.uk/working-health/overseas-health-professional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ED839E84C74D9C3163EC3E307EFE" ma:contentTypeVersion="15" ma:contentTypeDescription="Create a new document." ma:contentTypeScope="" ma:versionID="cf7a8a013c15e07dc99f318e284037c0">
  <xsd:schema xmlns:xsd="http://www.w3.org/2001/XMLSchema" xmlns:xs="http://www.w3.org/2001/XMLSchema" xmlns:p="http://schemas.microsoft.com/office/2006/metadata/properties" xmlns:ns1="http://schemas.microsoft.com/sharepoint/v3" xmlns:ns3="26c56a11-b198-4e92-b804-2ada808adb61" xmlns:ns4="b2722932-ae5d-4716-a055-2db22402d743" targetNamespace="http://schemas.microsoft.com/office/2006/metadata/properties" ma:root="true" ma:fieldsID="a9d0d8625265a892ebf2e056d726e219" ns1:_="" ns3:_="" ns4:_="">
    <xsd:import namespace="http://schemas.microsoft.com/sharepoint/v3"/>
    <xsd:import namespace="26c56a11-b198-4e92-b804-2ada808adb61"/>
    <xsd:import namespace="b2722932-ae5d-4716-a055-2db22402d7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56a11-b198-4e92-b804-2ada808a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22932-ae5d-4716-a055-2db22402d7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DC377D-2644-45F4-AF3F-0482C7162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56a11-b198-4e92-b804-2ada808adb61"/>
    <ds:schemaRef ds:uri="b2722932-ae5d-4716-a055-2db22402d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247F7-49CB-42CD-BF6A-AA148CE6A02A}">
  <ds:schemaRefs>
    <ds:schemaRef ds:uri="http://schemas.microsoft.com/sharepoint/v3/contenttype/forms"/>
  </ds:schemaRefs>
</ds:datastoreItem>
</file>

<file path=customXml/itemProps3.xml><?xml version="1.0" encoding="utf-8"?>
<ds:datastoreItem xmlns:ds="http://schemas.openxmlformats.org/officeDocument/2006/customXml" ds:itemID="{65EAD4BE-0C08-4353-A161-C6771C8680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 Michele (FAIRBROOK MEDICAL CENTRE)</dc:creator>
  <cp:keywords/>
  <dc:description/>
  <cp:lastModifiedBy>COSTELLO, Gill (HIGHVIEW MEDICAL CENTRE)</cp:lastModifiedBy>
  <cp:revision>5</cp:revision>
  <dcterms:created xsi:type="dcterms:W3CDTF">2024-11-14T11:25:00Z</dcterms:created>
  <dcterms:modified xsi:type="dcterms:W3CDTF">2024-11-18T17:06:00Z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0x010100E360ED839E84C74D9C3163EC3E307EFE</vt:lpwstr>
  </property>
</Properties>
</file>