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CCD0" w14:textId="77777777" w:rsidR="00772002" w:rsidRDefault="00772002" w:rsidP="00614CD0">
      <w:pPr>
        <w:jc w:val="center"/>
        <w:rPr>
          <w:rFonts w:ascii="Arial" w:hAnsi="Arial" w:cs="Arial"/>
          <w:b/>
          <w:bCs/>
          <w:sz w:val="24"/>
          <w:szCs w:val="24"/>
        </w:rPr>
      </w:pPr>
    </w:p>
    <w:p w14:paraId="593A8CA4" w14:textId="7792A9FA" w:rsidR="00614CD0" w:rsidRPr="00614CD0" w:rsidRDefault="00614CD0" w:rsidP="00614CD0">
      <w:pPr>
        <w:jc w:val="center"/>
        <w:rPr>
          <w:rFonts w:ascii="Arial" w:hAnsi="Arial" w:cs="Arial"/>
          <w:b/>
          <w:bCs/>
          <w:sz w:val="24"/>
          <w:szCs w:val="24"/>
        </w:rPr>
      </w:pPr>
      <w:r w:rsidRPr="00614CD0">
        <w:rPr>
          <w:rFonts w:ascii="Arial" w:hAnsi="Arial" w:cs="Arial"/>
          <w:b/>
          <w:bCs/>
          <w:sz w:val="24"/>
          <w:szCs w:val="24"/>
        </w:rPr>
        <w:t>Job Description</w:t>
      </w:r>
    </w:p>
    <w:p w14:paraId="030F32DB" w14:textId="6810B328" w:rsidR="00614CD0" w:rsidRDefault="00614CD0" w:rsidP="00614CD0">
      <w:pPr>
        <w:jc w:val="center"/>
        <w:rPr>
          <w:rFonts w:ascii="Arial" w:hAnsi="Arial" w:cs="Arial"/>
          <w:sz w:val="24"/>
          <w:szCs w:val="24"/>
        </w:rPr>
      </w:pPr>
    </w:p>
    <w:tbl>
      <w:tblPr>
        <w:tblStyle w:val="TableGrid"/>
        <w:tblW w:w="0" w:type="auto"/>
        <w:tblLook w:val="04A0" w:firstRow="1" w:lastRow="0" w:firstColumn="1" w:lastColumn="0" w:noHBand="0" w:noVBand="1"/>
      </w:tblPr>
      <w:tblGrid>
        <w:gridCol w:w="2977"/>
        <w:gridCol w:w="2552"/>
        <w:gridCol w:w="2574"/>
        <w:gridCol w:w="2353"/>
      </w:tblGrid>
      <w:tr w:rsidR="00614CD0" w14:paraId="2A123C18" w14:textId="77777777" w:rsidTr="00772002">
        <w:trPr>
          <w:trHeight w:val="567"/>
        </w:trPr>
        <w:tc>
          <w:tcPr>
            <w:tcW w:w="2977" w:type="dxa"/>
            <w:tcBorders>
              <w:top w:val="nil"/>
              <w:left w:val="nil"/>
              <w:bottom w:val="nil"/>
              <w:right w:val="nil"/>
            </w:tcBorders>
            <w:shd w:val="clear" w:color="auto" w:fill="auto"/>
            <w:vAlign w:val="center"/>
          </w:tcPr>
          <w:p w14:paraId="1918F3F1" w14:textId="1A214287" w:rsidR="00614CD0" w:rsidRPr="00614CD0" w:rsidRDefault="00772002" w:rsidP="00614CD0">
            <w:pPr>
              <w:rPr>
                <w:rFonts w:ascii="Arial" w:hAnsi="Arial" w:cs="Arial"/>
                <w:b/>
                <w:bCs/>
                <w:sz w:val="24"/>
                <w:szCs w:val="24"/>
              </w:rPr>
            </w:pPr>
            <w:r>
              <w:rPr>
                <w:rFonts w:ascii="Arial" w:hAnsi="Arial" w:cs="Arial"/>
                <w:b/>
                <w:bCs/>
                <w:sz w:val="24"/>
                <w:szCs w:val="24"/>
              </w:rPr>
              <w:t>Position:</w:t>
            </w:r>
          </w:p>
        </w:tc>
        <w:tc>
          <w:tcPr>
            <w:tcW w:w="7479" w:type="dxa"/>
            <w:gridSpan w:val="3"/>
            <w:tcBorders>
              <w:top w:val="nil"/>
              <w:left w:val="nil"/>
              <w:bottom w:val="nil"/>
              <w:right w:val="nil"/>
            </w:tcBorders>
            <w:shd w:val="clear" w:color="auto" w:fill="auto"/>
            <w:vAlign w:val="center"/>
          </w:tcPr>
          <w:p w14:paraId="6D532729" w14:textId="26FE1A6B" w:rsidR="00614CD0" w:rsidRDefault="00772002" w:rsidP="00772002">
            <w:pPr>
              <w:rPr>
                <w:rFonts w:ascii="Arial" w:hAnsi="Arial" w:cs="Arial"/>
                <w:sz w:val="24"/>
                <w:szCs w:val="24"/>
              </w:rPr>
            </w:pPr>
            <w:r w:rsidRPr="00772002">
              <w:rPr>
                <w:rFonts w:ascii="Arial" w:hAnsi="Arial" w:cs="Arial"/>
                <w:sz w:val="24"/>
                <w:szCs w:val="24"/>
              </w:rPr>
              <w:t>Patient Care Advisor</w:t>
            </w:r>
          </w:p>
        </w:tc>
      </w:tr>
      <w:tr w:rsidR="00772002" w14:paraId="1E0260FD" w14:textId="77777777" w:rsidTr="00772002">
        <w:trPr>
          <w:trHeight w:val="1304"/>
        </w:trPr>
        <w:tc>
          <w:tcPr>
            <w:tcW w:w="2977" w:type="dxa"/>
            <w:tcBorders>
              <w:top w:val="nil"/>
              <w:left w:val="nil"/>
              <w:bottom w:val="nil"/>
              <w:right w:val="nil"/>
            </w:tcBorders>
            <w:shd w:val="clear" w:color="auto" w:fill="auto"/>
            <w:vAlign w:val="center"/>
          </w:tcPr>
          <w:p w14:paraId="34188E50" w14:textId="403FCC05" w:rsidR="00772002" w:rsidRDefault="00772002" w:rsidP="00614CD0">
            <w:pPr>
              <w:rPr>
                <w:rFonts w:ascii="Arial" w:hAnsi="Arial" w:cs="Arial"/>
                <w:b/>
                <w:bCs/>
                <w:sz w:val="24"/>
                <w:szCs w:val="24"/>
              </w:rPr>
            </w:pPr>
            <w:r>
              <w:rPr>
                <w:rFonts w:ascii="Arial" w:hAnsi="Arial" w:cs="Arial"/>
                <w:b/>
                <w:bCs/>
                <w:sz w:val="24"/>
                <w:szCs w:val="24"/>
              </w:rPr>
              <w:t>Location:</w:t>
            </w:r>
          </w:p>
        </w:tc>
        <w:tc>
          <w:tcPr>
            <w:tcW w:w="2552" w:type="dxa"/>
            <w:tcBorders>
              <w:top w:val="nil"/>
              <w:left w:val="nil"/>
              <w:bottom w:val="nil"/>
              <w:right w:val="nil"/>
            </w:tcBorders>
            <w:shd w:val="clear" w:color="auto" w:fill="auto"/>
            <w:vAlign w:val="center"/>
          </w:tcPr>
          <w:p w14:paraId="00073C73" w14:textId="77777777" w:rsidR="00772002" w:rsidRDefault="00772002" w:rsidP="00772002">
            <w:pPr>
              <w:rPr>
                <w:rFonts w:ascii="Arial" w:hAnsi="Arial" w:cs="Arial"/>
                <w:sz w:val="24"/>
                <w:szCs w:val="24"/>
              </w:rPr>
            </w:pPr>
            <w:r w:rsidRPr="00772002">
              <w:rPr>
                <w:rFonts w:ascii="Arial" w:hAnsi="Arial" w:cs="Arial"/>
                <w:b/>
                <w:bCs/>
                <w:sz w:val="24"/>
                <w:szCs w:val="24"/>
              </w:rPr>
              <w:t>Cringleford Surgery</w:t>
            </w:r>
            <w:r w:rsidRPr="00772002">
              <w:rPr>
                <w:rFonts w:ascii="Arial" w:hAnsi="Arial" w:cs="Arial"/>
                <w:sz w:val="24"/>
                <w:szCs w:val="24"/>
              </w:rPr>
              <w:t xml:space="preserve"> </w:t>
            </w:r>
          </w:p>
          <w:p w14:paraId="0BD48E0E" w14:textId="3B7E86D4" w:rsidR="00772002" w:rsidRDefault="00772002" w:rsidP="00772002">
            <w:pPr>
              <w:rPr>
                <w:rFonts w:ascii="Arial" w:hAnsi="Arial" w:cs="Arial"/>
                <w:sz w:val="24"/>
                <w:szCs w:val="24"/>
              </w:rPr>
            </w:pPr>
            <w:r w:rsidRPr="00772002">
              <w:rPr>
                <w:rFonts w:ascii="Arial" w:hAnsi="Arial" w:cs="Arial"/>
                <w:sz w:val="24"/>
                <w:szCs w:val="24"/>
              </w:rPr>
              <w:t>Cantley Lane</w:t>
            </w:r>
          </w:p>
          <w:p w14:paraId="73FBE1B8" w14:textId="77777777" w:rsidR="00772002" w:rsidRDefault="00772002" w:rsidP="00772002">
            <w:pPr>
              <w:rPr>
                <w:rFonts w:ascii="Arial" w:hAnsi="Arial" w:cs="Arial"/>
                <w:sz w:val="24"/>
                <w:szCs w:val="24"/>
              </w:rPr>
            </w:pPr>
            <w:r w:rsidRPr="00772002">
              <w:rPr>
                <w:rFonts w:ascii="Arial" w:hAnsi="Arial" w:cs="Arial"/>
                <w:sz w:val="24"/>
                <w:szCs w:val="24"/>
              </w:rPr>
              <w:t xml:space="preserve">Cringleford </w:t>
            </w:r>
          </w:p>
          <w:p w14:paraId="025832F2" w14:textId="4C304CB7" w:rsidR="00772002" w:rsidRPr="00772002" w:rsidRDefault="00772002" w:rsidP="00772002">
            <w:pPr>
              <w:rPr>
                <w:rFonts w:ascii="Arial" w:hAnsi="Arial" w:cs="Arial"/>
                <w:sz w:val="24"/>
                <w:szCs w:val="24"/>
              </w:rPr>
            </w:pPr>
            <w:r w:rsidRPr="00772002">
              <w:rPr>
                <w:rFonts w:ascii="Arial" w:hAnsi="Arial" w:cs="Arial"/>
                <w:sz w:val="24"/>
                <w:szCs w:val="24"/>
              </w:rPr>
              <w:t>NR4 6TA</w:t>
            </w:r>
          </w:p>
        </w:tc>
        <w:tc>
          <w:tcPr>
            <w:tcW w:w="2574" w:type="dxa"/>
            <w:tcBorders>
              <w:top w:val="nil"/>
              <w:left w:val="nil"/>
              <w:bottom w:val="nil"/>
              <w:right w:val="nil"/>
            </w:tcBorders>
            <w:shd w:val="clear" w:color="auto" w:fill="auto"/>
            <w:vAlign w:val="center"/>
          </w:tcPr>
          <w:p w14:paraId="2D59D41D" w14:textId="77777777" w:rsidR="00772002" w:rsidRPr="00772002" w:rsidRDefault="00772002" w:rsidP="00772002">
            <w:pPr>
              <w:rPr>
                <w:rFonts w:ascii="Arial" w:hAnsi="Arial" w:cs="Arial"/>
                <w:b/>
                <w:bCs/>
                <w:sz w:val="24"/>
                <w:szCs w:val="24"/>
              </w:rPr>
            </w:pPr>
            <w:r w:rsidRPr="00772002">
              <w:rPr>
                <w:rFonts w:ascii="Arial" w:hAnsi="Arial" w:cs="Arial"/>
                <w:b/>
                <w:bCs/>
                <w:sz w:val="24"/>
                <w:szCs w:val="24"/>
              </w:rPr>
              <w:t>Hethersett Surgery</w:t>
            </w:r>
          </w:p>
          <w:p w14:paraId="2C0B87AC" w14:textId="77777777" w:rsidR="00772002" w:rsidRDefault="00772002" w:rsidP="00772002">
            <w:pPr>
              <w:rPr>
                <w:rFonts w:ascii="Arial" w:hAnsi="Arial" w:cs="Arial"/>
                <w:sz w:val="24"/>
                <w:szCs w:val="24"/>
              </w:rPr>
            </w:pPr>
            <w:r w:rsidRPr="00772002">
              <w:rPr>
                <w:rFonts w:ascii="Arial" w:hAnsi="Arial" w:cs="Arial"/>
                <w:sz w:val="24"/>
                <w:szCs w:val="24"/>
              </w:rPr>
              <w:t>Great Melton Road Hethersett</w:t>
            </w:r>
          </w:p>
          <w:p w14:paraId="0CA71555" w14:textId="3D561FB7" w:rsidR="00772002" w:rsidRPr="00772002" w:rsidRDefault="00772002" w:rsidP="00772002">
            <w:pPr>
              <w:rPr>
                <w:rFonts w:ascii="Arial" w:hAnsi="Arial" w:cs="Arial"/>
                <w:sz w:val="24"/>
                <w:szCs w:val="24"/>
              </w:rPr>
            </w:pPr>
            <w:r w:rsidRPr="00772002">
              <w:rPr>
                <w:rFonts w:ascii="Arial" w:hAnsi="Arial" w:cs="Arial"/>
                <w:sz w:val="24"/>
                <w:szCs w:val="24"/>
              </w:rPr>
              <w:t>NR9 3AB</w:t>
            </w:r>
          </w:p>
        </w:tc>
        <w:tc>
          <w:tcPr>
            <w:tcW w:w="2353" w:type="dxa"/>
            <w:tcBorders>
              <w:top w:val="nil"/>
              <w:left w:val="nil"/>
              <w:bottom w:val="nil"/>
              <w:right w:val="nil"/>
            </w:tcBorders>
            <w:shd w:val="clear" w:color="auto" w:fill="auto"/>
            <w:vAlign w:val="center"/>
          </w:tcPr>
          <w:p w14:paraId="7B98F355" w14:textId="77777777" w:rsidR="00772002" w:rsidRPr="00772002" w:rsidRDefault="00772002" w:rsidP="00772002">
            <w:pPr>
              <w:rPr>
                <w:rFonts w:ascii="Arial" w:hAnsi="Arial" w:cs="Arial"/>
                <w:b/>
                <w:bCs/>
                <w:sz w:val="24"/>
                <w:szCs w:val="24"/>
              </w:rPr>
            </w:pPr>
            <w:r w:rsidRPr="00772002">
              <w:rPr>
                <w:rFonts w:ascii="Arial" w:hAnsi="Arial" w:cs="Arial"/>
                <w:b/>
                <w:bCs/>
                <w:sz w:val="24"/>
                <w:szCs w:val="24"/>
              </w:rPr>
              <w:t>Mulbarton Surgery</w:t>
            </w:r>
          </w:p>
          <w:p w14:paraId="170E5182" w14:textId="0F6D9FD2" w:rsidR="00772002" w:rsidRDefault="00772002" w:rsidP="00772002">
            <w:pPr>
              <w:rPr>
                <w:rFonts w:ascii="Arial" w:hAnsi="Arial" w:cs="Arial"/>
                <w:sz w:val="24"/>
                <w:szCs w:val="24"/>
              </w:rPr>
            </w:pPr>
            <w:r w:rsidRPr="00772002">
              <w:rPr>
                <w:rFonts w:ascii="Arial" w:hAnsi="Arial" w:cs="Arial"/>
                <w:sz w:val="24"/>
                <w:szCs w:val="24"/>
              </w:rPr>
              <w:t>The Common</w:t>
            </w:r>
          </w:p>
          <w:p w14:paraId="2C033498" w14:textId="1B599CC1" w:rsidR="00772002" w:rsidRDefault="00772002" w:rsidP="00772002">
            <w:pPr>
              <w:rPr>
                <w:rFonts w:ascii="Arial" w:hAnsi="Arial" w:cs="Arial"/>
                <w:sz w:val="24"/>
                <w:szCs w:val="24"/>
              </w:rPr>
            </w:pPr>
            <w:r w:rsidRPr="00772002">
              <w:rPr>
                <w:rFonts w:ascii="Arial" w:hAnsi="Arial" w:cs="Arial"/>
                <w:sz w:val="24"/>
                <w:szCs w:val="24"/>
              </w:rPr>
              <w:t>Mulbarton</w:t>
            </w:r>
          </w:p>
          <w:p w14:paraId="2D18730C" w14:textId="12056691" w:rsidR="00772002" w:rsidRPr="00772002" w:rsidRDefault="00772002" w:rsidP="00772002">
            <w:pPr>
              <w:rPr>
                <w:rFonts w:ascii="Arial" w:hAnsi="Arial" w:cs="Arial"/>
                <w:sz w:val="24"/>
                <w:szCs w:val="24"/>
              </w:rPr>
            </w:pPr>
            <w:r w:rsidRPr="00772002">
              <w:rPr>
                <w:rFonts w:ascii="Arial" w:hAnsi="Arial" w:cs="Arial"/>
                <w:sz w:val="24"/>
                <w:szCs w:val="24"/>
              </w:rPr>
              <w:t>NR14 8JG</w:t>
            </w:r>
          </w:p>
        </w:tc>
      </w:tr>
      <w:tr w:rsidR="00772002" w14:paraId="541CCE60" w14:textId="77777777" w:rsidTr="00772002">
        <w:trPr>
          <w:trHeight w:val="567"/>
        </w:trPr>
        <w:tc>
          <w:tcPr>
            <w:tcW w:w="2977" w:type="dxa"/>
            <w:tcBorders>
              <w:top w:val="nil"/>
              <w:left w:val="nil"/>
              <w:bottom w:val="nil"/>
              <w:right w:val="nil"/>
            </w:tcBorders>
            <w:shd w:val="clear" w:color="auto" w:fill="auto"/>
            <w:vAlign w:val="center"/>
          </w:tcPr>
          <w:p w14:paraId="1B07DCEE" w14:textId="0867B1A1" w:rsidR="00772002" w:rsidRDefault="00772002" w:rsidP="00772002">
            <w:pPr>
              <w:rPr>
                <w:rFonts w:ascii="Arial" w:hAnsi="Arial" w:cs="Arial"/>
                <w:b/>
                <w:bCs/>
                <w:sz w:val="24"/>
                <w:szCs w:val="24"/>
              </w:rPr>
            </w:pPr>
            <w:r>
              <w:rPr>
                <w:rFonts w:ascii="Arial" w:hAnsi="Arial" w:cs="Arial"/>
                <w:b/>
                <w:bCs/>
                <w:sz w:val="24"/>
                <w:szCs w:val="24"/>
              </w:rPr>
              <w:t>Responsible Manager</w:t>
            </w:r>
            <w:r w:rsidR="005D749D">
              <w:rPr>
                <w:rFonts w:ascii="Arial" w:hAnsi="Arial" w:cs="Arial"/>
                <w:b/>
                <w:bCs/>
                <w:sz w:val="24"/>
                <w:szCs w:val="24"/>
              </w:rPr>
              <w:t>:</w:t>
            </w:r>
            <w:r>
              <w:rPr>
                <w:rFonts w:ascii="Arial" w:hAnsi="Arial" w:cs="Arial"/>
                <w:b/>
                <w:bCs/>
                <w:sz w:val="24"/>
                <w:szCs w:val="24"/>
              </w:rPr>
              <w:t xml:space="preserve"> </w:t>
            </w:r>
          </w:p>
        </w:tc>
        <w:tc>
          <w:tcPr>
            <w:tcW w:w="7479" w:type="dxa"/>
            <w:gridSpan w:val="3"/>
            <w:tcBorders>
              <w:top w:val="nil"/>
              <w:left w:val="nil"/>
              <w:bottom w:val="nil"/>
              <w:right w:val="nil"/>
            </w:tcBorders>
            <w:shd w:val="clear" w:color="auto" w:fill="auto"/>
            <w:vAlign w:val="center"/>
          </w:tcPr>
          <w:p w14:paraId="17B349A4" w14:textId="742C6ABB" w:rsidR="00772002" w:rsidRDefault="00772002" w:rsidP="00772002">
            <w:pPr>
              <w:rPr>
                <w:rFonts w:ascii="Arial" w:hAnsi="Arial" w:cs="Arial"/>
                <w:sz w:val="24"/>
                <w:szCs w:val="24"/>
              </w:rPr>
            </w:pPr>
            <w:r>
              <w:rPr>
                <w:rFonts w:ascii="Arial" w:hAnsi="Arial" w:cs="Arial"/>
                <w:sz w:val="24"/>
                <w:szCs w:val="24"/>
              </w:rPr>
              <w:t>Business Manager</w:t>
            </w:r>
          </w:p>
        </w:tc>
      </w:tr>
      <w:tr w:rsidR="00772002" w14:paraId="371FADF3" w14:textId="77777777" w:rsidTr="00772002">
        <w:trPr>
          <w:trHeight w:val="567"/>
        </w:trPr>
        <w:tc>
          <w:tcPr>
            <w:tcW w:w="2977" w:type="dxa"/>
            <w:tcBorders>
              <w:top w:val="nil"/>
              <w:left w:val="nil"/>
              <w:bottom w:val="nil"/>
              <w:right w:val="nil"/>
            </w:tcBorders>
            <w:shd w:val="clear" w:color="auto" w:fill="auto"/>
            <w:vAlign w:val="center"/>
          </w:tcPr>
          <w:p w14:paraId="18982349" w14:textId="76C5903F" w:rsidR="00772002" w:rsidRPr="00614CD0" w:rsidRDefault="00772002" w:rsidP="00772002">
            <w:pPr>
              <w:rPr>
                <w:rFonts w:ascii="Arial" w:hAnsi="Arial" w:cs="Arial"/>
                <w:b/>
                <w:bCs/>
                <w:sz w:val="24"/>
                <w:szCs w:val="24"/>
              </w:rPr>
            </w:pPr>
            <w:r w:rsidRPr="00614CD0">
              <w:rPr>
                <w:rFonts w:ascii="Arial" w:hAnsi="Arial" w:cs="Arial"/>
                <w:b/>
                <w:bCs/>
                <w:sz w:val="24"/>
                <w:szCs w:val="24"/>
              </w:rPr>
              <w:t>Reporting Manager:</w:t>
            </w:r>
          </w:p>
        </w:tc>
        <w:tc>
          <w:tcPr>
            <w:tcW w:w="7479" w:type="dxa"/>
            <w:gridSpan w:val="3"/>
            <w:tcBorders>
              <w:top w:val="nil"/>
              <w:left w:val="nil"/>
              <w:bottom w:val="nil"/>
              <w:right w:val="nil"/>
            </w:tcBorders>
            <w:shd w:val="clear" w:color="auto" w:fill="auto"/>
            <w:vAlign w:val="center"/>
          </w:tcPr>
          <w:p w14:paraId="1F8E74B3" w14:textId="2A159D7C" w:rsidR="00772002" w:rsidRDefault="00772002" w:rsidP="00772002">
            <w:pPr>
              <w:rPr>
                <w:rFonts w:ascii="Arial" w:hAnsi="Arial" w:cs="Arial"/>
                <w:sz w:val="24"/>
                <w:szCs w:val="24"/>
              </w:rPr>
            </w:pPr>
            <w:r>
              <w:rPr>
                <w:rFonts w:ascii="Arial" w:hAnsi="Arial" w:cs="Arial"/>
                <w:sz w:val="24"/>
                <w:szCs w:val="24"/>
              </w:rPr>
              <w:t>Patient Services Manager</w:t>
            </w:r>
          </w:p>
        </w:tc>
      </w:tr>
    </w:tbl>
    <w:p w14:paraId="6D4ED5B9" w14:textId="77777777" w:rsidR="00614CD0" w:rsidRDefault="00614CD0" w:rsidP="00614CD0">
      <w:pPr>
        <w:rPr>
          <w:rFonts w:ascii="Arial" w:hAnsi="Arial" w:cs="Arial"/>
          <w:sz w:val="24"/>
          <w:szCs w:val="24"/>
        </w:rPr>
      </w:pPr>
    </w:p>
    <w:p w14:paraId="01F95E54" w14:textId="4F844B41" w:rsidR="00614CD0" w:rsidRPr="00614CD0" w:rsidRDefault="00614CD0" w:rsidP="00614CD0">
      <w:pPr>
        <w:rPr>
          <w:rFonts w:ascii="Arial" w:hAnsi="Arial" w:cs="Arial"/>
          <w:b/>
          <w:bCs/>
          <w:sz w:val="24"/>
          <w:szCs w:val="24"/>
        </w:rPr>
      </w:pPr>
      <w:r w:rsidRPr="00614CD0">
        <w:rPr>
          <w:rFonts w:ascii="Arial" w:hAnsi="Arial" w:cs="Arial"/>
          <w:b/>
          <w:bCs/>
          <w:sz w:val="24"/>
          <w:szCs w:val="24"/>
        </w:rPr>
        <w:t>Job Summary:</w:t>
      </w:r>
    </w:p>
    <w:p w14:paraId="7998D35B" w14:textId="59674881" w:rsidR="00614CD0" w:rsidRDefault="00614CD0" w:rsidP="00614CD0">
      <w:pPr>
        <w:rPr>
          <w:rFonts w:ascii="Arial" w:hAnsi="Arial" w:cs="Arial"/>
          <w:sz w:val="24"/>
          <w:szCs w:val="24"/>
        </w:rPr>
      </w:pPr>
      <w:r w:rsidRPr="00614CD0">
        <w:rPr>
          <w:rFonts w:ascii="Arial" w:hAnsi="Arial" w:cs="Arial"/>
          <w:sz w:val="24"/>
          <w:szCs w:val="24"/>
        </w:rPr>
        <w:t xml:space="preserve">To </w:t>
      </w:r>
      <w:r>
        <w:rPr>
          <w:rFonts w:ascii="Arial" w:hAnsi="Arial" w:cs="Arial"/>
          <w:sz w:val="24"/>
          <w:szCs w:val="24"/>
        </w:rPr>
        <w:t>s</w:t>
      </w:r>
      <w:r w:rsidRPr="00614CD0">
        <w:rPr>
          <w:rFonts w:ascii="Arial" w:hAnsi="Arial" w:cs="Arial"/>
          <w:sz w:val="24"/>
          <w:szCs w:val="24"/>
        </w:rPr>
        <w:t xml:space="preserve">erve as the primary point of contact </w:t>
      </w:r>
      <w:r w:rsidR="00FA60EF">
        <w:rPr>
          <w:rFonts w:ascii="Arial" w:hAnsi="Arial" w:cs="Arial"/>
          <w:sz w:val="24"/>
          <w:szCs w:val="24"/>
        </w:rPr>
        <w:t xml:space="preserve">for </w:t>
      </w:r>
      <w:r w:rsidRPr="00614CD0">
        <w:rPr>
          <w:rFonts w:ascii="Arial" w:hAnsi="Arial" w:cs="Arial"/>
          <w:sz w:val="24"/>
          <w:szCs w:val="24"/>
        </w:rPr>
        <w:t>patients, providing assistance, support, and guidance throughout their healthcare journey</w:t>
      </w:r>
      <w:r w:rsidR="00FA60EF">
        <w:rPr>
          <w:rFonts w:ascii="Arial" w:hAnsi="Arial" w:cs="Arial"/>
          <w:sz w:val="24"/>
          <w:szCs w:val="24"/>
        </w:rPr>
        <w:t xml:space="preserve"> by projecting </w:t>
      </w:r>
      <w:r w:rsidR="00772002">
        <w:rPr>
          <w:rFonts w:ascii="Arial" w:hAnsi="Arial" w:cs="Arial"/>
          <w:sz w:val="24"/>
          <w:szCs w:val="24"/>
        </w:rPr>
        <w:t>c</w:t>
      </w:r>
      <w:r w:rsidR="00772002" w:rsidRPr="00772002">
        <w:rPr>
          <w:rFonts w:ascii="Arial" w:hAnsi="Arial" w:cs="Arial"/>
          <w:sz w:val="24"/>
          <w:szCs w:val="24"/>
        </w:rPr>
        <w:t xml:space="preserve">ompassion &amp; </w:t>
      </w:r>
      <w:r w:rsidR="00772002">
        <w:rPr>
          <w:rFonts w:ascii="Arial" w:hAnsi="Arial" w:cs="Arial"/>
          <w:sz w:val="24"/>
          <w:szCs w:val="24"/>
        </w:rPr>
        <w:t>k</w:t>
      </w:r>
      <w:r w:rsidR="00772002" w:rsidRPr="00772002">
        <w:rPr>
          <w:rFonts w:ascii="Arial" w:hAnsi="Arial" w:cs="Arial"/>
          <w:sz w:val="24"/>
          <w:szCs w:val="24"/>
        </w:rPr>
        <w:t xml:space="preserve">indness, </w:t>
      </w:r>
      <w:r w:rsidR="00772002">
        <w:rPr>
          <w:rFonts w:ascii="Arial" w:hAnsi="Arial" w:cs="Arial"/>
          <w:sz w:val="24"/>
          <w:szCs w:val="24"/>
        </w:rPr>
        <w:t>p</w:t>
      </w:r>
      <w:r w:rsidR="00772002" w:rsidRPr="00772002">
        <w:rPr>
          <w:rFonts w:ascii="Arial" w:hAnsi="Arial" w:cs="Arial"/>
          <w:sz w:val="24"/>
          <w:szCs w:val="24"/>
        </w:rPr>
        <w:t xml:space="preserve">rofessionalism, </w:t>
      </w:r>
      <w:r w:rsidR="00772002">
        <w:rPr>
          <w:rFonts w:ascii="Arial" w:hAnsi="Arial" w:cs="Arial"/>
          <w:sz w:val="24"/>
          <w:szCs w:val="24"/>
        </w:rPr>
        <w:t>g</w:t>
      </w:r>
      <w:r w:rsidR="00772002" w:rsidRPr="00772002">
        <w:rPr>
          <w:rFonts w:ascii="Arial" w:hAnsi="Arial" w:cs="Arial"/>
          <w:sz w:val="24"/>
          <w:szCs w:val="24"/>
        </w:rPr>
        <w:t xml:space="preserve">rowth, </w:t>
      </w:r>
      <w:r w:rsidR="00772002">
        <w:rPr>
          <w:rFonts w:ascii="Arial" w:hAnsi="Arial" w:cs="Arial"/>
          <w:sz w:val="24"/>
          <w:szCs w:val="24"/>
        </w:rPr>
        <w:t>c</w:t>
      </w:r>
      <w:r w:rsidR="00772002" w:rsidRPr="00772002">
        <w:rPr>
          <w:rFonts w:ascii="Arial" w:hAnsi="Arial" w:cs="Arial"/>
          <w:sz w:val="24"/>
          <w:szCs w:val="24"/>
        </w:rPr>
        <w:t>andour</w:t>
      </w:r>
      <w:r w:rsidR="00772002">
        <w:rPr>
          <w:rFonts w:ascii="Arial" w:hAnsi="Arial" w:cs="Arial"/>
          <w:sz w:val="24"/>
          <w:szCs w:val="24"/>
        </w:rPr>
        <w:t xml:space="preserve"> &amp; u</w:t>
      </w:r>
      <w:r w:rsidR="00772002" w:rsidRPr="00772002">
        <w:rPr>
          <w:rFonts w:ascii="Arial" w:hAnsi="Arial" w:cs="Arial"/>
          <w:sz w:val="24"/>
          <w:szCs w:val="24"/>
        </w:rPr>
        <w:t xml:space="preserve">plifting </w:t>
      </w:r>
      <w:r w:rsidR="00FA60EF">
        <w:rPr>
          <w:rFonts w:ascii="Arial" w:hAnsi="Arial" w:cs="Arial"/>
          <w:sz w:val="24"/>
          <w:szCs w:val="24"/>
        </w:rPr>
        <w:t>skills</w:t>
      </w:r>
      <w:r w:rsidRPr="00614CD0">
        <w:rPr>
          <w:rFonts w:ascii="Arial" w:hAnsi="Arial" w:cs="Arial"/>
          <w:sz w:val="24"/>
          <w:szCs w:val="24"/>
        </w:rPr>
        <w:t xml:space="preserve"> with patients and healthcare professionals </w:t>
      </w:r>
      <w:r w:rsidR="00FA60EF">
        <w:rPr>
          <w:rFonts w:ascii="Arial" w:hAnsi="Arial" w:cs="Arial"/>
          <w:sz w:val="24"/>
          <w:szCs w:val="24"/>
        </w:rPr>
        <w:t xml:space="preserve">that </w:t>
      </w:r>
      <w:r w:rsidRPr="00614CD0">
        <w:rPr>
          <w:rFonts w:ascii="Arial" w:hAnsi="Arial" w:cs="Arial"/>
          <w:sz w:val="24"/>
          <w:szCs w:val="24"/>
        </w:rPr>
        <w:t xml:space="preserve">will contribute to the overall success of </w:t>
      </w:r>
      <w:r w:rsidR="00FA60EF">
        <w:rPr>
          <w:rFonts w:ascii="Arial" w:hAnsi="Arial" w:cs="Arial"/>
          <w:sz w:val="24"/>
          <w:szCs w:val="24"/>
        </w:rPr>
        <w:t>the Patient Care Team</w:t>
      </w:r>
      <w:r w:rsidRPr="00614CD0">
        <w:rPr>
          <w:rFonts w:ascii="Arial" w:hAnsi="Arial" w:cs="Arial"/>
          <w:sz w:val="24"/>
          <w:szCs w:val="24"/>
        </w:rPr>
        <w:t>.</w:t>
      </w:r>
    </w:p>
    <w:p w14:paraId="7D6EF4AF" w14:textId="77777777" w:rsidR="00614CD0" w:rsidRPr="00614CD0" w:rsidRDefault="00614CD0" w:rsidP="00614CD0">
      <w:pPr>
        <w:rPr>
          <w:rFonts w:ascii="Arial" w:hAnsi="Arial" w:cs="Arial"/>
          <w:sz w:val="24"/>
          <w:szCs w:val="24"/>
        </w:rPr>
      </w:pPr>
    </w:p>
    <w:p w14:paraId="24ADEC17"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Job Responsibilities:</w:t>
      </w:r>
    </w:p>
    <w:p w14:paraId="4CD19F34" w14:textId="77777777" w:rsidR="00164F08" w:rsidRDefault="00164F08" w:rsidP="00164F08">
      <w:pPr>
        <w:rPr>
          <w:rFonts w:ascii="Arial" w:hAnsi="Arial" w:cs="Arial"/>
          <w:b/>
          <w:bCs/>
          <w:sz w:val="24"/>
          <w:szCs w:val="24"/>
        </w:rPr>
      </w:pPr>
    </w:p>
    <w:p w14:paraId="2E678C82" w14:textId="224504B0" w:rsidR="00164F08" w:rsidRPr="00164F08" w:rsidRDefault="00164F08" w:rsidP="00164F08">
      <w:pPr>
        <w:rPr>
          <w:rFonts w:ascii="Arial" w:hAnsi="Arial" w:cs="Arial"/>
          <w:b/>
          <w:bCs/>
          <w:sz w:val="24"/>
          <w:szCs w:val="24"/>
        </w:rPr>
      </w:pPr>
      <w:r w:rsidRPr="00164F08">
        <w:rPr>
          <w:rFonts w:ascii="Arial" w:hAnsi="Arial" w:cs="Arial"/>
          <w:b/>
          <w:bCs/>
          <w:sz w:val="24"/>
          <w:szCs w:val="24"/>
        </w:rPr>
        <w:t>Patient Interaction:</w:t>
      </w:r>
    </w:p>
    <w:p w14:paraId="15CAC53C" w14:textId="77777777" w:rsidR="00164F08" w:rsidRPr="00164F08" w:rsidRDefault="00164F08" w:rsidP="00164F08">
      <w:pPr>
        <w:pStyle w:val="ListParagraph"/>
        <w:numPr>
          <w:ilvl w:val="0"/>
          <w:numId w:val="9"/>
        </w:numPr>
        <w:rPr>
          <w:rFonts w:ascii="Arial" w:hAnsi="Arial" w:cs="Arial"/>
          <w:sz w:val="24"/>
          <w:szCs w:val="24"/>
        </w:rPr>
      </w:pPr>
      <w:r w:rsidRPr="00164F08">
        <w:rPr>
          <w:rFonts w:ascii="Arial" w:hAnsi="Arial" w:cs="Arial"/>
          <w:sz w:val="24"/>
          <w:szCs w:val="24"/>
        </w:rPr>
        <w:t>Greet patients warmly and assist them with check-in procedures.</w:t>
      </w:r>
    </w:p>
    <w:p w14:paraId="1EFD3E87" w14:textId="56B49B5A" w:rsidR="00164F08" w:rsidRPr="00164F08" w:rsidRDefault="00164F08" w:rsidP="00164F08">
      <w:pPr>
        <w:pStyle w:val="ListParagraph"/>
        <w:numPr>
          <w:ilvl w:val="0"/>
          <w:numId w:val="9"/>
        </w:numPr>
        <w:rPr>
          <w:rFonts w:ascii="Arial" w:hAnsi="Arial" w:cs="Arial"/>
          <w:sz w:val="24"/>
          <w:szCs w:val="24"/>
        </w:rPr>
      </w:pPr>
      <w:r w:rsidRPr="00164F08">
        <w:rPr>
          <w:rFonts w:ascii="Arial" w:hAnsi="Arial" w:cs="Arial"/>
          <w:sz w:val="24"/>
          <w:szCs w:val="24"/>
        </w:rPr>
        <w:t>Provide information to patients regarding appointments,</w:t>
      </w:r>
      <w:r w:rsidR="0072655E">
        <w:rPr>
          <w:rFonts w:ascii="Arial" w:hAnsi="Arial" w:cs="Arial"/>
          <w:sz w:val="24"/>
          <w:szCs w:val="24"/>
        </w:rPr>
        <w:t xml:space="preserve"> home visits, test results,</w:t>
      </w:r>
      <w:r w:rsidRPr="00164F08">
        <w:rPr>
          <w:rFonts w:ascii="Arial" w:hAnsi="Arial" w:cs="Arial"/>
          <w:sz w:val="24"/>
          <w:szCs w:val="24"/>
        </w:rPr>
        <w:t xml:space="preserve"> services, and procedures.</w:t>
      </w:r>
    </w:p>
    <w:p w14:paraId="74548F91" w14:textId="77777777" w:rsidR="00164F08" w:rsidRPr="00164F08" w:rsidRDefault="00164F08" w:rsidP="00164F08">
      <w:pPr>
        <w:pStyle w:val="ListParagraph"/>
        <w:numPr>
          <w:ilvl w:val="0"/>
          <w:numId w:val="9"/>
        </w:numPr>
        <w:rPr>
          <w:rFonts w:ascii="Arial" w:hAnsi="Arial" w:cs="Arial"/>
          <w:sz w:val="24"/>
          <w:szCs w:val="24"/>
        </w:rPr>
      </w:pPr>
      <w:r w:rsidRPr="00164F08">
        <w:rPr>
          <w:rFonts w:ascii="Arial" w:hAnsi="Arial" w:cs="Arial"/>
          <w:sz w:val="24"/>
          <w:szCs w:val="24"/>
        </w:rPr>
        <w:t>Address patient inquiries, concerns, and complaints promptly and professionally.</w:t>
      </w:r>
    </w:p>
    <w:p w14:paraId="18BA27BF" w14:textId="77777777" w:rsidR="00054176" w:rsidRDefault="00164F08" w:rsidP="00054176">
      <w:pPr>
        <w:pStyle w:val="ListParagraph"/>
        <w:numPr>
          <w:ilvl w:val="0"/>
          <w:numId w:val="15"/>
        </w:numPr>
        <w:rPr>
          <w:rFonts w:ascii="Arial" w:hAnsi="Arial" w:cs="Arial"/>
          <w:sz w:val="24"/>
          <w:szCs w:val="24"/>
        </w:rPr>
      </w:pPr>
      <w:r w:rsidRPr="00164F08">
        <w:rPr>
          <w:rFonts w:ascii="Arial" w:hAnsi="Arial" w:cs="Arial"/>
          <w:sz w:val="24"/>
          <w:szCs w:val="24"/>
        </w:rPr>
        <w:t>Ensure patients feel comfortable and supported during their visit.</w:t>
      </w:r>
      <w:r w:rsidR="00054176" w:rsidRPr="00054176">
        <w:rPr>
          <w:rFonts w:ascii="Arial" w:hAnsi="Arial" w:cs="Arial"/>
          <w:sz w:val="24"/>
          <w:szCs w:val="24"/>
        </w:rPr>
        <w:t xml:space="preserve"> </w:t>
      </w:r>
    </w:p>
    <w:p w14:paraId="4EC3E7AF" w14:textId="77777777" w:rsidR="00054176" w:rsidRDefault="00054176" w:rsidP="00054176">
      <w:pPr>
        <w:pStyle w:val="ListParagraph"/>
        <w:numPr>
          <w:ilvl w:val="0"/>
          <w:numId w:val="1"/>
        </w:numPr>
        <w:rPr>
          <w:rFonts w:ascii="Arial" w:hAnsi="Arial" w:cs="Arial"/>
          <w:sz w:val="24"/>
          <w:szCs w:val="24"/>
        </w:rPr>
      </w:pPr>
      <w:r w:rsidRPr="00614CD0">
        <w:rPr>
          <w:rFonts w:ascii="Arial" w:hAnsi="Arial" w:cs="Arial"/>
          <w:sz w:val="24"/>
          <w:szCs w:val="24"/>
        </w:rPr>
        <w:t>Remain calm and prioritise tasks whilst working in a busy environment, frequently dealing with competing demands from both patients and members of the practice and attached team.</w:t>
      </w:r>
      <w:r w:rsidRPr="00054176">
        <w:rPr>
          <w:rFonts w:ascii="Arial" w:hAnsi="Arial" w:cs="Arial"/>
          <w:sz w:val="24"/>
          <w:szCs w:val="24"/>
        </w:rPr>
        <w:t xml:space="preserve"> </w:t>
      </w:r>
    </w:p>
    <w:p w14:paraId="119FE640" w14:textId="028F4E85" w:rsidR="00054176" w:rsidRPr="00614CD0" w:rsidRDefault="00054176" w:rsidP="00054176">
      <w:pPr>
        <w:pStyle w:val="ListParagraph"/>
        <w:numPr>
          <w:ilvl w:val="0"/>
          <w:numId w:val="1"/>
        </w:numPr>
        <w:rPr>
          <w:rFonts w:ascii="Arial" w:hAnsi="Arial" w:cs="Arial"/>
          <w:sz w:val="24"/>
          <w:szCs w:val="24"/>
        </w:rPr>
      </w:pPr>
      <w:r w:rsidRPr="00614CD0">
        <w:rPr>
          <w:rFonts w:ascii="Arial" w:hAnsi="Arial" w:cs="Arial"/>
          <w:sz w:val="24"/>
          <w:szCs w:val="24"/>
        </w:rPr>
        <w:t>Maintain a professional attitude in all communication with patients and members of the practice team.</w:t>
      </w:r>
    </w:p>
    <w:p w14:paraId="620EBB10" w14:textId="77777777" w:rsidR="00164F08" w:rsidRPr="00054176" w:rsidRDefault="00164F08" w:rsidP="00054176">
      <w:pPr>
        <w:rPr>
          <w:rFonts w:ascii="Arial" w:hAnsi="Arial" w:cs="Arial"/>
          <w:sz w:val="24"/>
          <w:szCs w:val="24"/>
        </w:rPr>
      </w:pPr>
    </w:p>
    <w:p w14:paraId="569FAA7A" w14:textId="77777777" w:rsidR="00E46DE5" w:rsidRPr="00E46DE5" w:rsidRDefault="00E46DE5" w:rsidP="00E46DE5">
      <w:pPr>
        <w:rPr>
          <w:rFonts w:ascii="Arial" w:hAnsi="Arial" w:cs="Arial"/>
          <w:b/>
          <w:bCs/>
          <w:sz w:val="24"/>
          <w:szCs w:val="24"/>
        </w:rPr>
      </w:pPr>
      <w:r w:rsidRPr="00E46DE5">
        <w:rPr>
          <w:rFonts w:ascii="Arial" w:hAnsi="Arial" w:cs="Arial"/>
          <w:b/>
          <w:bCs/>
          <w:sz w:val="24"/>
          <w:szCs w:val="24"/>
        </w:rPr>
        <w:t>Appointment Scheduling:</w:t>
      </w:r>
    </w:p>
    <w:p w14:paraId="4FAB7ACA" w14:textId="11D4BEA7" w:rsidR="00E46DE5" w:rsidRPr="00EF4D14" w:rsidRDefault="00E46DE5" w:rsidP="00EF4D14">
      <w:pPr>
        <w:pStyle w:val="ListParagraph"/>
        <w:numPr>
          <w:ilvl w:val="0"/>
          <w:numId w:val="1"/>
        </w:numPr>
        <w:rPr>
          <w:rFonts w:ascii="Arial" w:hAnsi="Arial" w:cs="Arial"/>
          <w:sz w:val="24"/>
          <w:szCs w:val="24"/>
        </w:rPr>
      </w:pPr>
      <w:r w:rsidRPr="00E46DE5">
        <w:rPr>
          <w:rFonts w:ascii="Arial" w:hAnsi="Arial" w:cs="Arial"/>
          <w:sz w:val="24"/>
          <w:szCs w:val="24"/>
        </w:rPr>
        <w:lastRenderedPageBreak/>
        <w:t>Schedule patient appointments accurately and efficiently</w:t>
      </w:r>
      <w:r w:rsidR="00EF4D14">
        <w:rPr>
          <w:rFonts w:ascii="Arial" w:hAnsi="Arial" w:cs="Arial"/>
          <w:sz w:val="24"/>
          <w:szCs w:val="24"/>
        </w:rPr>
        <w:t xml:space="preserve"> </w:t>
      </w:r>
      <w:r w:rsidR="00EF4D14" w:rsidRPr="00614CD0">
        <w:rPr>
          <w:rFonts w:ascii="Arial" w:hAnsi="Arial" w:cs="Arial"/>
          <w:sz w:val="24"/>
          <w:szCs w:val="24"/>
        </w:rPr>
        <w:t xml:space="preserve">in line with practice protocol to ensure the </w:t>
      </w:r>
      <w:r w:rsidR="00EF4D14">
        <w:rPr>
          <w:rFonts w:ascii="Arial" w:hAnsi="Arial" w:cs="Arial"/>
          <w:sz w:val="24"/>
          <w:szCs w:val="24"/>
        </w:rPr>
        <w:t>smooth</w:t>
      </w:r>
      <w:r w:rsidR="00EF4D14" w:rsidRPr="00614CD0">
        <w:rPr>
          <w:rFonts w:ascii="Arial" w:hAnsi="Arial" w:cs="Arial"/>
          <w:sz w:val="24"/>
          <w:szCs w:val="24"/>
        </w:rPr>
        <w:t xml:space="preserve"> running of the appointment system.</w:t>
      </w:r>
    </w:p>
    <w:p w14:paraId="00926CBB" w14:textId="7674F664" w:rsidR="00E46DE5" w:rsidRPr="00E46DE5" w:rsidRDefault="00E46DE5" w:rsidP="00E46DE5">
      <w:pPr>
        <w:pStyle w:val="ListParagraph"/>
        <w:numPr>
          <w:ilvl w:val="0"/>
          <w:numId w:val="10"/>
        </w:numPr>
        <w:rPr>
          <w:rFonts w:ascii="Arial" w:hAnsi="Arial" w:cs="Arial"/>
          <w:sz w:val="24"/>
          <w:szCs w:val="24"/>
        </w:rPr>
      </w:pPr>
      <w:r w:rsidRPr="00E46DE5">
        <w:rPr>
          <w:rFonts w:ascii="Arial" w:hAnsi="Arial" w:cs="Arial"/>
          <w:sz w:val="24"/>
          <w:szCs w:val="24"/>
        </w:rPr>
        <w:t xml:space="preserve">Coordinate appointments with </w:t>
      </w:r>
      <w:r w:rsidR="00D3763D">
        <w:rPr>
          <w:rFonts w:ascii="Arial" w:hAnsi="Arial" w:cs="Arial"/>
          <w:sz w:val="24"/>
          <w:szCs w:val="24"/>
        </w:rPr>
        <w:t xml:space="preserve">third party </w:t>
      </w:r>
      <w:r w:rsidRPr="00E46DE5">
        <w:rPr>
          <w:rFonts w:ascii="Arial" w:hAnsi="Arial" w:cs="Arial"/>
          <w:sz w:val="24"/>
          <w:szCs w:val="24"/>
        </w:rPr>
        <w:t>healthcare providers.</w:t>
      </w:r>
    </w:p>
    <w:p w14:paraId="345C0E95" w14:textId="5FD9593C" w:rsidR="00E46DE5" w:rsidRPr="00E46DE5" w:rsidRDefault="00E46DE5" w:rsidP="00E46DE5">
      <w:pPr>
        <w:pStyle w:val="ListParagraph"/>
        <w:numPr>
          <w:ilvl w:val="0"/>
          <w:numId w:val="10"/>
        </w:numPr>
        <w:rPr>
          <w:rFonts w:ascii="Arial" w:hAnsi="Arial" w:cs="Arial"/>
          <w:sz w:val="24"/>
          <w:szCs w:val="24"/>
        </w:rPr>
      </w:pPr>
      <w:r w:rsidRPr="00E46DE5">
        <w:rPr>
          <w:rFonts w:ascii="Arial" w:hAnsi="Arial" w:cs="Arial"/>
          <w:sz w:val="24"/>
          <w:szCs w:val="24"/>
        </w:rPr>
        <w:t>Confirm appointment details with patients via phone,</w:t>
      </w:r>
      <w:r w:rsidR="004316D0">
        <w:rPr>
          <w:rFonts w:ascii="Arial" w:hAnsi="Arial" w:cs="Arial"/>
          <w:sz w:val="24"/>
          <w:szCs w:val="24"/>
        </w:rPr>
        <w:t xml:space="preserve"> </w:t>
      </w:r>
      <w:r w:rsidR="001524D4">
        <w:rPr>
          <w:rFonts w:ascii="Arial" w:hAnsi="Arial" w:cs="Arial"/>
          <w:sz w:val="24"/>
          <w:szCs w:val="24"/>
        </w:rPr>
        <w:t>P</w:t>
      </w:r>
      <w:r w:rsidR="004316D0">
        <w:rPr>
          <w:rFonts w:ascii="Arial" w:hAnsi="Arial" w:cs="Arial"/>
          <w:sz w:val="24"/>
          <w:szCs w:val="24"/>
        </w:rPr>
        <w:t>atchs</w:t>
      </w:r>
      <w:r w:rsidR="001524D4">
        <w:rPr>
          <w:rFonts w:ascii="Arial" w:hAnsi="Arial" w:cs="Arial"/>
          <w:sz w:val="24"/>
          <w:szCs w:val="24"/>
        </w:rPr>
        <w:t xml:space="preserve"> Health</w:t>
      </w:r>
      <w:r w:rsidRPr="00E46DE5">
        <w:rPr>
          <w:rFonts w:ascii="Arial" w:hAnsi="Arial" w:cs="Arial"/>
          <w:sz w:val="24"/>
          <w:szCs w:val="24"/>
        </w:rPr>
        <w:t>, or in-person communication.</w:t>
      </w:r>
    </w:p>
    <w:p w14:paraId="16618611" w14:textId="77777777" w:rsidR="00164F08" w:rsidRDefault="00164F08" w:rsidP="00614CD0">
      <w:pPr>
        <w:rPr>
          <w:rFonts w:ascii="Arial" w:hAnsi="Arial" w:cs="Arial"/>
          <w:b/>
          <w:bCs/>
          <w:sz w:val="24"/>
          <w:szCs w:val="24"/>
        </w:rPr>
      </w:pPr>
    </w:p>
    <w:p w14:paraId="5E6C0B42" w14:textId="77777777" w:rsidR="00FD0940" w:rsidRPr="00FD0940" w:rsidRDefault="00FD0940" w:rsidP="00FD0940">
      <w:pPr>
        <w:rPr>
          <w:rFonts w:ascii="Arial" w:hAnsi="Arial" w:cs="Arial"/>
          <w:b/>
          <w:bCs/>
          <w:sz w:val="24"/>
          <w:szCs w:val="24"/>
        </w:rPr>
      </w:pPr>
      <w:r w:rsidRPr="00FD0940">
        <w:rPr>
          <w:rFonts w:ascii="Arial" w:hAnsi="Arial" w:cs="Arial"/>
          <w:b/>
          <w:bCs/>
          <w:sz w:val="24"/>
          <w:szCs w:val="24"/>
        </w:rPr>
        <w:t>Documentation and Records Management:</w:t>
      </w:r>
    </w:p>
    <w:p w14:paraId="7175ACCE" w14:textId="4D24BC19" w:rsidR="00FD0940" w:rsidRPr="00FD0940" w:rsidRDefault="00FD0940" w:rsidP="00FD0940">
      <w:pPr>
        <w:pStyle w:val="ListParagraph"/>
        <w:numPr>
          <w:ilvl w:val="0"/>
          <w:numId w:val="12"/>
        </w:numPr>
        <w:rPr>
          <w:rFonts w:ascii="Arial" w:hAnsi="Arial" w:cs="Arial"/>
          <w:sz w:val="24"/>
          <w:szCs w:val="24"/>
        </w:rPr>
      </w:pPr>
      <w:r w:rsidRPr="00FD0940">
        <w:rPr>
          <w:rFonts w:ascii="Arial" w:hAnsi="Arial" w:cs="Arial"/>
          <w:sz w:val="24"/>
          <w:szCs w:val="24"/>
        </w:rPr>
        <w:t xml:space="preserve">Maintain accurate patient records, including </w:t>
      </w:r>
      <w:r w:rsidR="002F59AE" w:rsidRPr="002F59AE">
        <w:rPr>
          <w:rFonts w:ascii="Arial" w:hAnsi="Arial" w:cs="Arial"/>
          <w:sz w:val="24"/>
          <w:szCs w:val="24"/>
        </w:rPr>
        <w:t>register new patients on to clinical system, amend registration details and input clinical data</w:t>
      </w:r>
      <w:r w:rsidR="002F59AE">
        <w:rPr>
          <w:rFonts w:ascii="Arial" w:hAnsi="Arial" w:cs="Arial"/>
          <w:sz w:val="24"/>
          <w:szCs w:val="24"/>
        </w:rPr>
        <w:t>.</w:t>
      </w:r>
    </w:p>
    <w:p w14:paraId="3CCA3C40" w14:textId="4F9B8562" w:rsidR="006F17A4" w:rsidRDefault="00FD0940" w:rsidP="006F17A4">
      <w:pPr>
        <w:pStyle w:val="ListParagraph"/>
        <w:numPr>
          <w:ilvl w:val="0"/>
          <w:numId w:val="12"/>
        </w:numPr>
        <w:rPr>
          <w:rFonts w:ascii="Arial" w:hAnsi="Arial" w:cs="Arial"/>
          <w:sz w:val="24"/>
          <w:szCs w:val="24"/>
        </w:rPr>
      </w:pPr>
      <w:r w:rsidRPr="00FD0940">
        <w:rPr>
          <w:rFonts w:ascii="Arial" w:hAnsi="Arial" w:cs="Arial"/>
          <w:sz w:val="24"/>
          <w:szCs w:val="24"/>
        </w:rPr>
        <w:t xml:space="preserve">Ensure all patient information is entered into </w:t>
      </w:r>
      <w:r>
        <w:rPr>
          <w:rFonts w:ascii="Arial" w:hAnsi="Arial" w:cs="Arial"/>
          <w:sz w:val="24"/>
          <w:szCs w:val="24"/>
        </w:rPr>
        <w:t>SystmOn</w:t>
      </w:r>
      <w:r w:rsidR="007514D9">
        <w:rPr>
          <w:rFonts w:ascii="Arial" w:hAnsi="Arial" w:cs="Arial"/>
          <w:sz w:val="24"/>
          <w:szCs w:val="24"/>
        </w:rPr>
        <w:t>e</w:t>
      </w:r>
      <w:r w:rsidR="00391B60">
        <w:rPr>
          <w:rFonts w:ascii="Arial" w:hAnsi="Arial" w:cs="Arial"/>
          <w:sz w:val="24"/>
          <w:szCs w:val="24"/>
        </w:rPr>
        <w:t xml:space="preserve"> </w:t>
      </w:r>
      <w:r w:rsidR="006F17A4">
        <w:rPr>
          <w:rFonts w:ascii="Arial" w:hAnsi="Arial" w:cs="Arial"/>
          <w:sz w:val="24"/>
          <w:szCs w:val="24"/>
        </w:rPr>
        <w:t>&amp;</w:t>
      </w:r>
      <w:r w:rsidR="00391B60">
        <w:rPr>
          <w:rFonts w:ascii="Arial" w:hAnsi="Arial" w:cs="Arial"/>
          <w:sz w:val="24"/>
          <w:szCs w:val="24"/>
        </w:rPr>
        <w:t xml:space="preserve"> Patchs Health</w:t>
      </w:r>
      <w:r w:rsidRPr="00FD0940">
        <w:rPr>
          <w:rFonts w:ascii="Arial" w:hAnsi="Arial" w:cs="Arial"/>
          <w:sz w:val="24"/>
          <w:szCs w:val="24"/>
        </w:rPr>
        <w:t xml:space="preserve"> accurately and in a timely manner.</w:t>
      </w:r>
    </w:p>
    <w:p w14:paraId="31EB507A" w14:textId="77777777" w:rsidR="003C7254" w:rsidRDefault="003C7254" w:rsidP="003C7254">
      <w:pPr>
        <w:rPr>
          <w:rFonts w:ascii="Arial" w:hAnsi="Arial" w:cs="Arial"/>
          <w:sz w:val="24"/>
          <w:szCs w:val="24"/>
        </w:rPr>
      </w:pPr>
    </w:p>
    <w:p w14:paraId="247D557B" w14:textId="1D21BA0D" w:rsidR="003C7254" w:rsidRPr="003C7254" w:rsidRDefault="003C7254" w:rsidP="003C7254">
      <w:pPr>
        <w:rPr>
          <w:rFonts w:ascii="Arial" w:hAnsi="Arial" w:cs="Arial"/>
          <w:b/>
          <w:bCs/>
          <w:sz w:val="24"/>
          <w:szCs w:val="24"/>
        </w:rPr>
      </w:pPr>
      <w:r w:rsidRPr="003C7254">
        <w:rPr>
          <w:rFonts w:ascii="Arial" w:hAnsi="Arial" w:cs="Arial"/>
          <w:b/>
          <w:bCs/>
          <w:sz w:val="24"/>
          <w:szCs w:val="24"/>
        </w:rPr>
        <w:t>Team Collaboration:</w:t>
      </w:r>
    </w:p>
    <w:p w14:paraId="302C2FD3" w14:textId="38904095" w:rsidR="003C7254" w:rsidRPr="003C7254" w:rsidRDefault="003C7254" w:rsidP="003C7254">
      <w:pPr>
        <w:pStyle w:val="ListParagraph"/>
        <w:numPr>
          <w:ilvl w:val="0"/>
          <w:numId w:val="13"/>
        </w:numPr>
        <w:rPr>
          <w:rFonts w:ascii="Arial" w:hAnsi="Arial" w:cs="Arial"/>
          <w:sz w:val="24"/>
          <w:szCs w:val="24"/>
        </w:rPr>
      </w:pPr>
      <w:r w:rsidRPr="003C7254">
        <w:rPr>
          <w:rFonts w:ascii="Arial" w:hAnsi="Arial" w:cs="Arial"/>
          <w:sz w:val="24"/>
          <w:szCs w:val="24"/>
        </w:rPr>
        <w:t xml:space="preserve">Collaborate with </w:t>
      </w:r>
      <w:r w:rsidR="0048724F">
        <w:rPr>
          <w:rFonts w:ascii="Arial" w:hAnsi="Arial" w:cs="Arial"/>
          <w:sz w:val="24"/>
          <w:szCs w:val="24"/>
        </w:rPr>
        <w:t xml:space="preserve">all </w:t>
      </w:r>
      <w:r w:rsidR="00E73AD1">
        <w:rPr>
          <w:rFonts w:ascii="Arial" w:hAnsi="Arial" w:cs="Arial"/>
          <w:sz w:val="24"/>
          <w:szCs w:val="24"/>
        </w:rPr>
        <w:t xml:space="preserve">clinical &amp; non-clinical </w:t>
      </w:r>
      <w:r w:rsidR="000D391F">
        <w:rPr>
          <w:rFonts w:ascii="Arial" w:hAnsi="Arial" w:cs="Arial"/>
          <w:sz w:val="24"/>
          <w:szCs w:val="24"/>
        </w:rPr>
        <w:t xml:space="preserve">team members </w:t>
      </w:r>
      <w:r w:rsidRPr="003C7254">
        <w:rPr>
          <w:rFonts w:ascii="Arial" w:hAnsi="Arial" w:cs="Arial"/>
          <w:sz w:val="24"/>
          <w:szCs w:val="24"/>
        </w:rPr>
        <w:t>to ensure seamless patient care delivery.</w:t>
      </w:r>
    </w:p>
    <w:p w14:paraId="2A336FEB" w14:textId="77777777" w:rsidR="003C7254" w:rsidRPr="003C7254" w:rsidRDefault="003C7254" w:rsidP="003C7254">
      <w:pPr>
        <w:pStyle w:val="ListParagraph"/>
        <w:numPr>
          <w:ilvl w:val="0"/>
          <w:numId w:val="13"/>
        </w:numPr>
        <w:rPr>
          <w:rFonts w:ascii="Arial" w:hAnsi="Arial" w:cs="Arial"/>
          <w:sz w:val="24"/>
          <w:szCs w:val="24"/>
        </w:rPr>
      </w:pPr>
      <w:r w:rsidRPr="003C7254">
        <w:rPr>
          <w:rFonts w:ascii="Arial" w:hAnsi="Arial" w:cs="Arial"/>
          <w:sz w:val="24"/>
          <w:szCs w:val="24"/>
        </w:rPr>
        <w:t>Communicate patient concerns, preferences, and special needs to the appropriate healthcare team members.</w:t>
      </w:r>
    </w:p>
    <w:p w14:paraId="450126A7" w14:textId="651B889A" w:rsidR="006F17A4" w:rsidRPr="003C7254" w:rsidRDefault="003C7254" w:rsidP="003C7254">
      <w:pPr>
        <w:pStyle w:val="ListParagraph"/>
        <w:numPr>
          <w:ilvl w:val="0"/>
          <w:numId w:val="13"/>
        </w:numPr>
        <w:rPr>
          <w:rFonts w:ascii="Arial" w:hAnsi="Arial" w:cs="Arial"/>
          <w:sz w:val="24"/>
          <w:szCs w:val="24"/>
        </w:rPr>
      </w:pPr>
      <w:r w:rsidRPr="003C7254">
        <w:rPr>
          <w:rFonts w:ascii="Arial" w:hAnsi="Arial" w:cs="Arial"/>
          <w:sz w:val="24"/>
          <w:szCs w:val="24"/>
        </w:rPr>
        <w:t xml:space="preserve">Participate in team meetings and contribute to discussions on improving patient care </w:t>
      </w:r>
      <w:r w:rsidR="000D391F">
        <w:rPr>
          <w:rFonts w:ascii="Arial" w:hAnsi="Arial" w:cs="Arial"/>
          <w:sz w:val="24"/>
          <w:szCs w:val="24"/>
        </w:rPr>
        <w:t>standard operating procedures</w:t>
      </w:r>
      <w:r w:rsidRPr="003C7254">
        <w:rPr>
          <w:rFonts w:ascii="Arial" w:hAnsi="Arial" w:cs="Arial"/>
          <w:sz w:val="24"/>
          <w:szCs w:val="24"/>
        </w:rPr>
        <w:t>.</w:t>
      </w:r>
    </w:p>
    <w:p w14:paraId="5C16C371" w14:textId="77777777" w:rsidR="006F17A4" w:rsidRDefault="006F17A4" w:rsidP="006F17A4">
      <w:pPr>
        <w:rPr>
          <w:rFonts w:ascii="Arial" w:hAnsi="Arial" w:cs="Arial"/>
          <w:sz w:val="24"/>
          <w:szCs w:val="24"/>
        </w:rPr>
      </w:pPr>
    </w:p>
    <w:p w14:paraId="52D35959" w14:textId="77777777" w:rsidR="004C497C" w:rsidRPr="004C497C" w:rsidRDefault="004C497C" w:rsidP="004C497C">
      <w:pPr>
        <w:rPr>
          <w:rFonts w:ascii="Arial" w:hAnsi="Arial" w:cs="Arial"/>
          <w:b/>
          <w:bCs/>
          <w:sz w:val="24"/>
          <w:szCs w:val="24"/>
        </w:rPr>
      </w:pPr>
      <w:r w:rsidRPr="004C497C">
        <w:rPr>
          <w:rFonts w:ascii="Arial" w:hAnsi="Arial" w:cs="Arial"/>
          <w:b/>
          <w:bCs/>
          <w:sz w:val="24"/>
          <w:szCs w:val="24"/>
        </w:rPr>
        <w:t>Patient Education:</w:t>
      </w:r>
    </w:p>
    <w:p w14:paraId="4CECCB36" w14:textId="5EA2DBE9" w:rsidR="004C497C" w:rsidRPr="004C497C" w:rsidRDefault="004C497C" w:rsidP="004C497C">
      <w:pPr>
        <w:pStyle w:val="ListParagraph"/>
        <w:numPr>
          <w:ilvl w:val="0"/>
          <w:numId w:val="14"/>
        </w:numPr>
        <w:rPr>
          <w:rFonts w:ascii="Arial" w:hAnsi="Arial" w:cs="Arial"/>
          <w:sz w:val="24"/>
          <w:szCs w:val="24"/>
        </w:rPr>
      </w:pPr>
      <w:r w:rsidRPr="004C497C">
        <w:rPr>
          <w:rFonts w:ascii="Arial" w:hAnsi="Arial" w:cs="Arial"/>
          <w:sz w:val="24"/>
          <w:szCs w:val="24"/>
        </w:rPr>
        <w:t>Provide patients with educational materials and resources related to their medical conditions, treatments, and medications</w:t>
      </w:r>
      <w:r w:rsidR="0095496C">
        <w:rPr>
          <w:rFonts w:ascii="Arial" w:hAnsi="Arial" w:cs="Arial"/>
          <w:sz w:val="24"/>
          <w:szCs w:val="24"/>
        </w:rPr>
        <w:t xml:space="preserve"> as appropriate.</w:t>
      </w:r>
    </w:p>
    <w:p w14:paraId="333CA66B" w14:textId="77777777" w:rsidR="004C497C" w:rsidRPr="004C497C" w:rsidRDefault="004C497C" w:rsidP="004C497C">
      <w:pPr>
        <w:pStyle w:val="ListParagraph"/>
        <w:numPr>
          <w:ilvl w:val="0"/>
          <w:numId w:val="14"/>
        </w:numPr>
        <w:rPr>
          <w:rFonts w:ascii="Arial" w:hAnsi="Arial" w:cs="Arial"/>
          <w:sz w:val="24"/>
          <w:szCs w:val="24"/>
        </w:rPr>
      </w:pPr>
      <w:r w:rsidRPr="004C497C">
        <w:rPr>
          <w:rFonts w:ascii="Arial" w:hAnsi="Arial" w:cs="Arial"/>
          <w:sz w:val="24"/>
          <w:szCs w:val="24"/>
        </w:rPr>
        <w:t>Educate patients on preventive care measures and healthy lifestyle practices.</w:t>
      </w:r>
    </w:p>
    <w:p w14:paraId="49A516B4" w14:textId="704B5A8D" w:rsidR="004C497C" w:rsidRPr="004C497C" w:rsidRDefault="004C497C" w:rsidP="004C497C">
      <w:pPr>
        <w:pStyle w:val="ListParagraph"/>
        <w:numPr>
          <w:ilvl w:val="0"/>
          <w:numId w:val="14"/>
        </w:numPr>
        <w:rPr>
          <w:rFonts w:ascii="Arial" w:hAnsi="Arial" w:cs="Arial"/>
          <w:sz w:val="24"/>
          <w:szCs w:val="24"/>
        </w:rPr>
      </w:pPr>
      <w:r w:rsidRPr="004C497C">
        <w:rPr>
          <w:rFonts w:ascii="Arial" w:hAnsi="Arial" w:cs="Arial"/>
          <w:sz w:val="24"/>
          <w:szCs w:val="24"/>
        </w:rPr>
        <w:t>Answer patient questions regarding follow-up care instructions.</w:t>
      </w:r>
    </w:p>
    <w:p w14:paraId="7DC82E7B" w14:textId="77777777" w:rsidR="006F17A4" w:rsidRDefault="006F17A4" w:rsidP="006F17A4">
      <w:pPr>
        <w:rPr>
          <w:rFonts w:ascii="Arial" w:hAnsi="Arial" w:cs="Arial"/>
          <w:sz w:val="24"/>
          <w:szCs w:val="24"/>
        </w:rPr>
      </w:pPr>
    </w:p>
    <w:p w14:paraId="39B4F1A4" w14:textId="6A8F20D4" w:rsidR="00D95441" w:rsidRPr="00D95441" w:rsidRDefault="00D95441" w:rsidP="006F17A4">
      <w:pPr>
        <w:rPr>
          <w:rFonts w:ascii="Arial" w:hAnsi="Arial" w:cs="Arial"/>
          <w:b/>
          <w:bCs/>
          <w:sz w:val="24"/>
          <w:szCs w:val="24"/>
        </w:rPr>
      </w:pPr>
      <w:r w:rsidRPr="00D95441">
        <w:rPr>
          <w:rFonts w:ascii="Arial" w:hAnsi="Arial" w:cs="Arial"/>
          <w:b/>
          <w:bCs/>
          <w:sz w:val="24"/>
          <w:szCs w:val="24"/>
        </w:rPr>
        <w:t>Administration:</w:t>
      </w:r>
    </w:p>
    <w:p w14:paraId="0A54404A" w14:textId="77777777" w:rsidR="008027C0" w:rsidRPr="00614CD0" w:rsidRDefault="008027C0" w:rsidP="008027C0">
      <w:pPr>
        <w:pStyle w:val="ListParagraph"/>
        <w:numPr>
          <w:ilvl w:val="0"/>
          <w:numId w:val="15"/>
        </w:numPr>
        <w:rPr>
          <w:rFonts w:ascii="Arial" w:hAnsi="Arial" w:cs="Arial"/>
          <w:sz w:val="24"/>
          <w:szCs w:val="24"/>
        </w:rPr>
      </w:pPr>
      <w:r w:rsidRPr="00614CD0">
        <w:rPr>
          <w:rFonts w:ascii="Arial" w:hAnsi="Arial" w:cs="Arial"/>
          <w:sz w:val="24"/>
          <w:szCs w:val="24"/>
        </w:rPr>
        <w:t>Maintain accurate computerised patient records, register new patients on to clinical system, amend registration details and input clinical data in line with practice protocol.</w:t>
      </w:r>
    </w:p>
    <w:p w14:paraId="50DC91F3" w14:textId="079B7DEB" w:rsidR="00D95441" w:rsidRPr="002A360D" w:rsidRDefault="008027C0" w:rsidP="002A360D">
      <w:pPr>
        <w:pStyle w:val="ListParagraph"/>
        <w:numPr>
          <w:ilvl w:val="0"/>
          <w:numId w:val="15"/>
        </w:numPr>
        <w:rPr>
          <w:rFonts w:ascii="Arial" w:hAnsi="Arial" w:cs="Arial"/>
          <w:sz w:val="24"/>
          <w:szCs w:val="24"/>
        </w:rPr>
      </w:pPr>
      <w:r w:rsidRPr="00614CD0">
        <w:rPr>
          <w:rFonts w:ascii="Arial" w:hAnsi="Arial" w:cs="Arial"/>
          <w:sz w:val="24"/>
          <w:szCs w:val="24"/>
        </w:rPr>
        <w:t>In accordance with instruction, carry out any relative duties which may be requested by the</w:t>
      </w:r>
      <w:r w:rsidR="00054176">
        <w:rPr>
          <w:rFonts w:ascii="Arial" w:hAnsi="Arial" w:cs="Arial"/>
          <w:sz w:val="24"/>
          <w:szCs w:val="24"/>
        </w:rPr>
        <w:t xml:space="preserve"> B</w:t>
      </w:r>
      <w:r w:rsidRPr="00614CD0">
        <w:rPr>
          <w:rFonts w:ascii="Arial" w:hAnsi="Arial" w:cs="Arial"/>
          <w:sz w:val="24"/>
          <w:szCs w:val="24"/>
        </w:rPr>
        <w:t xml:space="preserve">usiness </w:t>
      </w:r>
      <w:r w:rsidR="00054176">
        <w:rPr>
          <w:rFonts w:ascii="Arial" w:hAnsi="Arial" w:cs="Arial"/>
          <w:sz w:val="24"/>
          <w:szCs w:val="24"/>
        </w:rPr>
        <w:t>M</w:t>
      </w:r>
      <w:r w:rsidRPr="00614CD0">
        <w:rPr>
          <w:rFonts w:ascii="Arial" w:hAnsi="Arial" w:cs="Arial"/>
          <w:sz w:val="24"/>
          <w:szCs w:val="24"/>
        </w:rPr>
        <w:t>anager</w:t>
      </w:r>
      <w:r>
        <w:rPr>
          <w:rFonts w:ascii="Arial" w:hAnsi="Arial" w:cs="Arial"/>
          <w:sz w:val="24"/>
          <w:szCs w:val="24"/>
        </w:rPr>
        <w:t xml:space="preserve"> or </w:t>
      </w:r>
      <w:r w:rsidR="00054176">
        <w:rPr>
          <w:rFonts w:ascii="Arial" w:hAnsi="Arial" w:cs="Arial"/>
          <w:sz w:val="24"/>
          <w:szCs w:val="24"/>
        </w:rPr>
        <w:t>P</w:t>
      </w:r>
      <w:r>
        <w:rPr>
          <w:rFonts w:ascii="Arial" w:hAnsi="Arial" w:cs="Arial"/>
          <w:sz w:val="24"/>
          <w:szCs w:val="24"/>
        </w:rPr>
        <w:t xml:space="preserve">atient </w:t>
      </w:r>
      <w:r w:rsidR="00054176">
        <w:rPr>
          <w:rFonts w:ascii="Arial" w:hAnsi="Arial" w:cs="Arial"/>
          <w:sz w:val="24"/>
          <w:szCs w:val="24"/>
        </w:rPr>
        <w:t>S</w:t>
      </w:r>
      <w:r>
        <w:rPr>
          <w:rFonts w:ascii="Arial" w:hAnsi="Arial" w:cs="Arial"/>
          <w:sz w:val="24"/>
          <w:szCs w:val="24"/>
        </w:rPr>
        <w:t xml:space="preserve">ervices </w:t>
      </w:r>
      <w:r w:rsidR="00054176">
        <w:rPr>
          <w:rFonts w:ascii="Arial" w:hAnsi="Arial" w:cs="Arial"/>
          <w:sz w:val="24"/>
          <w:szCs w:val="24"/>
        </w:rPr>
        <w:t>M</w:t>
      </w:r>
      <w:r>
        <w:rPr>
          <w:rFonts w:ascii="Arial" w:hAnsi="Arial" w:cs="Arial"/>
          <w:sz w:val="24"/>
          <w:szCs w:val="24"/>
        </w:rPr>
        <w:t>anager</w:t>
      </w:r>
      <w:r w:rsidR="0043273D">
        <w:rPr>
          <w:rFonts w:ascii="Arial" w:hAnsi="Arial" w:cs="Arial"/>
          <w:sz w:val="24"/>
          <w:szCs w:val="24"/>
        </w:rPr>
        <w:t xml:space="preserve"> </w:t>
      </w:r>
      <w:r w:rsidRPr="00614CD0">
        <w:rPr>
          <w:rFonts w:ascii="Arial" w:hAnsi="Arial" w:cs="Arial"/>
          <w:sz w:val="24"/>
          <w:szCs w:val="24"/>
        </w:rPr>
        <w:t>which may be properly deemed to be part of the role of</w:t>
      </w:r>
      <w:r w:rsidR="0043273D">
        <w:rPr>
          <w:rFonts w:ascii="Arial" w:hAnsi="Arial" w:cs="Arial"/>
          <w:sz w:val="24"/>
          <w:szCs w:val="24"/>
        </w:rPr>
        <w:t xml:space="preserve"> Patient Care Advisor </w:t>
      </w:r>
      <w:r w:rsidRPr="00614CD0">
        <w:rPr>
          <w:rFonts w:ascii="Arial" w:hAnsi="Arial" w:cs="Arial"/>
          <w:sz w:val="24"/>
          <w:szCs w:val="24"/>
        </w:rPr>
        <w:t>in general practice.</w:t>
      </w:r>
    </w:p>
    <w:p w14:paraId="69678D9A" w14:textId="77777777" w:rsidR="00D95441" w:rsidRPr="006F17A4" w:rsidRDefault="00D95441" w:rsidP="006F17A4">
      <w:pPr>
        <w:rPr>
          <w:rFonts w:ascii="Arial" w:hAnsi="Arial" w:cs="Arial"/>
          <w:sz w:val="24"/>
          <w:szCs w:val="24"/>
        </w:rPr>
      </w:pPr>
    </w:p>
    <w:p w14:paraId="7874C9FB"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Confidentiality:</w:t>
      </w:r>
    </w:p>
    <w:p w14:paraId="401AA1C9" w14:textId="77777777" w:rsidR="00614CD0" w:rsidRPr="00614CD0" w:rsidRDefault="00614CD0" w:rsidP="00614CD0">
      <w:pPr>
        <w:rPr>
          <w:rFonts w:ascii="Arial" w:hAnsi="Arial" w:cs="Arial"/>
          <w:sz w:val="24"/>
          <w:szCs w:val="24"/>
        </w:rPr>
      </w:pPr>
      <w:r w:rsidRPr="00614CD0">
        <w:rPr>
          <w:rFonts w:ascii="Arial" w:hAnsi="Arial" w:cs="Arial"/>
          <w:sz w:val="24"/>
          <w:szCs w:val="24"/>
        </w:rPr>
        <w:lastRenderedPageBreak/>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 and dealt with in accordance with the Practice policies and procedures.</w:t>
      </w:r>
    </w:p>
    <w:p w14:paraId="76487723" w14:textId="378CA861" w:rsidR="00614CD0" w:rsidRPr="00614CD0" w:rsidRDefault="00614CD0" w:rsidP="00614CD0">
      <w:pPr>
        <w:rPr>
          <w:rFonts w:ascii="Arial" w:hAnsi="Arial" w:cs="Arial"/>
          <w:sz w:val="24"/>
          <w:szCs w:val="24"/>
        </w:rPr>
      </w:pPr>
      <w:r w:rsidRPr="00614CD0">
        <w:rPr>
          <w:rFonts w:ascii="Arial" w:hAnsi="Arial" w:cs="Arial"/>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Pr>
          <w:rFonts w:ascii="Arial" w:hAnsi="Arial" w:cs="Arial"/>
          <w:sz w:val="24"/>
          <w:szCs w:val="24"/>
        </w:rPr>
        <w:t>.</w:t>
      </w:r>
    </w:p>
    <w:p w14:paraId="4A5E053A" w14:textId="77777777" w:rsidR="00614CD0" w:rsidRPr="00614CD0" w:rsidRDefault="00614CD0" w:rsidP="00614CD0">
      <w:pPr>
        <w:rPr>
          <w:rFonts w:ascii="Arial" w:hAnsi="Arial" w:cs="Arial"/>
          <w:sz w:val="24"/>
          <w:szCs w:val="24"/>
        </w:rPr>
      </w:pPr>
    </w:p>
    <w:p w14:paraId="13FB7085"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Health &amp; Safety:</w:t>
      </w:r>
    </w:p>
    <w:p w14:paraId="301847C1" w14:textId="77777777" w:rsidR="00614CD0" w:rsidRDefault="00614CD0" w:rsidP="00614CD0">
      <w:pPr>
        <w:rPr>
          <w:rFonts w:ascii="Arial" w:hAnsi="Arial" w:cs="Arial"/>
          <w:sz w:val="24"/>
          <w:szCs w:val="24"/>
        </w:rPr>
      </w:pPr>
      <w:r w:rsidRPr="00614CD0">
        <w:rPr>
          <w:rFonts w:ascii="Arial" w:hAnsi="Arial" w:cs="Arial"/>
          <w:sz w:val="24"/>
          <w:szCs w:val="24"/>
        </w:rPr>
        <w:t>The post-holder will assist in promoting and maintaining their own and others’ health, safety and security as defined in the Practice Health &amp; Safety Policy, to include:</w:t>
      </w:r>
    </w:p>
    <w:p w14:paraId="2E857BC0" w14:textId="41EC2D1B"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Using personal security systems within the workplace according to Practice guidelines</w:t>
      </w:r>
      <w:r>
        <w:rPr>
          <w:rFonts w:ascii="Arial" w:hAnsi="Arial" w:cs="Arial"/>
          <w:sz w:val="24"/>
          <w:szCs w:val="24"/>
        </w:rPr>
        <w:t>.</w:t>
      </w:r>
    </w:p>
    <w:p w14:paraId="51E936E9" w14:textId="7CD1C3B4"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Identifying the risks involved in work activities and undertaking such activities in a way that manages those risks.</w:t>
      </w:r>
    </w:p>
    <w:p w14:paraId="7AEC7164" w14:textId="69ECB395"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Making effective use of training to update knowledge and skills.</w:t>
      </w:r>
    </w:p>
    <w:p w14:paraId="5BC706FB" w14:textId="06ECB694"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Maintain work areas in a tidy and safe way and free from hazards.</w:t>
      </w:r>
    </w:p>
    <w:p w14:paraId="7D63BC8C" w14:textId="164DCE33"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Reporting potential risks identified</w:t>
      </w:r>
      <w:r>
        <w:rPr>
          <w:rFonts w:ascii="Arial" w:hAnsi="Arial" w:cs="Arial"/>
          <w:sz w:val="24"/>
          <w:szCs w:val="24"/>
        </w:rPr>
        <w:t>.</w:t>
      </w:r>
    </w:p>
    <w:p w14:paraId="7645403D" w14:textId="77777777" w:rsidR="00614CD0" w:rsidRPr="00614CD0" w:rsidRDefault="00614CD0" w:rsidP="00614CD0">
      <w:pPr>
        <w:rPr>
          <w:rFonts w:ascii="Arial" w:hAnsi="Arial" w:cs="Arial"/>
          <w:sz w:val="24"/>
          <w:szCs w:val="24"/>
        </w:rPr>
      </w:pPr>
    </w:p>
    <w:p w14:paraId="59BE6E40"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Equality and Diversity:</w:t>
      </w:r>
    </w:p>
    <w:p w14:paraId="79988475" w14:textId="77777777" w:rsidR="00614CD0" w:rsidRPr="00614CD0" w:rsidRDefault="00614CD0" w:rsidP="00614CD0">
      <w:pPr>
        <w:rPr>
          <w:rFonts w:ascii="Arial" w:hAnsi="Arial" w:cs="Arial"/>
          <w:sz w:val="24"/>
          <w:szCs w:val="24"/>
        </w:rPr>
      </w:pPr>
      <w:r w:rsidRPr="00614CD0">
        <w:rPr>
          <w:rFonts w:ascii="Arial" w:hAnsi="Arial" w:cs="Arial"/>
          <w:sz w:val="24"/>
          <w:szCs w:val="24"/>
        </w:rPr>
        <w:t>The post-holder will support the equality, diversity and rights of patients, carers and colleagues, to include:</w:t>
      </w:r>
    </w:p>
    <w:p w14:paraId="6B1E7C54" w14:textId="7A92999E" w:rsidR="00614CD0" w:rsidRPr="00614CD0" w:rsidRDefault="00614CD0" w:rsidP="00614CD0">
      <w:pPr>
        <w:pStyle w:val="ListParagraph"/>
        <w:numPr>
          <w:ilvl w:val="0"/>
          <w:numId w:val="5"/>
        </w:numPr>
        <w:rPr>
          <w:rFonts w:ascii="Arial" w:hAnsi="Arial" w:cs="Arial"/>
          <w:sz w:val="24"/>
          <w:szCs w:val="24"/>
        </w:rPr>
      </w:pPr>
      <w:r w:rsidRPr="00614CD0">
        <w:rPr>
          <w:rFonts w:ascii="Arial" w:hAnsi="Arial" w:cs="Arial"/>
          <w:sz w:val="24"/>
          <w:szCs w:val="24"/>
        </w:rPr>
        <w:t>Acting in a way that recognizes the importance of people’s rights, interpreting them in a way that is consistent with Practice procedures and policies, and current legislation.</w:t>
      </w:r>
    </w:p>
    <w:p w14:paraId="0B949E3A" w14:textId="23BF5961" w:rsidR="00614CD0" w:rsidRPr="00614CD0" w:rsidRDefault="00614CD0" w:rsidP="00614CD0">
      <w:pPr>
        <w:pStyle w:val="ListParagraph"/>
        <w:numPr>
          <w:ilvl w:val="0"/>
          <w:numId w:val="5"/>
        </w:numPr>
        <w:rPr>
          <w:rFonts w:ascii="Arial" w:hAnsi="Arial" w:cs="Arial"/>
          <w:sz w:val="24"/>
          <w:szCs w:val="24"/>
        </w:rPr>
      </w:pPr>
      <w:r w:rsidRPr="00614CD0">
        <w:rPr>
          <w:rFonts w:ascii="Arial" w:hAnsi="Arial" w:cs="Arial"/>
          <w:sz w:val="24"/>
          <w:szCs w:val="24"/>
        </w:rPr>
        <w:t>Respecting the privacy, dignity, needs and beliefs of patients, carers and colleagues.</w:t>
      </w:r>
    </w:p>
    <w:p w14:paraId="5F86C659" w14:textId="04B1AAB1" w:rsidR="00614CD0" w:rsidRPr="00614CD0" w:rsidRDefault="00614CD0" w:rsidP="00614CD0">
      <w:pPr>
        <w:pStyle w:val="ListParagraph"/>
        <w:numPr>
          <w:ilvl w:val="0"/>
          <w:numId w:val="5"/>
        </w:numPr>
        <w:rPr>
          <w:rFonts w:ascii="Arial" w:hAnsi="Arial" w:cs="Arial"/>
          <w:sz w:val="24"/>
          <w:szCs w:val="24"/>
        </w:rPr>
      </w:pPr>
      <w:r w:rsidRPr="00614CD0">
        <w:rPr>
          <w:rFonts w:ascii="Arial" w:hAnsi="Arial" w:cs="Arial"/>
          <w:sz w:val="24"/>
          <w:szCs w:val="24"/>
        </w:rPr>
        <w:t>Behaving in a manner which is welcoming to and of the individual, is non-judgmental and respects their circumstances, feelings priorities and rights.</w:t>
      </w:r>
    </w:p>
    <w:p w14:paraId="507435C6" w14:textId="77777777" w:rsidR="00614CD0" w:rsidRPr="00614CD0" w:rsidRDefault="00614CD0" w:rsidP="00614CD0">
      <w:pPr>
        <w:rPr>
          <w:rFonts w:ascii="Arial" w:hAnsi="Arial" w:cs="Arial"/>
          <w:sz w:val="24"/>
          <w:szCs w:val="24"/>
        </w:rPr>
      </w:pPr>
    </w:p>
    <w:p w14:paraId="153FC6EC"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Personal/Professional Development:</w:t>
      </w:r>
    </w:p>
    <w:p w14:paraId="4ABF04FB" w14:textId="4CEFFDDA" w:rsidR="00614CD0" w:rsidRPr="00614CD0" w:rsidRDefault="00614CD0" w:rsidP="00614CD0">
      <w:pPr>
        <w:rPr>
          <w:rFonts w:ascii="Arial" w:hAnsi="Arial" w:cs="Arial"/>
          <w:sz w:val="24"/>
          <w:szCs w:val="24"/>
        </w:rPr>
      </w:pPr>
      <w:r w:rsidRPr="00614CD0">
        <w:rPr>
          <w:rFonts w:ascii="Arial" w:hAnsi="Arial" w:cs="Arial"/>
          <w:sz w:val="24"/>
          <w:szCs w:val="24"/>
        </w:rPr>
        <w:t>The post-holder will participate in any training programme implemented by</w:t>
      </w:r>
      <w:r w:rsidR="00276108">
        <w:rPr>
          <w:rFonts w:ascii="Arial" w:hAnsi="Arial" w:cs="Arial"/>
          <w:sz w:val="24"/>
          <w:szCs w:val="24"/>
        </w:rPr>
        <w:t xml:space="preserve"> The Humbleyard Practice</w:t>
      </w:r>
      <w:r w:rsidRPr="00614CD0">
        <w:rPr>
          <w:rFonts w:ascii="Arial" w:hAnsi="Arial" w:cs="Arial"/>
          <w:sz w:val="24"/>
          <w:szCs w:val="24"/>
        </w:rPr>
        <w:t xml:space="preserve"> as part of this employment, such training to include:</w:t>
      </w:r>
    </w:p>
    <w:p w14:paraId="2AADA5DB" w14:textId="77777777" w:rsidR="00614CD0" w:rsidRPr="00EB37D5" w:rsidRDefault="00614CD0" w:rsidP="00EB37D5">
      <w:pPr>
        <w:pStyle w:val="ListParagraph"/>
        <w:numPr>
          <w:ilvl w:val="0"/>
          <w:numId w:val="16"/>
        </w:numPr>
        <w:rPr>
          <w:rFonts w:ascii="Arial" w:hAnsi="Arial" w:cs="Arial"/>
          <w:sz w:val="24"/>
          <w:szCs w:val="24"/>
        </w:rPr>
      </w:pPr>
      <w:r w:rsidRPr="00EB37D5">
        <w:rPr>
          <w:rFonts w:ascii="Arial" w:hAnsi="Arial" w:cs="Arial"/>
          <w:sz w:val="24"/>
          <w:szCs w:val="24"/>
        </w:rPr>
        <w:t>Participation in an annual individual performance review, including taking responsibility for maintaining a record of own personal and/or professional development.</w:t>
      </w:r>
    </w:p>
    <w:p w14:paraId="62C08744" w14:textId="77777777" w:rsidR="00614CD0" w:rsidRPr="00EB37D5" w:rsidRDefault="00614CD0" w:rsidP="00EB37D5">
      <w:pPr>
        <w:pStyle w:val="ListParagraph"/>
        <w:numPr>
          <w:ilvl w:val="0"/>
          <w:numId w:val="16"/>
        </w:numPr>
        <w:rPr>
          <w:rFonts w:ascii="Arial" w:hAnsi="Arial" w:cs="Arial"/>
          <w:sz w:val="24"/>
          <w:szCs w:val="24"/>
        </w:rPr>
      </w:pPr>
      <w:r w:rsidRPr="00EB37D5">
        <w:rPr>
          <w:rFonts w:ascii="Arial" w:hAnsi="Arial" w:cs="Arial"/>
          <w:sz w:val="24"/>
          <w:szCs w:val="24"/>
        </w:rPr>
        <w:t>Taking responsibility for own development, learning and performance and demonstrating skills and activities to others who are undertaking similar work.</w:t>
      </w:r>
    </w:p>
    <w:p w14:paraId="0F122B33" w14:textId="77777777" w:rsidR="00614CD0" w:rsidRPr="00614CD0" w:rsidRDefault="00614CD0" w:rsidP="00614CD0">
      <w:pPr>
        <w:rPr>
          <w:rFonts w:ascii="Arial" w:hAnsi="Arial" w:cs="Arial"/>
          <w:sz w:val="24"/>
          <w:szCs w:val="24"/>
        </w:rPr>
      </w:pPr>
    </w:p>
    <w:p w14:paraId="471001CB"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Quality:</w:t>
      </w:r>
    </w:p>
    <w:p w14:paraId="4113C9EA" w14:textId="77777777" w:rsidR="00614CD0" w:rsidRPr="00772002" w:rsidRDefault="00614CD0" w:rsidP="00772002">
      <w:pPr>
        <w:rPr>
          <w:rFonts w:ascii="Arial" w:hAnsi="Arial" w:cs="Arial"/>
          <w:sz w:val="24"/>
          <w:szCs w:val="24"/>
        </w:rPr>
      </w:pPr>
      <w:r w:rsidRPr="00772002">
        <w:rPr>
          <w:rFonts w:ascii="Arial" w:hAnsi="Arial" w:cs="Arial"/>
          <w:sz w:val="24"/>
          <w:szCs w:val="24"/>
        </w:rPr>
        <w:t>The post-holder will strive to maintain quality within the Practice, and will:</w:t>
      </w:r>
    </w:p>
    <w:p w14:paraId="43D782A6" w14:textId="6094FB3D"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 xml:space="preserve">Alert other team members to issues of quality and </w:t>
      </w:r>
      <w:r w:rsidR="00772002" w:rsidRPr="00614CD0">
        <w:rPr>
          <w:rFonts w:ascii="Arial" w:hAnsi="Arial" w:cs="Arial"/>
          <w:sz w:val="24"/>
          <w:szCs w:val="24"/>
        </w:rPr>
        <w:t>risk.</w:t>
      </w:r>
    </w:p>
    <w:p w14:paraId="3DBBFF75" w14:textId="4E772F19"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Assess own performance and take accountability for own actions, either directly or under supervision</w:t>
      </w:r>
      <w:r w:rsidR="00772002">
        <w:rPr>
          <w:rFonts w:ascii="Arial" w:hAnsi="Arial" w:cs="Arial"/>
          <w:sz w:val="24"/>
          <w:szCs w:val="24"/>
        </w:rPr>
        <w:t>.</w:t>
      </w:r>
    </w:p>
    <w:p w14:paraId="70440D95" w14:textId="486984F3"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Contribute to the effectiveness of the team by reflecting on own and team activities and making suggestions on ways to improve and enhance the team’s performance.</w:t>
      </w:r>
    </w:p>
    <w:p w14:paraId="7DCA0469" w14:textId="476D7EE7"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Work effectively with individuals in other agencies to meet patients needs.</w:t>
      </w:r>
    </w:p>
    <w:p w14:paraId="4A1836F1" w14:textId="2720A317"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Effectively manage own time, workload and resources</w:t>
      </w:r>
    </w:p>
    <w:p w14:paraId="1E008CB3" w14:textId="77777777" w:rsidR="00614CD0" w:rsidRPr="00614CD0" w:rsidRDefault="00614CD0" w:rsidP="00614CD0">
      <w:pPr>
        <w:rPr>
          <w:rFonts w:ascii="Arial" w:hAnsi="Arial" w:cs="Arial"/>
          <w:sz w:val="24"/>
          <w:szCs w:val="24"/>
        </w:rPr>
      </w:pPr>
    </w:p>
    <w:p w14:paraId="16227E01"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Communication:</w:t>
      </w:r>
    </w:p>
    <w:p w14:paraId="33BDEF09" w14:textId="77777777" w:rsidR="00614CD0" w:rsidRPr="00614CD0" w:rsidRDefault="00614CD0" w:rsidP="00614CD0">
      <w:pPr>
        <w:rPr>
          <w:rFonts w:ascii="Arial" w:hAnsi="Arial" w:cs="Arial"/>
          <w:sz w:val="24"/>
          <w:szCs w:val="24"/>
        </w:rPr>
      </w:pPr>
      <w:r w:rsidRPr="00614CD0">
        <w:rPr>
          <w:rFonts w:ascii="Arial" w:hAnsi="Arial" w:cs="Arial"/>
          <w:sz w:val="24"/>
          <w:szCs w:val="24"/>
        </w:rPr>
        <w:t>The post-holder should recognise the importance of effective communication within the team and will strive to:</w:t>
      </w:r>
    </w:p>
    <w:p w14:paraId="313D6170" w14:textId="72FA272F" w:rsidR="00614CD0" w:rsidRPr="00614CD0" w:rsidRDefault="00614CD0" w:rsidP="00614CD0">
      <w:pPr>
        <w:pStyle w:val="ListParagraph"/>
        <w:numPr>
          <w:ilvl w:val="0"/>
          <w:numId w:val="7"/>
        </w:numPr>
        <w:rPr>
          <w:rFonts w:ascii="Arial" w:hAnsi="Arial" w:cs="Arial"/>
          <w:sz w:val="24"/>
          <w:szCs w:val="24"/>
        </w:rPr>
      </w:pPr>
      <w:r w:rsidRPr="00614CD0">
        <w:rPr>
          <w:rFonts w:ascii="Arial" w:hAnsi="Arial" w:cs="Arial"/>
          <w:sz w:val="24"/>
          <w:szCs w:val="24"/>
        </w:rPr>
        <w:t>Communicate effectively with other team members.</w:t>
      </w:r>
    </w:p>
    <w:p w14:paraId="1ACFCD19" w14:textId="6ED3345C" w:rsidR="00614CD0" w:rsidRPr="00614CD0" w:rsidRDefault="00614CD0" w:rsidP="00614CD0">
      <w:pPr>
        <w:pStyle w:val="ListParagraph"/>
        <w:numPr>
          <w:ilvl w:val="0"/>
          <w:numId w:val="7"/>
        </w:numPr>
        <w:rPr>
          <w:rFonts w:ascii="Arial" w:hAnsi="Arial" w:cs="Arial"/>
          <w:sz w:val="24"/>
          <w:szCs w:val="24"/>
        </w:rPr>
      </w:pPr>
      <w:r w:rsidRPr="00614CD0">
        <w:rPr>
          <w:rFonts w:ascii="Arial" w:hAnsi="Arial" w:cs="Arial"/>
          <w:sz w:val="24"/>
          <w:szCs w:val="24"/>
        </w:rPr>
        <w:t>Communicate effectively with patients and carers.</w:t>
      </w:r>
    </w:p>
    <w:p w14:paraId="30FBEF88" w14:textId="6C77791B" w:rsidR="00614CD0" w:rsidRPr="00614CD0" w:rsidRDefault="00614CD0" w:rsidP="00614CD0">
      <w:pPr>
        <w:pStyle w:val="ListParagraph"/>
        <w:numPr>
          <w:ilvl w:val="0"/>
          <w:numId w:val="7"/>
        </w:numPr>
        <w:rPr>
          <w:rFonts w:ascii="Arial" w:hAnsi="Arial" w:cs="Arial"/>
          <w:sz w:val="24"/>
          <w:szCs w:val="24"/>
        </w:rPr>
      </w:pPr>
      <w:r w:rsidRPr="00614CD0">
        <w:rPr>
          <w:rFonts w:ascii="Arial" w:hAnsi="Arial" w:cs="Arial"/>
          <w:sz w:val="24"/>
          <w:szCs w:val="24"/>
        </w:rPr>
        <w:t>Recognise people’s needs for alternative methods of communication and respond accordingly.</w:t>
      </w:r>
    </w:p>
    <w:p w14:paraId="4C20F7C4" w14:textId="77777777" w:rsidR="00614CD0" w:rsidRPr="00614CD0" w:rsidRDefault="00614CD0" w:rsidP="00614CD0">
      <w:pPr>
        <w:rPr>
          <w:rFonts w:ascii="Arial" w:hAnsi="Arial" w:cs="Arial"/>
          <w:sz w:val="24"/>
          <w:szCs w:val="24"/>
        </w:rPr>
      </w:pPr>
    </w:p>
    <w:p w14:paraId="27CDFF5C" w14:textId="77777777" w:rsidR="00614CD0" w:rsidRPr="00772002" w:rsidRDefault="00614CD0" w:rsidP="00614CD0">
      <w:pPr>
        <w:rPr>
          <w:rFonts w:ascii="Arial" w:hAnsi="Arial" w:cs="Arial"/>
          <w:b/>
          <w:bCs/>
          <w:sz w:val="24"/>
          <w:szCs w:val="24"/>
        </w:rPr>
      </w:pPr>
      <w:r w:rsidRPr="00772002">
        <w:rPr>
          <w:rFonts w:ascii="Arial" w:hAnsi="Arial" w:cs="Arial"/>
          <w:b/>
          <w:bCs/>
          <w:sz w:val="24"/>
          <w:szCs w:val="24"/>
        </w:rPr>
        <w:t>Contribution to the Implementation of Services:</w:t>
      </w:r>
    </w:p>
    <w:p w14:paraId="7A72BDFF" w14:textId="77777777" w:rsidR="00614CD0" w:rsidRPr="00614CD0" w:rsidRDefault="00614CD0" w:rsidP="00614CD0">
      <w:pPr>
        <w:rPr>
          <w:rFonts w:ascii="Arial" w:hAnsi="Arial" w:cs="Arial"/>
          <w:sz w:val="24"/>
          <w:szCs w:val="24"/>
        </w:rPr>
      </w:pPr>
      <w:r w:rsidRPr="00614CD0">
        <w:rPr>
          <w:rFonts w:ascii="Arial" w:hAnsi="Arial" w:cs="Arial"/>
          <w:sz w:val="24"/>
          <w:szCs w:val="24"/>
        </w:rPr>
        <w:t>The post-holder will:</w:t>
      </w:r>
    </w:p>
    <w:p w14:paraId="74680178" w14:textId="61AE7FC0" w:rsidR="00614CD0" w:rsidRPr="00614CD0" w:rsidRDefault="00614CD0" w:rsidP="00614CD0">
      <w:pPr>
        <w:pStyle w:val="ListParagraph"/>
        <w:numPr>
          <w:ilvl w:val="0"/>
          <w:numId w:val="8"/>
        </w:numPr>
        <w:rPr>
          <w:rFonts w:ascii="Arial" w:hAnsi="Arial" w:cs="Arial"/>
          <w:sz w:val="24"/>
          <w:szCs w:val="24"/>
        </w:rPr>
      </w:pPr>
      <w:r w:rsidRPr="00614CD0">
        <w:rPr>
          <w:rFonts w:ascii="Arial" w:hAnsi="Arial" w:cs="Arial"/>
          <w:sz w:val="24"/>
          <w:szCs w:val="24"/>
        </w:rPr>
        <w:t>Apply Practice policies, standards and guidance.</w:t>
      </w:r>
    </w:p>
    <w:p w14:paraId="550D4DEE" w14:textId="0987FE08" w:rsidR="00614CD0" w:rsidRPr="00614CD0" w:rsidRDefault="00614CD0" w:rsidP="00614CD0">
      <w:pPr>
        <w:pStyle w:val="ListParagraph"/>
        <w:numPr>
          <w:ilvl w:val="0"/>
          <w:numId w:val="8"/>
        </w:numPr>
        <w:rPr>
          <w:rFonts w:ascii="Arial" w:hAnsi="Arial" w:cs="Arial"/>
          <w:sz w:val="24"/>
          <w:szCs w:val="24"/>
        </w:rPr>
      </w:pPr>
      <w:r w:rsidRPr="00614CD0">
        <w:rPr>
          <w:rFonts w:ascii="Arial" w:hAnsi="Arial" w:cs="Arial"/>
          <w:sz w:val="24"/>
          <w:szCs w:val="24"/>
        </w:rPr>
        <w:t>Discuss with other members of the team how the policies, standards and guidelines will affect own work.</w:t>
      </w:r>
    </w:p>
    <w:p w14:paraId="7A738EAE" w14:textId="04D12A50" w:rsidR="00614CD0" w:rsidRPr="00614CD0" w:rsidRDefault="00614CD0" w:rsidP="00614CD0">
      <w:pPr>
        <w:pStyle w:val="ListParagraph"/>
        <w:numPr>
          <w:ilvl w:val="0"/>
          <w:numId w:val="8"/>
        </w:numPr>
        <w:rPr>
          <w:rFonts w:ascii="Arial" w:hAnsi="Arial" w:cs="Arial"/>
          <w:sz w:val="24"/>
          <w:szCs w:val="24"/>
        </w:rPr>
      </w:pPr>
      <w:r w:rsidRPr="00614CD0">
        <w:rPr>
          <w:rFonts w:ascii="Arial" w:hAnsi="Arial" w:cs="Arial"/>
          <w:sz w:val="24"/>
          <w:szCs w:val="24"/>
        </w:rPr>
        <w:t>Participate in audit where appropriate.</w:t>
      </w:r>
    </w:p>
    <w:p w14:paraId="6FD4532D" w14:textId="77777777" w:rsidR="00614CD0" w:rsidRDefault="00614CD0" w:rsidP="00614CD0">
      <w:pPr>
        <w:rPr>
          <w:rFonts w:ascii="Arial" w:hAnsi="Arial" w:cs="Arial"/>
          <w:sz w:val="24"/>
          <w:szCs w:val="24"/>
        </w:rPr>
      </w:pPr>
    </w:p>
    <w:p w14:paraId="7E188EE8" w14:textId="77777777" w:rsidR="00424032" w:rsidRDefault="00424032" w:rsidP="00614CD0">
      <w:pPr>
        <w:rPr>
          <w:rFonts w:ascii="Arial" w:hAnsi="Arial" w:cs="Arial"/>
          <w:sz w:val="24"/>
          <w:szCs w:val="24"/>
        </w:rPr>
      </w:pPr>
    </w:p>
    <w:p w14:paraId="27671085" w14:textId="77777777" w:rsidR="00424032" w:rsidRDefault="00424032" w:rsidP="00614CD0">
      <w:pPr>
        <w:rPr>
          <w:rFonts w:ascii="Arial" w:hAnsi="Arial" w:cs="Arial"/>
          <w:sz w:val="24"/>
          <w:szCs w:val="24"/>
        </w:rPr>
      </w:pPr>
    </w:p>
    <w:p w14:paraId="4F1F5B2F" w14:textId="77777777" w:rsidR="00424032" w:rsidRDefault="00424032" w:rsidP="00614CD0">
      <w:pPr>
        <w:rPr>
          <w:rFonts w:ascii="Arial" w:hAnsi="Arial" w:cs="Arial"/>
          <w:sz w:val="24"/>
          <w:szCs w:val="24"/>
        </w:rPr>
      </w:pPr>
    </w:p>
    <w:p w14:paraId="7BC59470" w14:textId="092D4E83" w:rsidR="007133B4" w:rsidRDefault="00614CD0" w:rsidP="00614CD0">
      <w:pPr>
        <w:rPr>
          <w:rFonts w:ascii="Arial" w:hAnsi="Arial" w:cs="Arial"/>
          <w:sz w:val="24"/>
          <w:szCs w:val="24"/>
        </w:rPr>
      </w:pPr>
      <w:r w:rsidRPr="00614CD0">
        <w:rPr>
          <w:rFonts w:ascii="Arial" w:hAnsi="Arial" w:cs="Arial"/>
          <w:sz w:val="24"/>
          <w:szCs w:val="24"/>
        </w:rPr>
        <w:t xml:space="preserve">This Job Description is neither exhaustive nor exclusive and will be reviewed periodically in conjunction with the post holder.  The post holder is required to carry out any duties that may reasonably be requested by the </w:t>
      </w:r>
      <w:r w:rsidR="00772002">
        <w:rPr>
          <w:rFonts w:ascii="Arial" w:hAnsi="Arial" w:cs="Arial"/>
          <w:sz w:val="24"/>
          <w:szCs w:val="24"/>
        </w:rPr>
        <w:t xml:space="preserve">GP </w:t>
      </w:r>
      <w:r w:rsidRPr="00614CD0">
        <w:rPr>
          <w:rFonts w:ascii="Arial" w:hAnsi="Arial" w:cs="Arial"/>
          <w:sz w:val="24"/>
          <w:szCs w:val="24"/>
        </w:rPr>
        <w:t>Partners</w:t>
      </w:r>
      <w:r w:rsidR="00772002">
        <w:rPr>
          <w:rFonts w:ascii="Arial" w:hAnsi="Arial" w:cs="Arial"/>
          <w:sz w:val="24"/>
          <w:szCs w:val="24"/>
        </w:rPr>
        <w:t xml:space="preserve">, </w:t>
      </w:r>
      <w:r w:rsidRPr="00614CD0">
        <w:rPr>
          <w:rFonts w:ascii="Arial" w:hAnsi="Arial" w:cs="Arial"/>
          <w:sz w:val="24"/>
          <w:szCs w:val="24"/>
        </w:rPr>
        <w:t>Business Manager</w:t>
      </w:r>
      <w:r w:rsidR="00772002">
        <w:rPr>
          <w:rFonts w:ascii="Arial" w:hAnsi="Arial" w:cs="Arial"/>
          <w:sz w:val="24"/>
          <w:szCs w:val="24"/>
        </w:rPr>
        <w:t xml:space="preserve"> or Patient Services Manager</w:t>
      </w:r>
      <w:r w:rsidR="00B607F3">
        <w:rPr>
          <w:rFonts w:ascii="Arial" w:hAnsi="Arial" w:cs="Arial"/>
          <w:sz w:val="24"/>
          <w:szCs w:val="24"/>
        </w:rPr>
        <w:t>.</w:t>
      </w:r>
    </w:p>
    <w:p w14:paraId="0A817D53" w14:textId="77777777" w:rsidR="00424032" w:rsidRDefault="00424032" w:rsidP="00614CD0">
      <w:pPr>
        <w:rPr>
          <w:rFonts w:ascii="Arial" w:hAnsi="Arial" w:cs="Arial"/>
          <w:b/>
          <w:bCs/>
          <w:sz w:val="24"/>
          <w:szCs w:val="24"/>
        </w:rPr>
      </w:pPr>
    </w:p>
    <w:p w14:paraId="4B194666" w14:textId="77777777" w:rsidR="00424032" w:rsidRDefault="00424032" w:rsidP="00614CD0">
      <w:pPr>
        <w:rPr>
          <w:rFonts w:ascii="Arial" w:hAnsi="Arial" w:cs="Arial"/>
          <w:b/>
          <w:bCs/>
          <w:sz w:val="24"/>
          <w:szCs w:val="24"/>
        </w:rPr>
      </w:pPr>
    </w:p>
    <w:p w14:paraId="00EB4B5C" w14:textId="363E9419" w:rsidR="007133B4" w:rsidRDefault="00335E98" w:rsidP="00614CD0">
      <w:pPr>
        <w:rPr>
          <w:rFonts w:ascii="Arial" w:hAnsi="Arial" w:cs="Arial"/>
          <w:b/>
          <w:bCs/>
          <w:sz w:val="24"/>
          <w:szCs w:val="24"/>
        </w:rPr>
      </w:pPr>
      <w:r w:rsidRPr="00335E98">
        <w:rPr>
          <w:rFonts w:ascii="Arial" w:hAnsi="Arial" w:cs="Arial"/>
          <w:b/>
          <w:bCs/>
          <w:sz w:val="24"/>
          <w:szCs w:val="24"/>
        </w:rPr>
        <w:t>Personal Specification</w:t>
      </w:r>
      <w:r>
        <w:rPr>
          <w:rFonts w:ascii="Arial" w:hAnsi="Arial" w:cs="Arial"/>
          <w:b/>
          <w:bCs/>
          <w:sz w:val="24"/>
          <w:szCs w:val="24"/>
        </w:rPr>
        <w:t>:</w:t>
      </w:r>
    </w:p>
    <w:p w14:paraId="214750E5" w14:textId="77777777" w:rsidR="006E1831" w:rsidRDefault="006E1831" w:rsidP="00614CD0">
      <w:pPr>
        <w:rPr>
          <w:rFonts w:ascii="Arial" w:hAnsi="Arial" w:cs="Arial"/>
          <w:b/>
          <w:bCs/>
          <w:sz w:val="24"/>
          <w:szCs w:val="24"/>
        </w:rPr>
      </w:pPr>
    </w:p>
    <w:tbl>
      <w:tblPr>
        <w:tblStyle w:val="TableGrid"/>
        <w:tblW w:w="0" w:type="auto"/>
        <w:tblLook w:val="04A0" w:firstRow="1" w:lastRow="0" w:firstColumn="1" w:lastColumn="0" w:noHBand="0" w:noVBand="1"/>
      </w:tblPr>
      <w:tblGrid>
        <w:gridCol w:w="6799"/>
        <w:gridCol w:w="1843"/>
        <w:gridCol w:w="1814"/>
      </w:tblGrid>
      <w:tr w:rsidR="006D2ABA" w14:paraId="59473C8C" w14:textId="77777777" w:rsidTr="006E1831">
        <w:trPr>
          <w:trHeight w:val="567"/>
        </w:trPr>
        <w:tc>
          <w:tcPr>
            <w:tcW w:w="6799" w:type="dxa"/>
            <w:vAlign w:val="center"/>
          </w:tcPr>
          <w:p w14:paraId="1D3F549F" w14:textId="20CDF4A1" w:rsidR="006D2ABA" w:rsidRPr="006D2ABA" w:rsidRDefault="006D2ABA" w:rsidP="006E1831">
            <w:pPr>
              <w:jc w:val="center"/>
              <w:rPr>
                <w:rFonts w:ascii="Arial" w:hAnsi="Arial" w:cs="Arial"/>
                <w:b/>
                <w:bCs/>
                <w:sz w:val="24"/>
                <w:szCs w:val="24"/>
              </w:rPr>
            </w:pPr>
          </w:p>
        </w:tc>
        <w:tc>
          <w:tcPr>
            <w:tcW w:w="1843" w:type="dxa"/>
            <w:vAlign w:val="center"/>
          </w:tcPr>
          <w:p w14:paraId="219E0B64" w14:textId="6908016C"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Essential</w:t>
            </w:r>
          </w:p>
        </w:tc>
        <w:tc>
          <w:tcPr>
            <w:tcW w:w="1814" w:type="dxa"/>
            <w:vAlign w:val="center"/>
          </w:tcPr>
          <w:p w14:paraId="4727B493" w14:textId="732B8278"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Desirable</w:t>
            </w:r>
          </w:p>
        </w:tc>
      </w:tr>
      <w:tr w:rsidR="006D2ABA" w14:paraId="463E3183" w14:textId="77777777" w:rsidTr="007133B4">
        <w:trPr>
          <w:trHeight w:val="397"/>
        </w:trPr>
        <w:tc>
          <w:tcPr>
            <w:tcW w:w="10456" w:type="dxa"/>
            <w:gridSpan w:val="3"/>
            <w:shd w:val="clear" w:color="auto" w:fill="F2F2F2" w:themeFill="background1" w:themeFillShade="F2"/>
            <w:vAlign w:val="center"/>
          </w:tcPr>
          <w:p w14:paraId="3E2FAE4A" w14:textId="22030E03" w:rsidR="006D2ABA" w:rsidRPr="006D2ABA" w:rsidRDefault="006D2ABA" w:rsidP="006D2ABA">
            <w:pPr>
              <w:rPr>
                <w:rFonts w:ascii="Arial" w:hAnsi="Arial" w:cs="Arial"/>
                <w:b/>
                <w:bCs/>
                <w:sz w:val="24"/>
                <w:szCs w:val="24"/>
              </w:rPr>
            </w:pPr>
            <w:r w:rsidRPr="006D2ABA">
              <w:rPr>
                <w:rFonts w:ascii="Arial" w:hAnsi="Arial" w:cs="Arial"/>
                <w:b/>
                <w:bCs/>
                <w:sz w:val="24"/>
                <w:szCs w:val="24"/>
              </w:rPr>
              <w:t>Personal Attributes</w:t>
            </w:r>
            <w:r>
              <w:rPr>
                <w:rFonts w:ascii="Arial" w:hAnsi="Arial" w:cs="Arial"/>
                <w:b/>
                <w:bCs/>
                <w:sz w:val="24"/>
                <w:szCs w:val="24"/>
              </w:rPr>
              <w:t>:</w:t>
            </w:r>
          </w:p>
        </w:tc>
      </w:tr>
      <w:tr w:rsidR="006D2ABA" w14:paraId="26B6A2E9" w14:textId="77777777" w:rsidTr="007133B4">
        <w:trPr>
          <w:trHeight w:val="397"/>
        </w:trPr>
        <w:tc>
          <w:tcPr>
            <w:tcW w:w="6799" w:type="dxa"/>
            <w:vAlign w:val="center"/>
          </w:tcPr>
          <w:p w14:paraId="5876B2B9" w14:textId="0875631C" w:rsidR="006D2ABA" w:rsidRPr="006D2ABA" w:rsidRDefault="006D2ABA" w:rsidP="006D2ABA">
            <w:pPr>
              <w:rPr>
                <w:rFonts w:ascii="Arial" w:hAnsi="Arial" w:cs="Arial"/>
                <w:b/>
                <w:bCs/>
                <w:sz w:val="24"/>
                <w:szCs w:val="24"/>
              </w:rPr>
            </w:pPr>
            <w:r w:rsidRPr="006D2ABA">
              <w:rPr>
                <w:rFonts w:ascii="Arial" w:hAnsi="Arial" w:cs="Arial"/>
                <w:sz w:val="24"/>
                <w:szCs w:val="24"/>
                <w:lang w:val="en-US"/>
              </w:rPr>
              <w:t>Good communication skills, in person and over the telephone</w:t>
            </w:r>
          </w:p>
        </w:tc>
        <w:tc>
          <w:tcPr>
            <w:tcW w:w="1843" w:type="dxa"/>
            <w:vAlign w:val="center"/>
          </w:tcPr>
          <w:p w14:paraId="5CB3442A" w14:textId="4D72EA71"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644ADABE" w14:textId="77777777" w:rsidR="006D2ABA" w:rsidRPr="006D2ABA" w:rsidRDefault="006D2ABA" w:rsidP="006D2ABA">
            <w:pPr>
              <w:jc w:val="center"/>
              <w:rPr>
                <w:rFonts w:ascii="Arial" w:hAnsi="Arial" w:cs="Arial"/>
                <w:b/>
                <w:bCs/>
                <w:sz w:val="24"/>
                <w:szCs w:val="24"/>
              </w:rPr>
            </w:pPr>
          </w:p>
        </w:tc>
      </w:tr>
      <w:tr w:rsidR="006D2ABA" w14:paraId="68892D33" w14:textId="77777777" w:rsidTr="007133B4">
        <w:trPr>
          <w:trHeight w:val="397"/>
        </w:trPr>
        <w:tc>
          <w:tcPr>
            <w:tcW w:w="6799" w:type="dxa"/>
            <w:vAlign w:val="center"/>
          </w:tcPr>
          <w:p w14:paraId="6313813E" w14:textId="1A67D53B" w:rsidR="006D2ABA" w:rsidRPr="006D2ABA" w:rsidRDefault="006D2ABA" w:rsidP="006D2ABA">
            <w:pPr>
              <w:rPr>
                <w:rFonts w:ascii="Arial" w:hAnsi="Arial" w:cs="Arial"/>
                <w:b/>
                <w:bCs/>
                <w:sz w:val="24"/>
                <w:szCs w:val="24"/>
              </w:rPr>
            </w:pPr>
            <w:r w:rsidRPr="006D2ABA">
              <w:rPr>
                <w:rFonts w:ascii="Arial" w:hAnsi="Arial" w:cs="Arial"/>
                <w:sz w:val="24"/>
                <w:szCs w:val="24"/>
                <w:lang w:val="en-US"/>
              </w:rPr>
              <w:t>Possessing sensitivity, tact and diplomacy</w:t>
            </w:r>
          </w:p>
        </w:tc>
        <w:tc>
          <w:tcPr>
            <w:tcW w:w="1843" w:type="dxa"/>
            <w:vAlign w:val="center"/>
          </w:tcPr>
          <w:p w14:paraId="7E5201E2" w14:textId="77777777" w:rsidR="006D2ABA" w:rsidRPr="006D2ABA" w:rsidRDefault="006D2ABA" w:rsidP="006D2ABA">
            <w:pPr>
              <w:jc w:val="center"/>
              <w:rPr>
                <w:rFonts w:ascii="Arial" w:hAnsi="Arial" w:cs="Arial"/>
                <w:b/>
                <w:bCs/>
                <w:sz w:val="24"/>
                <w:szCs w:val="24"/>
              </w:rPr>
            </w:pPr>
          </w:p>
        </w:tc>
        <w:tc>
          <w:tcPr>
            <w:tcW w:w="1814" w:type="dxa"/>
            <w:vAlign w:val="center"/>
          </w:tcPr>
          <w:p w14:paraId="2B1F3D8E" w14:textId="77777777" w:rsidR="006D2ABA" w:rsidRPr="006D2ABA" w:rsidRDefault="006D2ABA" w:rsidP="006D2ABA">
            <w:pPr>
              <w:jc w:val="center"/>
              <w:rPr>
                <w:rFonts w:ascii="Arial" w:hAnsi="Arial" w:cs="Arial"/>
                <w:b/>
                <w:bCs/>
                <w:sz w:val="24"/>
                <w:szCs w:val="24"/>
              </w:rPr>
            </w:pPr>
          </w:p>
        </w:tc>
      </w:tr>
      <w:tr w:rsidR="006D2ABA" w14:paraId="07591DDC" w14:textId="77777777" w:rsidTr="007133B4">
        <w:trPr>
          <w:trHeight w:val="397"/>
        </w:trPr>
        <w:tc>
          <w:tcPr>
            <w:tcW w:w="6799" w:type="dxa"/>
            <w:vAlign w:val="center"/>
          </w:tcPr>
          <w:p w14:paraId="2ECE1B99" w14:textId="1C6C0AC8" w:rsidR="006D2ABA" w:rsidRPr="006D2ABA" w:rsidRDefault="006D2ABA" w:rsidP="006D2ABA">
            <w:pPr>
              <w:rPr>
                <w:rFonts w:ascii="Arial" w:hAnsi="Arial" w:cs="Arial"/>
                <w:b/>
                <w:bCs/>
                <w:sz w:val="24"/>
                <w:szCs w:val="24"/>
              </w:rPr>
            </w:pPr>
            <w:r w:rsidRPr="006D2ABA">
              <w:rPr>
                <w:rFonts w:ascii="Arial" w:hAnsi="Arial" w:cs="Arial"/>
                <w:sz w:val="24"/>
                <w:szCs w:val="24"/>
                <w:lang w:val="en-US"/>
              </w:rPr>
              <w:t>Self-motivated with a high degree of personal integrity</w:t>
            </w:r>
          </w:p>
        </w:tc>
        <w:tc>
          <w:tcPr>
            <w:tcW w:w="1843" w:type="dxa"/>
            <w:vAlign w:val="center"/>
          </w:tcPr>
          <w:p w14:paraId="340594EC" w14:textId="1DA39361"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52F017E" w14:textId="77777777" w:rsidR="006D2ABA" w:rsidRPr="006D2ABA" w:rsidRDefault="006D2ABA" w:rsidP="006D2ABA">
            <w:pPr>
              <w:jc w:val="center"/>
              <w:rPr>
                <w:rFonts w:ascii="Arial" w:hAnsi="Arial" w:cs="Arial"/>
                <w:b/>
                <w:bCs/>
                <w:sz w:val="24"/>
                <w:szCs w:val="24"/>
              </w:rPr>
            </w:pPr>
          </w:p>
        </w:tc>
      </w:tr>
      <w:tr w:rsidR="006D2ABA" w14:paraId="0AAA8FB1" w14:textId="77777777" w:rsidTr="007133B4">
        <w:trPr>
          <w:trHeight w:val="397"/>
        </w:trPr>
        <w:tc>
          <w:tcPr>
            <w:tcW w:w="6799" w:type="dxa"/>
            <w:vAlign w:val="center"/>
          </w:tcPr>
          <w:p w14:paraId="3B1C88AB" w14:textId="77E66608" w:rsidR="006D2ABA" w:rsidRPr="006D2ABA" w:rsidRDefault="006D2ABA" w:rsidP="006D2ABA">
            <w:pPr>
              <w:rPr>
                <w:rFonts w:ascii="Arial" w:hAnsi="Arial" w:cs="Arial"/>
                <w:b/>
                <w:bCs/>
                <w:sz w:val="24"/>
                <w:szCs w:val="24"/>
              </w:rPr>
            </w:pPr>
            <w:r w:rsidRPr="006D2ABA">
              <w:rPr>
                <w:rFonts w:ascii="Arial" w:hAnsi="Arial" w:cs="Arial"/>
                <w:sz w:val="24"/>
                <w:szCs w:val="24"/>
                <w:lang w:val="en-US"/>
              </w:rPr>
              <w:t>An organised approach to work</w:t>
            </w:r>
          </w:p>
        </w:tc>
        <w:tc>
          <w:tcPr>
            <w:tcW w:w="1843" w:type="dxa"/>
            <w:vAlign w:val="center"/>
          </w:tcPr>
          <w:p w14:paraId="50B3D560" w14:textId="2759C07D"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1E0D98C5" w14:textId="77777777" w:rsidR="006D2ABA" w:rsidRPr="006D2ABA" w:rsidRDefault="006D2ABA" w:rsidP="006D2ABA">
            <w:pPr>
              <w:jc w:val="center"/>
              <w:rPr>
                <w:rFonts w:ascii="Arial" w:hAnsi="Arial" w:cs="Arial"/>
                <w:b/>
                <w:bCs/>
                <w:sz w:val="24"/>
                <w:szCs w:val="24"/>
              </w:rPr>
            </w:pPr>
          </w:p>
        </w:tc>
      </w:tr>
      <w:tr w:rsidR="006D2ABA" w14:paraId="551B2CAA" w14:textId="77777777" w:rsidTr="007133B4">
        <w:trPr>
          <w:trHeight w:val="397"/>
        </w:trPr>
        <w:tc>
          <w:tcPr>
            <w:tcW w:w="6799" w:type="dxa"/>
            <w:vAlign w:val="center"/>
          </w:tcPr>
          <w:p w14:paraId="78F2D83A" w14:textId="5CE536C4" w:rsidR="006D2ABA" w:rsidRPr="006D2ABA" w:rsidRDefault="006D2ABA" w:rsidP="006D2ABA">
            <w:pPr>
              <w:rPr>
                <w:rFonts w:ascii="Arial" w:hAnsi="Arial" w:cs="Arial"/>
                <w:b/>
                <w:bCs/>
                <w:sz w:val="24"/>
                <w:szCs w:val="24"/>
              </w:rPr>
            </w:pPr>
            <w:r w:rsidRPr="006D2ABA">
              <w:rPr>
                <w:rFonts w:ascii="Arial" w:hAnsi="Arial" w:cs="Arial"/>
                <w:sz w:val="24"/>
                <w:szCs w:val="24"/>
                <w:lang w:val="en-US"/>
              </w:rPr>
              <w:t>Reliable</w:t>
            </w:r>
          </w:p>
        </w:tc>
        <w:tc>
          <w:tcPr>
            <w:tcW w:w="1843" w:type="dxa"/>
            <w:vAlign w:val="center"/>
          </w:tcPr>
          <w:p w14:paraId="175E14BF" w14:textId="393A437E"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F4E979D" w14:textId="77777777" w:rsidR="006D2ABA" w:rsidRPr="006D2ABA" w:rsidRDefault="006D2ABA" w:rsidP="006D2ABA">
            <w:pPr>
              <w:jc w:val="center"/>
              <w:rPr>
                <w:rFonts w:ascii="Arial" w:hAnsi="Arial" w:cs="Arial"/>
                <w:b/>
                <w:bCs/>
                <w:sz w:val="24"/>
                <w:szCs w:val="24"/>
              </w:rPr>
            </w:pPr>
          </w:p>
        </w:tc>
      </w:tr>
      <w:tr w:rsidR="006D2ABA" w14:paraId="6CA5E7C9" w14:textId="77777777" w:rsidTr="007133B4">
        <w:trPr>
          <w:trHeight w:val="397"/>
        </w:trPr>
        <w:tc>
          <w:tcPr>
            <w:tcW w:w="6799" w:type="dxa"/>
            <w:vAlign w:val="center"/>
          </w:tcPr>
          <w:p w14:paraId="3353133E" w14:textId="6072F2C4" w:rsidR="006D2ABA" w:rsidRPr="006D2ABA" w:rsidRDefault="006D2ABA" w:rsidP="006D2ABA">
            <w:pPr>
              <w:rPr>
                <w:rFonts w:ascii="Arial" w:hAnsi="Arial" w:cs="Arial"/>
                <w:b/>
                <w:bCs/>
                <w:sz w:val="24"/>
                <w:szCs w:val="24"/>
              </w:rPr>
            </w:pPr>
            <w:r w:rsidRPr="006D2ABA">
              <w:rPr>
                <w:rFonts w:ascii="Arial" w:hAnsi="Arial" w:cs="Arial"/>
                <w:sz w:val="24"/>
                <w:szCs w:val="24"/>
                <w:lang w:val="en-US"/>
              </w:rPr>
              <w:t>Flexible with an adaptable approach</w:t>
            </w:r>
          </w:p>
        </w:tc>
        <w:tc>
          <w:tcPr>
            <w:tcW w:w="1843" w:type="dxa"/>
            <w:vAlign w:val="center"/>
          </w:tcPr>
          <w:p w14:paraId="1515F423" w14:textId="0B3C0893"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643A88D" w14:textId="77777777" w:rsidR="006D2ABA" w:rsidRPr="006D2ABA" w:rsidRDefault="006D2ABA" w:rsidP="006D2ABA">
            <w:pPr>
              <w:jc w:val="center"/>
              <w:rPr>
                <w:rFonts w:ascii="Arial" w:hAnsi="Arial" w:cs="Arial"/>
                <w:b/>
                <w:bCs/>
                <w:sz w:val="24"/>
                <w:szCs w:val="24"/>
              </w:rPr>
            </w:pPr>
          </w:p>
        </w:tc>
      </w:tr>
      <w:tr w:rsidR="006D2ABA" w14:paraId="3054C8A0" w14:textId="77777777" w:rsidTr="007133B4">
        <w:trPr>
          <w:trHeight w:val="397"/>
        </w:trPr>
        <w:tc>
          <w:tcPr>
            <w:tcW w:w="6799" w:type="dxa"/>
            <w:vAlign w:val="center"/>
          </w:tcPr>
          <w:p w14:paraId="0ABED124" w14:textId="34D822D2"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work on own initiative</w:t>
            </w:r>
          </w:p>
        </w:tc>
        <w:tc>
          <w:tcPr>
            <w:tcW w:w="1843" w:type="dxa"/>
            <w:vAlign w:val="center"/>
          </w:tcPr>
          <w:p w14:paraId="556A1523" w14:textId="1921B40A"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61B9CF5B" w14:textId="77777777" w:rsidR="006D2ABA" w:rsidRPr="006D2ABA" w:rsidRDefault="006D2ABA" w:rsidP="006D2ABA">
            <w:pPr>
              <w:jc w:val="center"/>
              <w:rPr>
                <w:rFonts w:ascii="Arial" w:hAnsi="Arial" w:cs="Arial"/>
                <w:b/>
                <w:bCs/>
                <w:sz w:val="24"/>
                <w:szCs w:val="24"/>
              </w:rPr>
            </w:pPr>
          </w:p>
        </w:tc>
      </w:tr>
      <w:tr w:rsidR="006D2ABA" w14:paraId="1A3F7343" w14:textId="77777777" w:rsidTr="007133B4">
        <w:trPr>
          <w:trHeight w:val="397"/>
        </w:trPr>
        <w:tc>
          <w:tcPr>
            <w:tcW w:w="6799" w:type="dxa"/>
            <w:vAlign w:val="center"/>
          </w:tcPr>
          <w:p w14:paraId="61806809" w14:textId="62BC8F0E"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maintain strict confidentiality</w:t>
            </w:r>
          </w:p>
        </w:tc>
        <w:tc>
          <w:tcPr>
            <w:tcW w:w="1843" w:type="dxa"/>
            <w:vAlign w:val="center"/>
          </w:tcPr>
          <w:p w14:paraId="16240BF8" w14:textId="3D04A5CC"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7FEBF5BE" w14:textId="77777777" w:rsidR="006D2ABA" w:rsidRPr="006D2ABA" w:rsidRDefault="006D2ABA" w:rsidP="006D2ABA">
            <w:pPr>
              <w:jc w:val="center"/>
              <w:rPr>
                <w:rFonts w:ascii="Arial" w:hAnsi="Arial" w:cs="Arial"/>
                <w:b/>
                <w:bCs/>
                <w:sz w:val="24"/>
                <w:szCs w:val="24"/>
              </w:rPr>
            </w:pPr>
          </w:p>
        </w:tc>
      </w:tr>
      <w:tr w:rsidR="006D2ABA" w14:paraId="5546B77A" w14:textId="77777777" w:rsidTr="007133B4">
        <w:trPr>
          <w:trHeight w:val="397"/>
        </w:trPr>
        <w:tc>
          <w:tcPr>
            <w:tcW w:w="6799" w:type="dxa"/>
            <w:vAlign w:val="center"/>
          </w:tcPr>
          <w:p w14:paraId="1E178423" w14:textId="76C8F1D6" w:rsidR="006D2ABA" w:rsidRPr="006D2ABA" w:rsidRDefault="006D2ABA" w:rsidP="006D2ABA">
            <w:pPr>
              <w:rPr>
                <w:rFonts w:ascii="Arial" w:hAnsi="Arial" w:cs="Arial"/>
                <w:b/>
                <w:bCs/>
                <w:sz w:val="24"/>
                <w:szCs w:val="24"/>
              </w:rPr>
            </w:pPr>
            <w:r w:rsidRPr="006D2ABA">
              <w:rPr>
                <w:rFonts w:ascii="Arial" w:hAnsi="Arial" w:cs="Arial"/>
                <w:sz w:val="24"/>
                <w:szCs w:val="24"/>
                <w:lang w:val="en-US"/>
              </w:rPr>
              <w:t>Able to work under pressure</w:t>
            </w:r>
          </w:p>
        </w:tc>
        <w:tc>
          <w:tcPr>
            <w:tcW w:w="1843" w:type="dxa"/>
            <w:vAlign w:val="center"/>
          </w:tcPr>
          <w:p w14:paraId="0734F062" w14:textId="7659457E"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14F6A5E3" w14:textId="77777777" w:rsidR="006D2ABA" w:rsidRPr="006D2ABA" w:rsidRDefault="006D2ABA" w:rsidP="006D2ABA">
            <w:pPr>
              <w:jc w:val="center"/>
              <w:rPr>
                <w:rFonts w:ascii="Arial" w:hAnsi="Arial" w:cs="Arial"/>
                <w:b/>
                <w:bCs/>
                <w:sz w:val="24"/>
                <w:szCs w:val="24"/>
              </w:rPr>
            </w:pPr>
          </w:p>
        </w:tc>
      </w:tr>
      <w:tr w:rsidR="006D2ABA" w14:paraId="5A51602F" w14:textId="77777777" w:rsidTr="007133B4">
        <w:trPr>
          <w:trHeight w:val="397"/>
        </w:trPr>
        <w:tc>
          <w:tcPr>
            <w:tcW w:w="6799" w:type="dxa"/>
            <w:vAlign w:val="center"/>
          </w:tcPr>
          <w:p w14:paraId="1C1542E9" w14:textId="15F29236" w:rsidR="006D2ABA" w:rsidRPr="006D2ABA" w:rsidRDefault="006D2ABA" w:rsidP="006D2ABA">
            <w:pPr>
              <w:rPr>
                <w:rFonts w:ascii="Arial" w:hAnsi="Arial" w:cs="Arial"/>
                <w:b/>
                <w:bCs/>
                <w:sz w:val="24"/>
                <w:szCs w:val="24"/>
              </w:rPr>
            </w:pPr>
            <w:r w:rsidRPr="006D2ABA">
              <w:rPr>
                <w:rFonts w:ascii="Arial" w:hAnsi="Arial" w:cs="Arial"/>
                <w:sz w:val="24"/>
                <w:szCs w:val="24"/>
                <w:lang w:val="en-US"/>
              </w:rPr>
              <w:t>Calm and patient manner</w:t>
            </w:r>
          </w:p>
        </w:tc>
        <w:tc>
          <w:tcPr>
            <w:tcW w:w="1843" w:type="dxa"/>
            <w:vAlign w:val="center"/>
          </w:tcPr>
          <w:p w14:paraId="76B4A05C" w14:textId="59CBF06D"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A78E0B6" w14:textId="77777777" w:rsidR="006D2ABA" w:rsidRPr="006D2ABA" w:rsidRDefault="006D2ABA" w:rsidP="006D2ABA">
            <w:pPr>
              <w:jc w:val="center"/>
              <w:rPr>
                <w:rFonts w:ascii="Arial" w:hAnsi="Arial" w:cs="Arial"/>
                <w:b/>
                <w:bCs/>
                <w:sz w:val="24"/>
                <w:szCs w:val="24"/>
              </w:rPr>
            </w:pPr>
          </w:p>
        </w:tc>
      </w:tr>
      <w:tr w:rsidR="006D2ABA" w14:paraId="3E845EF6" w14:textId="77777777" w:rsidTr="007133B4">
        <w:trPr>
          <w:trHeight w:val="397"/>
        </w:trPr>
        <w:tc>
          <w:tcPr>
            <w:tcW w:w="6799" w:type="dxa"/>
            <w:vAlign w:val="center"/>
          </w:tcPr>
          <w:p w14:paraId="1DF6872C" w14:textId="15DFD1A6"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work to deadlines and under pressure.</w:t>
            </w:r>
          </w:p>
        </w:tc>
        <w:tc>
          <w:tcPr>
            <w:tcW w:w="1843" w:type="dxa"/>
            <w:vAlign w:val="center"/>
          </w:tcPr>
          <w:p w14:paraId="15AC5AF5" w14:textId="7FD376F6"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102A36C8" w14:textId="77777777" w:rsidR="006D2ABA" w:rsidRPr="006D2ABA" w:rsidRDefault="006D2ABA" w:rsidP="006D2ABA">
            <w:pPr>
              <w:jc w:val="center"/>
              <w:rPr>
                <w:rFonts w:ascii="Arial" w:hAnsi="Arial" w:cs="Arial"/>
                <w:b/>
                <w:bCs/>
                <w:sz w:val="24"/>
                <w:szCs w:val="24"/>
              </w:rPr>
            </w:pPr>
          </w:p>
        </w:tc>
      </w:tr>
      <w:tr w:rsidR="006D2ABA" w14:paraId="584EDD51" w14:textId="77777777" w:rsidTr="007133B4">
        <w:trPr>
          <w:trHeight w:val="397"/>
        </w:trPr>
        <w:tc>
          <w:tcPr>
            <w:tcW w:w="6799" w:type="dxa"/>
            <w:vAlign w:val="center"/>
          </w:tcPr>
          <w:p w14:paraId="38D60E55" w14:textId="467A9157"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multitask and prioritise own workload</w:t>
            </w:r>
          </w:p>
        </w:tc>
        <w:tc>
          <w:tcPr>
            <w:tcW w:w="1843" w:type="dxa"/>
            <w:vAlign w:val="center"/>
          </w:tcPr>
          <w:p w14:paraId="06F09DA9" w14:textId="6E87B4C0"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7DD1A82" w14:textId="77777777" w:rsidR="006D2ABA" w:rsidRPr="006D2ABA" w:rsidRDefault="006D2ABA" w:rsidP="006D2ABA">
            <w:pPr>
              <w:jc w:val="center"/>
              <w:rPr>
                <w:rFonts w:ascii="Arial" w:hAnsi="Arial" w:cs="Arial"/>
                <w:b/>
                <w:bCs/>
                <w:sz w:val="24"/>
                <w:szCs w:val="24"/>
              </w:rPr>
            </w:pPr>
          </w:p>
        </w:tc>
      </w:tr>
      <w:tr w:rsidR="006D2ABA" w14:paraId="5755D578" w14:textId="77777777" w:rsidTr="007133B4">
        <w:trPr>
          <w:trHeight w:val="397"/>
        </w:trPr>
        <w:tc>
          <w:tcPr>
            <w:tcW w:w="6799" w:type="dxa"/>
            <w:vAlign w:val="center"/>
          </w:tcPr>
          <w:p w14:paraId="68F575A7" w14:textId="67268DBF" w:rsidR="006D2ABA" w:rsidRPr="006D2ABA" w:rsidRDefault="006D2ABA" w:rsidP="006D2ABA">
            <w:pPr>
              <w:rPr>
                <w:rFonts w:ascii="Arial" w:hAnsi="Arial" w:cs="Arial"/>
                <w:b/>
                <w:bCs/>
                <w:sz w:val="24"/>
                <w:szCs w:val="24"/>
              </w:rPr>
            </w:pPr>
            <w:r w:rsidRPr="006D2ABA">
              <w:rPr>
                <w:rFonts w:ascii="Arial" w:hAnsi="Arial" w:cs="Arial"/>
                <w:sz w:val="24"/>
                <w:szCs w:val="24"/>
                <w:lang w:val="en-US"/>
              </w:rPr>
              <w:t>Time management skills</w:t>
            </w:r>
          </w:p>
        </w:tc>
        <w:tc>
          <w:tcPr>
            <w:tcW w:w="1843" w:type="dxa"/>
            <w:vAlign w:val="center"/>
          </w:tcPr>
          <w:p w14:paraId="2BAF79F0" w14:textId="672E0D7A"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5E5AE21" w14:textId="77777777" w:rsidR="006D2ABA" w:rsidRPr="006D2ABA" w:rsidRDefault="006D2ABA" w:rsidP="006D2ABA">
            <w:pPr>
              <w:jc w:val="center"/>
              <w:rPr>
                <w:rFonts w:ascii="Arial" w:hAnsi="Arial" w:cs="Arial"/>
                <w:b/>
                <w:bCs/>
                <w:sz w:val="24"/>
                <w:szCs w:val="24"/>
              </w:rPr>
            </w:pPr>
          </w:p>
        </w:tc>
      </w:tr>
      <w:tr w:rsidR="006D2ABA" w14:paraId="618A783C" w14:textId="77777777" w:rsidTr="007133B4">
        <w:trPr>
          <w:trHeight w:val="397"/>
        </w:trPr>
        <w:tc>
          <w:tcPr>
            <w:tcW w:w="10456" w:type="dxa"/>
            <w:gridSpan w:val="3"/>
            <w:shd w:val="clear" w:color="auto" w:fill="F2F2F2" w:themeFill="background1" w:themeFillShade="F2"/>
            <w:vAlign w:val="center"/>
          </w:tcPr>
          <w:p w14:paraId="4CA498E5" w14:textId="507134CA" w:rsidR="006D2ABA" w:rsidRPr="006D2ABA" w:rsidRDefault="006D2ABA" w:rsidP="006D2ABA">
            <w:pPr>
              <w:rPr>
                <w:rFonts w:ascii="Arial" w:hAnsi="Arial" w:cs="Arial"/>
                <w:b/>
                <w:bCs/>
                <w:sz w:val="24"/>
                <w:szCs w:val="24"/>
              </w:rPr>
            </w:pPr>
            <w:r w:rsidRPr="006D2ABA">
              <w:rPr>
                <w:rFonts w:ascii="Arial" w:hAnsi="Arial" w:cs="Arial"/>
                <w:b/>
                <w:bCs/>
                <w:sz w:val="24"/>
                <w:szCs w:val="24"/>
              </w:rPr>
              <w:t>Key Qualifications and Skills</w:t>
            </w:r>
            <w:r>
              <w:rPr>
                <w:rFonts w:ascii="Arial" w:hAnsi="Arial" w:cs="Arial"/>
                <w:b/>
                <w:bCs/>
                <w:sz w:val="24"/>
                <w:szCs w:val="24"/>
              </w:rPr>
              <w:t>:</w:t>
            </w:r>
          </w:p>
        </w:tc>
      </w:tr>
      <w:tr w:rsidR="006D2ABA" w14:paraId="44F7777E" w14:textId="77777777" w:rsidTr="007133B4">
        <w:trPr>
          <w:trHeight w:val="397"/>
        </w:trPr>
        <w:tc>
          <w:tcPr>
            <w:tcW w:w="6799" w:type="dxa"/>
            <w:vAlign w:val="center"/>
          </w:tcPr>
          <w:p w14:paraId="1EBF88DD" w14:textId="1980E72A" w:rsidR="006D2ABA" w:rsidRPr="006D2ABA" w:rsidRDefault="006D2ABA" w:rsidP="006D2ABA">
            <w:pPr>
              <w:rPr>
                <w:rFonts w:ascii="Arial" w:hAnsi="Arial" w:cs="Arial"/>
                <w:b/>
                <w:bCs/>
                <w:sz w:val="24"/>
                <w:szCs w:val="24"/>
              </w:rPr>
            </w:pPr>
            <w:r w:rsidRPr="006D2ABA">
              <w:rPr>
                <w:rFonts w:ascii="Arial" w:hAnsi="Arial" w:cs="Arial"/>
                <w:sz w:val="24"/>
                <w:szCs w:val="24"/>
                <w:lang w:val="en-US"/>
              </w:rPr>
              <w:t>Education to GCSE level, NVQ level 2 (or equivalent)</w:t>
            </w:r>
          </w:p>
        </w:tc>
        <w:tc>
          <w:tcPr>
            <w:tcW w:w="1843" w:type="dxa"/>
            <w:vAlign w:val="center"/>
          </w:tcPr>
          <w:p w14:paraId="34F25423" w14:textId="7D4AF23A" w:rsidR="006D2ABA" w:rsidRPr="006D2ABA" w:rsidRDefault="006D2ABA" w:rsidP="00B6603E">
            <w:pPr>
              <w:jc w:val="center"/>
              <w:rPr>
                <w:rFonts w:ascii="Arial" w:hAnsi="Arial" w:cs="Arial"/>
                <w:b/>
                <w:bCs/>
                <w:sz w:val="24"/>
                <w:szCs w:val="24"/>
              </w:rPr>
            </w:pPr>
          </w:p>
        </w:tc>
        <w:tc>
          <w:tcPr>
            <w:tcW w:w="1814" w:type="dxa"/>
            <w:vAlign w:val="center"/>
          </w:tcPr>
          <w:p w14:paraId="4F9291FD" w14:textId="06E281A0" w:rsidR="006D2ABA" w:rsidRPr="006D2ABA" w:rsidRDefault="00160EFF" w:rsidP="00B6603E">
            <w:pPr>
              <w:jc w:val="center"/>
              <w:rPr>
                <w:rFonts w:ascii="Arial" w:hAnsi="Arial" w:cs="Arial"/>
                <w:b/>
                <w:bCs/>
                <w:sz w:val="24"/>
                <w:szCs w:val="24"/>
              </w:rPr>
            </w:pPr>
            <w:r w:rsidRPr="006D2ABA">
              <w:rPr>
                <w:rFonts w:ascii="Arial" w:hAnsi="Arial" w:cs="Arial"/>
                <w:b/>
                <w:bCs/>
                <w:sz w:val="24"/>
                <w:szCs w:val="24"/>
              </w:rPr>
              <w:t>√</w:t>
            </w:r>
          </w:p>
        </w:tc>
      </w:tr>
      <w:tr w:rsidR="006D2ABA" w14:paraId="3C9E3F2C" w14:textId="77777777" w:rsidTr="007133B4">
        <w:trPr>
          <w:trHeight w:val="397"/>
        </w:trPr>
        <w:tc>
          <w:tcPr>
            <w:tcW w:w="6799" w:type="dxa"/>
            <w:vAlign w:val="center"/>
          </w:tcPr>
          <w:p w14:paraId="681BEB0F" w14:textId="3F974754" w:rsidR="006D2ABA" w:rsidRPr="006D2ABA" w:rsidRDefault="002B1109" w:rsidP="006D2ABA">
            <w:pPr>
              <w:rPr>
                <w:rFonts w:ascii="Arial" w:hAnsi="Arial" w:cs="Arial"/>
                <w:sz w:val="24"/>
                <w:szCs w:val="24"/>
                <w:lang w:val="en-US"/>
              </w:rPr>
            </w:pPr>
            <w:r w:rsidRPr="002B1109">
              <w:rPr>
                <w:rFonts w:ascii="Arial" w:hAnsi="Arial" w:cs="Arial"/>
                <w:sz w:val="24"/>
                <w:szCs w:val="24"/>
                <w:lang w:val="en-US"/>
              </w:rPr>
              <w:t xml:space="preserve">Competent in IT </w:t>
            </w:r>
            <w:r>
              <w:rPr>
                <w:rFonts w:ascii="Arial" w:hAnsi="Arial" w:cs="Arial"/>
                <w:sz w:val="24"/>
                <w:szCs w:val="24"/>
                <w:lang w:val="en-US"/>
              </w:rPr>
              <w:t>S</w:t>
            </w:r>
            <w:r w:rsidRPr="002B1109">
              <w:rPr>
                <w:rFonts w:ascii="Arial" w:hAnsi="Arial" w:cs="Arial"/>
                <w:sz w:val="24"/>
                <w:szCs w:val="24"/>
                <w:lang w:val="en-US"/>
              </w:rPr>
              <w:t>kills</w:t>
            </w:r>
          </w:p>
        </w:tc>
        <w:tc>
          <w:tcPr>
            <w:tcW w:w="1843" w:type="dxa"/>
            <w:vAlign w:val="center"/>
          </w:tcPr>
          <w:p w14:paraId="121589F9" w14:textId="67C0B592" w:rsidR="006D2ABA" w:rsidRPr="006D2ABA" w:rsidRDefault="00B6603E" w:rsidP="00B6603E">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F5AE208" w14:textId="3F3B90C8" w:rsidR="006D2ABA" w:rsidRPr="006D2ABA" w:rsidRDefault="006D2ABA" w:rsidP="00B6603E">
            <w:pPr>
              <w:jc w:val="center"/>
              <w:rPr>
                <w:rFonts w:ascii="Arial" w:hAnsi="Arial" w:cs="Arial"/>
                <w:b/>
                <w:bCs/>
                <w:sz w:val="24"/>
                <w:szCs w:val="24"/>
              </w:rPr>
            </w:pPr>
          </w:p>
        </w:tc>
      </w:tr>
      <w:tr w:rsidR="006D2ABA" w14:paraId="061743E0" w14:textId="77777777" w:rsidTr="007133B4">
        <w:trPr>
          <w:trHeight w:val="397"/>
        </w:trPr>
        <w:tc>
          <w:tcPr>
            <w:tcW w:w="6799" w:type="dxa"/>
            <w:vAlign w:val="center"/>
          </w:tcPr>
          <w:p w14:paraId="2C36DA7E" w14:textId="5F643A38" w:rsidR="006D2ABA" w:rsidRPr="006D2ABA" w:rsidRDefault="002B1109" w:rsidP="006D2ABA">
            <w:pPr>
              <w:rPr>
                <w:rFonts w:ascii="Arial" w:hAnsi="Arial" w:cs="Arial"/>
                <w:sz w:val="24"/>
                <w:szCs w:val="24"/>
                <w:lang w:val="en-US"/>
              </w:rPr>
            </w:pPr>
            <w:r w:rsidRPr="002B1109">
              <w:rPr>
                <w:rFonts w:ascii="Arial" w:hAnsi="Arial" w:cs="Arial"/>
                <w:sz w:val="24"/>
                <w:szCs w:val="24"/>
                <w:lang w:val="en-US"/>
              </w:rPr>
              <w:t xml:space="preserve">Familiarity with </w:t>
            </w:r>
            <w:r>
              <w:rPr>
                <w:rFonts w:ascii="Arial" w:hAnsi="Arial" w:cs="Arial"/>
                <w:sz w:val="24"/>
                <w:szCs w:val="24"/>
                <w:lang w:val="en-US"/>
              </w:rPr>
              <w:t>C</w:t>
            </w:r>
            <w:r w:rsidRPr="002B1109">
              <w:rPr>
                <w:rFonts w:ascii="Arial" w:hAnsi="Arial" w:cs="Arial"/>
                <w:sz w:val="24"/>
                <w:szCs w:val="24"/>
                <w:lang w:val="en-US"/>
              </w:rPr>
              <w:t xml:space="preserve">linical </w:t>
            </w:r>
            <w:r>
              <w:rPr>
                <w:rFonts w:ascii="Arial" w:hAnsi="Arial" w:cs="Arial"/>
                <w:sz w:val="24"/>
                <w:szCs w:val="24"/>
                <w:lang w:val="en-US"/>
              </w:rPr>
              <w:t>D</w:t>
            </w:r>
            <w:r w:rsidRPr="002B1109">
              <w:rPr>
                <w:rFonts w:ascii="Arial" w:hAnsi="Arial" w:cs="Arial"/>
                <w:sz w:val="24"/>
                <w:szCs w:val="24"/>
                <w:lang w:val="en-US"/>
              </w:rPr>
              <w:t xml:space="preserve">atabase </w:t>
            </w:r>
            <w:r>
              <w:rPr>
                <w:rFonts w:ascii="Arial" w:hAnsi="Arial" w:cs="Arial"/>
                <w:sz w:val="24"/>
                <w:szCs w:val="24"/>
                <w:lang w:val="en-US"/>
              </w:rPr>
              <w:t>S</w:t>
            </w:r>
            <w:r w:rsidRPr="002B1109">
              <w:rPr>
                <w:rFonts w:ascii="Arial" w:hAnsi="Arial" w:cs="Arial"/>
                <w:sz w:val="24"/>
                <w:szCs w:val="24"/>
                <w:lang w:val="en-US"/>
              </w:rPr>
              <w:t>ystems such as SystmOne and PATCHs</w:t>
            </w:r>
            <w:r>
              <w:rPr>
                <w:rFonts w:ascii="Arial" w:hAnsi="Arial" w:cs="Arial"/>
                <w:sz w:val="24"/>
                <w:szCs w:val="24"/>
                <w:lang w:val="en-US"/>
              </w:rPr>
              <w:t>.</w:t>
            </w:r>
          </w:p>
        </w:tc>
        <w:tc>
          <w:tcPr>
            <w:tcW w:w="1843" w:type="dxa"/>
            <w:vAlign w:val="center"/>
          </w:tcPr>
          <w:p w14:paraId="4F68DD5A" w14:textId="77777777" w:rsidR="006D2ABA" w:rsidRPr="006D2ABA" w:rsidRDefault="006D2ABA" w:rsidP="00B6603E">
            <w:pPr>
              <w:jc w:val="center"/>
              <w:rPr>
                <w:rFonts w:ascii="Arial" w:hAnsi="Arial" w:cs="Arial"/>
                <w:b/>
                <w:bCs/>
                <w:sz w:val="24"/>
                <w:szCs w:val="24"/>
              </w:rPr>
            </w:pPr>
          </w:p>
        </w:tc>
        <w:tc>
          <w:tcPr>
            <w:tcW w:w="1814" w:type="dxa"/>
            <w:vAlign w:val="center"/>
          </w:tcPr>
          <w:p w14:paraId="0500ADC6" w14:textId="670287DD" w:rsidR="006D2ABA" w:rsidRPr="006D2ABA" w:rsidRDefault="00B6603E" w:rsidP="00B6603E">
            <w:pPr>
              <w:jc w:val="center"/>
              <w:rPr>
                <w:rFonts w:ascii="Arial" w:hAnsi="Arial" w:cs="Arial"/>
                <w:b/>
                <w:bCs/>
                <w:sz w:val="24"/>
                <w:szCs w:val="24"/>
              </w:rPr>
            </w:pPr>
            <w:r w:rsidRPr="006D2ABA">
              <w:rPr>
                <w:rFonts w:ascii="Arial" w:hAnsi="Arial" w:cs="Arial"/>
                <w:b/>
                <w:bCs/>
                <w:sz w:val="24"/>
                <w:szCs w:val="24"/>
              </w:rPr>
              <w:t>√</w:t>
            </w:r>
          </w:p>
        </w:tc>
      </w:tr>
      <w:tr w:rsidR="006D2ABA" w14:paraId="64BF8685" w14:textId="77777777" w:rsidTr="007133B4">
        <w:trPr>
          <w:trHeight w:val="397"/>
        </w:trPr>
        <w:tc>
          <w:tcPr>
            <w:tcW w:w="6799" w:type="dxa"/>
            <w:vAlign w:val="center"/>
          </w:tcPr>
          <w:p w14:paraId="4D9A217C" w14:textId="5F59811D" w:rsidR="006D2ABA" w:rsidRPr="002B1109" w:rsidRDefault="002B1109" w:rsidP="006D2ABA">
            <w:pPr>
              <w:rPr>
                <w:rFonts w:ascii="Arial" w:hAnsi="Arial" w:cs="Arial"/>
                <w:sz w:val="24"/>
                <w:szCs w:val="24"/>
              </w:rPr>
            </w:pPr>
            <w:r w:rsidRPr="002B1109">
              <w:rPr>
                <w:rFonts w:ascii="Arial" w:hAnsi="Arial" w:cs="Arial"/>
                <w:sz w:val="24"/>
                <w:szCs w:val="24"/>
              </w:rPr>
              <w:t>Experience in Microsoft Office 365 software</w:t>
            </w:r>
          </w:p>
        </w:tc>
        <w:tc>
          <w:tcPr>
            <w:tcW w:w="1843" w:type="dxa"/>
            <w:vAlign w:val="center"/>
          </w:tcPr>
          <w:p w14:paraId="2D036153" w14:textId="65FF1C03" w:rsidR="006D2ABA" w:rsidRPr="006D2ABA" w:rsidRDefault="006D2ABA" w:rsidP="00B6603E">
            <w:pPr>
              <w:jc w:val="center"/>
              <w:rPr>
                <w:rFonts w:ascii="Arial" w:hAnsi="Arial" w:cs="Arial"/>
                <w:b/>
                <w:bCs/>
                <w:sz w:val="24"/>
                <w:szCs w:val="24"/>
              </w:rPr>
            </w:pPr>
          </w:p>
        </w:tc>
        <w:tc>
          <w:tcPr>
            <w:tcW w:w="1814" w:type="dxa"/>
            <w:vAlign w:val="center"/>
          </w:tcPr>
          <w:p w14:paraId="75B9675E" w14:textId="672323B7" w:rsidR="006D2ABA" w:rsidRPr="006D2ABA" w:rsidRDefault="00B6603E" w:rsidP="00B6603E">
            <w:pPr>
              <w:jc w:val="center"/>
              <w:rPr>
                <w:rFonts w:ascii="Arial" w:hAnsi="Arial" w:cs="Arial"/>
                <w:b/>
                <w:bCs/>
                <w:sz w:val="24"/>
                <w:szCs w:val="24"/>
              </w:rPr>
            </w:pPr>
            <w:r w:rsidRPr="006D2ABA">
              <w:rPr>
                <w:rFonts w:ascii="Arial" w:hAnsi="Arial" w:cs="Arial"/>
                <w:b/>
                <w:bCs/>
                <w:sz w:val="24"/>
                <w:szCs w:val="24"/>
              </w:rPr>
              <w:t>√</w:t>
            </w:r>
          </w:p>
        </w:tc>
      </w:tr>
      <w:tr w:rsidR="006D2ABA" w14:paraId="7E344BDC" w14:textId="77777777" w:rsidTr="007133B4">
        <w:trPr>
          <w:trHeight w:val="397"/>
        </w:trPr>
        <w:tc>
          <w:tcPr>
            <w:tcW w:w="6799" w:type="dxa"/>
            <w:vAlign w:val="center"/>
          </w:tcPr>
          <w:p w14:paraId="5483BFF7" w14:textId="75C095CB" w:rsidR="006D2ABA" w:rsidRPr="002B1109" w:rsidRDefault="002B1109" w:rsidP="006D2ABA">
            <w:pPr>
              <w:rPr>
                <w:rFonts w:ascii="Arial" w:hAnsi="Arial" w:cs="Arial"/>
                <w:sz w:val="24"/>
                <w:szCs w:val="24"/>
              </w:rPr>
            </w:pPr>
            <w:r w:rsidRPr="002B1109">
              <w:rPr>
                <w:rFonts w:ascii="Arial" w:hAnsi="Arial" w:cs="Arial"/>
                <w:sz w:val="24"/>
                <w:szCs w:val="24"/>
              </w:rPr>
              <w:t xml:space="preserve">Accurate </w:t>
            </w:r>
            <w:r>
              <w:rPr>
                <w:rFonts w:ascii="Arial" w:hAnsi="Arial" w:cs="Arial"/>
                <w:sz w:val="24"/>
                <w:szCs w:val="24"/>
              </w:rPr>
              <w:t>F</w:t>
            </w:r>
            <w:r w:rsidRPr="002B1109">
              <w:rPr>
                <w:rFonts w:ascii="Arial" w:hAnsi="Arial" w:cs="Arial"/>
                <w:sz w:val="24"/>
                <w:szCs w:val="24"/>
              </w:rPr>
              <w:t xml:space="preserve">iling </w:t>
            </w:r>
            <w:r>
              <w:rPr>
                <w:rFonts w:ascii="Arial" w:hAnsi="Arial" w:cs="Arial"/>
                <w:sz w:val="24"/>
                <w:szCs w:val="24"/>
              </w:rPr>
              <w:t>S</w:t>
            </w:r>
            <w:r w:rsidRPr="002B1109">
              <w:rPr>
                <w:rFonts w:ascii="Arial" w:hAnsi="Arial" w:cs="Arial"/>
                <w:sz w:val="24"/>
                <w:szCs w:val="24"/>
              </w:rPr>
              <w:t>kills</w:t>
            </w:r>
          </w:p>
        </w:tc>
        <w:tc>
          <w:tcPr>
            <w:tcW w:w="1843" w:type="dxa"/>
            <w:vAlign w:val="center"/>
          </w:tcPr>
          <w:p w14:paraId="5D68381A" w14:textId="1EF57E36" w:rsidR="006D2ABA" w:rsidRPr="006D2ABA" w:rsidRDefault="0065787D" w:rsidP="00B6603E">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23D2154" w14:textId="77777777" w:rsidR="006D2ABA" w:rsidRPr="006D2ABA" w:rsidRDefault="006D2ABA" w:rsidP="00B6603E">
            <w:pPr>
              <w:jc w:val="center"/>
              <w:rPr>
                <w:rFonts w:ascii="Arial" w:hAnsi="Arial" w:cs="Arial"/>
                <w:b/>
                <w:bCs/>
                <w:sz w:val="24"/>
                <w:szCs w:val="24"/>
              </w:rPr>
            </w:pPr>
          </w:p>
        </w:tc>
      </w:tr>
      <w:tr w:rsidR="00D105EC" w14:paraId="1BDBA96F" w14:textId="77777777" w:rsidTr="007133B4">
        <w:trPr>
          <w:trHeight w:val="397"/>
        </w:trPr>
        <w:tc>
          <w:tcPr>
            <w:tcW w:w="10456" w:type="dxa"/>
            <w:gridSpan w:val="3"/>
            <w:shd w:val="clear" w:color="auto" w:fill="F2F2F2" w:themeFill="background1" w:themeFillShade="F2"/>
            <w:vAlign w:val="center"/>
          </w:tcPr>
          <w:p w14:paraId="5A8E3031" w14:textId="3860B0A6" w:rsidR="00D105EC" w:rsidRPr="00D105EC" w:rsidRDefault="00D105EC" w:rsidP="006D2ABA">
            <w:pPr>
              <w:rPr>
                <w:rFonts w:ascii="Arial" w:hAnsi="Arial" w:cs="Arial"/>
                <w:b/>
                <w:bCs/>
                <w:sz w:val="24"/>
                <w:szCs w:val="24"/>
              </w:rPr>
            </w:pPr>
            <w:r w:rsidRPr="00D105EC">
              <w:rPr>
                <w:rFonts w:ascii="Arial" w:hAnsi="Arial" w:cs="Arial"/>
                <w:b/>
                <w:bCs/>
                <w:sz w:val="24"/>
                <w:szCs w:val="24"/>
              </w:rPr>
              <w:t>Experience:</w:t>
            </w:r>
          </w:p>
        </w:tc>
      </w:tr>
      <w:tr w:rsidR="00D105EC" w14:paraId="5D55371D" w14:textId="77777777" w:rsidTr="007133B4">
        <w:trPr>
          <w:trHeight w:val="397"/>
        </w:trPr>
        <w:tc>
          <w:tcPr>
            <w:tcW w:w="6799" w:type="dxa"/>
            <w:vAlign w:val="center"/>
          </w:tcPr>
          <w:p w14:paraId="1DE3DB5C" w14:textId="19EFF014" w:rsidR="00D105EC" w:rsidRPr="0026677D" w:rsidRDefault="00D105EC" w:rsidP="0026677D">
            <w:pPr>
              <w:rPr>
                <w:rFonts w:ascii="Arial" w:hAnsi="Arial" w:cs="Arial"/>
                <w:b/>
                <w:bCs/>
                <w:sz w:val="24"/>
                <w:szCs w:val="24"/>
              </w:rPr>
            </w:pPr>
            <w:r w:rsidRPr="0026677D">
              <w:rPr>
                <w:rFonts w:ascii="Arial" w:hAnsi="Arial" w:cs="Arial"/>
                <w:sz w:val="24"/>
                <w:szCs w:val="24"/>
                <w:lang w:val="en-US"/>
              </w:rPr>
              <w:t xml:space="preserve">Previous reception or call </w:t>
            </w:r>
            <w:r w:rsidR="0065787D">
              <w:rPr>
                <w:rFonts w:ascii="Arial" w:hAnsi="Arial" w:cs="Arial"/>
                <w:sz w:val="24"/>
                <w:szCs w:val="24"/>
                <w:lang w:val="en-US"/>
              </w:rPr>
              <w:t>c</w:t>
            </w:r>
            <w:r w:rsidR="0026677D" w:rsidRPr="0026677D">
              <w:rPr>
                <w:rFonts w:ascii="Arial" w:hAnsi="Arial" w:cs="Arial"/>
                <w:sz w:val="24"/>
                <w:szCs w:val="24"/>
                <w:lang w:val="en-US"/>
              </w:rPr>
              <w:t>entre</w:t>
            </w:r>
            <w:r w:rsidRPr="0026677D">
              <w:rPr>
                <w:rFonts w:ascii="Arial" w:hAnsi="Arial" w:cs="Arial"/>
                <w:sz w:val="24"/>
                <w:szCs w:val="24"/>
                <w:lang w:val="en-US"/>
              </w:rPr>
              <w:t xml:space="preserve"> experience</w:t>
            </w:r>
          </w:p>
        </w:tc>
        <w:tc>
          <w:tcPr>
            <w:tcW w:w="1843" w:type="dxa"/>
            <w:vAlign w:val="center"/>
          </w:tcPr>
          <w:p w14:paraId="49630B73" w14:textId="24D9EF7B" w:rsidR="00D105EC" w:rsidRPr="006D2ABA" w:rsidRDefault="0065787D" w:rsidP="0065787D">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77BB0900" w14:textId="77777777" w:rsidR="00D105EC" w:rsidRPr="006D2ABA" w:rsidRDefault="00D105EC" w:rsidP="0065787D">
            <w:pPr>
              <w:jc w:val="center"/>
              <w:rPr>
                <w:rFonts w:ascii="Arial" w:hAnsi="Arial" w:cs="Arial"/>
                <w:b/>
                <w:bCs/>
                <w:sz w:val="24"/>
                <w:szCs w:val="24"/>
              </w:rPr>
            </w:pPr>
          </w:p>
        </w:tc>
      </w:tr>
      <w:tr w:rsidR="00D105EC" w14:paraId="330E5C6B" w14:textId="77777777" w:rsidTr="007133B4">
        <w:trPr>
          <w:trHeight w:val="397"/>
        </w:trPr>
        <w:tc>
          <w:tcPr>
            <w:tcW w:w="6799" w:type="dxa"/>
            <w:vAlign w:val="center"/>
          </w:tcPr>
          <w:p w14:paraId="7F07DE85" w14:textId="67EB1C37" w:rsidR="00D105EC" w:rsidRPr="0026677D" w:rsidRDefault="00D105EC" w:rsidP="0026677D">
            <w:pPr>
              <w:rPr>
                <w:rFonts w:ascii="Arial" w:hAnsi="Arial" w:cs="Arial"/>
                <w:b/>
                <w:bCs/>
                <w:sz w:val="24"/>
                <w:szCs w:val="24"/>
              </w:rPr>
            </w:pPr>
            <w:r w:rsidRPr="0026677D">
              <w:rPr>
                <w:rFonts w:ascii="Arial" w:hAnsi="Arial" w:cs="Arial"/>
                <w:sz w:val="24"/>
                <w:szCs w:val="24"/>
                <w:lang w:val="en-US"/>
              </w:rPr>
              <w:t>Experience working in an environment with direct contact with the public</w:t>
            </w:r>
          </w:p>
        </w:tc>
        <w:tc>
          <w:tcPr>
            <w:tcW w:w="1843" w:type="dxa"/>
            <w:vAlign w:val="center"/>
          </w:tcPr>
          <w:p w14:paraId="6BF09C89" w14:textId="457D2F6D" w:rsidR="00D105EC" w:rsidRPr="006D2ABA" w:rsidRDefault="006E1831" w:rsidP="0065787D">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8B2164E" w14:textId="77777777" w:rsidR="00D105EC" w:rsidRPr="006D2ABA" w:rsidRDefault="00D105EC" w:rsidP="0065787D">
            <w:pPr>
              <w:jc w:val="center"/>
              <w:rPr>
                <w:rFonts w:ascii="Arial" w:hAnsi="Arial" w:cs="Arial"/>
                <w:b/>
                <w:bCs/>
                <w:sz w:val="24"/>
                <w:szCs w:val="24"/>
              </w:rPr>
            </w:pPr>
          </w:p>
        </w:tc>
      </w:tr>
      <w:tr w:rsidR="00D105EC" w14:paraId="56787B75" w14:textId="77777777" w:rsidTr="007133B4">
        <w:trPr>
          <w:trHeight w:val="397"/>
        </w:trPr>
        <w:tc>
          <w:tcPr>
            <w:tcW w:w="6799" w:type="dxa"/>
            <w:vAlign w:val="center"/>
          </w:tcPr>
          <w:p w14:paraId="55B99413" w14:textId="41A65AF9" w:rsidR="00D105EC" w:rsidRPr="0026677D" w:rsidRDefault="00D105EC" w:rsidP="0026677D">
            <w:pPr>
              <w:rPr>
                <w:rFonts w:ascii="Arial" w:hAnsi="Arial" w:cs="Arial"/>
                <w:b/>
                <w:bCs/>
                <w:sz w:val="24"/>
                <w:szCs w:val="24"/>
              </w:rPr>
            </w:pPr>
            <w:r w:rsidRPr="0026677D">
              <w:rPr>
                <w:rFonts w:ascii="Arial" w:hAnsi="Arial" w:cs="Arial"/>
                <w:sz w:val="24"/>
                <w:szCs w:val="24"/>
                <w:lang w:val="en-US"/>
              </w:rPr>
              <w:t>Experience in a GP Practice or Health Care Organisation</w:t>
            </w:r>
          </w:p>
        </w:tc>
        <w:tc>
          <w:tcPr>
            <w:tcW w:w="1843" w:type="dxa"/>
            <w:vAlign w:val="center"/>
          </w:tcPr>
          <w:p w14:paraId="4B72704C" w14:textId="77777777" w:rsidR="00D105EC" w:rsidRPr="006D2ABA" w:rsidRDefault="00D105EC" w:rsidP="0065787D">
            <w:pPr>
              <w:jc w:val="center"/>
              <w:rPr>
                <w:rFonts w:ascii="Arial" w:hAnsi="Arial" w:cs="Arial"/>
                <w:b/>
                <w:bCs/>
                <w:sz w:val="24"/>
                <w:szCs w:val="24"/>
              </w:rPr>
            </w:pPr>
          </w:p>
        </w:tc>
        <w:tc>
          <w:tcPr>
            <w:tcW w:w="1814" w:type="dxa"/>
            <w:vAlign w:val="center"/>
          </w:tcPr>
          <w:p w14:paraId="004AF3D2" w14:textId="6E913B2B" w:rsidR="00D105EC" w:rsidRPr="006D2ABA" w:rsidRDefault="006E1831" w:rsidP="0065787D">
            <w:pPr>
              <w:jc w:val="center"/>
              <w:rPr>
                <w:rFonts w:ascii="Arial" w:hAnsi="Arial" w:cs="Arial"/>
                <w:b/>
                <w:bCs/>
                <w:sz w:val="24"/>
                <w:szCs w:val="24"/>
              </w:rPr>
            </w:pPr>
            <w:r w:rsidRPr="006D2ABA">
              <w:rPr>
                <w:rFonts w:ascii="Arial" w:hAnsi="Arial" w:cs="Arial"/>
                <w:b/>
                <w:bCs/>
                <w:sz w:val="24"/>
                <w:szCs w:val="24"/>
              </w:rPr>
              <w:t>√</w:t>
            </w:r>
          </w:p>
        </w:tc>
      </w:tr>
      <w:tr w:rsidR="00D105EC" w14:paraId="0EC221F6" w14:textId="77777777" w:rsidTr="007133B4">
        <w:trPr>
          <w:trHeight w:val="397"/>
        </w:trPr>
        <w:tc>
          <w:tcPr>
            <w:tcW w:w="6799" w:type="dxa"/>
            <w:vAlign w:val="center"/>
          </w:tcPr>
          <w:p w14:paraId="7B413FF6" w14:textId="25FCD900" w:rsidR="00D105EC" w:rsidRPr="0026677D" w:rsidRDefault="00D105EC" w:rsidP="0026677D">
            <w:pPr>
              <w:rPr>
                <w:rFonts w:ascii="Arial" w:hAnsi="Arial" w:cs="Arial"/>
                <w:sz w:val="24"/>
                <w:szCs w:val="24"/>
                <w:lang w:val="en-US"/>
              </w:rPr>
            </w:pPr>
            <w:r w:rsidRPr="0026677D">
              <w:rPr>
                <w:rFonts w:ascii="Arial" w:hAnsi="Arial" w:cs="Arial"/>
                <w:sz w:val="24"/>
                <w:szCs w:val="24"/>
                <w:lang w:val="en-US"/>
              </w:rPr>
              <w:t>Experience with database systems</w:t>
            </w:r>
          </w:p>
        </w:tc>
        <w:tc>
          <w:tcPr>
            <w:tcW w:w="1843" w:type="dxa"/>
            <w:vAlign w:val="center"/>
          </w:tcPr>
          <w:p w14:paraId="113FBC27" w14:textId="5497C0E7" w:rsidR="00D105EC" w:rsidRPr="006D2ABA" w:rsidRDefault="006E1831" w:rsidP="0065787D">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521DA57" w14:textId="77777777" w:rsidR="00D105EC" w:rsidRPr="006D2ABA" w:rsidRDefault="00D105EC" w:rsidP="0065787D">
            <w:pPr>
              <w:jc w:val="center"/>
              <w:rPr>
                <w:rFonts w:ascii="Arial" w:hAnsi="Arial" w:cs="Arial"/>
                <w:b/>
                <w:bCs/>
                <w:sz w:val="24"/>
                <w:szCs w:val="24"/>
              </w:rPr>
            </w:pPr>
          </w:p>
        </w:tc>
      </w:tr>
    </w:tbl>
    <w:p w14:paraId="7C318166" w14:textId="77777777" w:rsidR="006D2ABA" w:rsidRPr="006D2ABA" w:rsidRDefault="006D2ABA" w:rsidP="007133B4">
      <w:pPr>
        <w:rPr>
          <w:rFonts w:ascii="Arial" w:hAnsi="Arial" w:cs="Arial"/>
          <w:b/>
          <w:bCs/>
          <w:sz w:val="24"/>
          <w:szCs w:val="24"/>
        </w:rPr>
      </w:pPr>
    </w:p>
    <w:sectPr w:rsidR="006D2ABA" w:rsidRPr="006D2ABA" w:rsidSect="00614CD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90C4" w14:textId="77777777" w:rsidR="00CD3AE1" w:rsidRDefault="00CD3AE1" w:rsidP="00614CD0">
      <w:pPr>
        <w:spacing w:after="0" w:line="240" w:lineRule="auto"/>
      </w:pPr>
      <w:r>
        <w:separator/>
      </w:r>
    </w:p>
  </w:endnote>
  <w:endnote w:type="continuationSeparator" w:id="0">
    <w:p w14:paraId="5865F405" w14:textId="77777777" w:rsidR="00CD3AE1" w:rsidRDefault="00CD3AE1" w:rsidP="00614CD0">
      <w:pPr>
        <w:spacing w:after="0" w:line="240" w:lineRule="auto"/>
      </w:pPr>
      <w:r>
        <w:continuationSeparator/>
      </w:r>
    </w:p>
  </w:endnote>
  <w:endnote w:type="continuationNotice" w:id="1">
    <w:p w14:paraId="2CC96A08" w14:textId="77777777" w:rsidR="00CD3AE1" w:rsidRDefault="00CD3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DD09" w14:textId="77777777" w:rsidR="002C44B1" w:rsidRDefault="002C44B1" w:rsidP="00772002">
    <w:pPr>
      <w:pStyle w:val="Footer"/>
      <w:jc w:val="right"/>
      <w:rPr>
        <w:rFonts w:ascii="Arial" w:hAnsi="Arial" w:cs="Arial"/>
        <w:sz w:val="24"/>
        <w:szCs w:val="24"/>
      </w:rPr>
    </w:pPr>
  </w:p>
  <w:p w14:paraId="15B1EDDC" w14:textId="4E111DE1" w:rsidR="00772002" w:rsidRDefault="00674D7F" w:rsidP="00772002">
    <w:pPr>
      <w:pStyle w:val="Footer"/>
      <w:jc w:val="right"/>
      <w:rPr>
        <w:rFonts w:ascii="Arial" w:hAnsi="Arial" w:cs="Arial"/>
        <w:sz w:val="24"/>
        <w:szCs w:val="24"/>
      </w:rPr>
    </w:pPr>
    <w:r>
      <w:rPr>
        <w:rFonts w:ascii="Arial" w:hAnsi="Arial" w:cs="Arial"/>
        <w:sz w:val="24"/>
        <w:szCs w:val="24"/>
      </w:rPr>
      <w:t>T</w:t>
    </w:r>
    <w:r w:rsidR="00772002">
      <w:rPr>
        <w:rFonts w:ascii="Arial" w:hAnsi="Arial" w:cs="Arial"/>
        <w:sz w:val="24"/>
        <w:szCs w:val="24"/>
      </w:rPr>
      <w:t xml:space="preserve">HP Patient Care Advisor </w:t>
    </w:r>
    <w:r w:rsidR="00772002" w:rsidRPr="00772002">
      <w:rPr>
        <w:rFonts w:ascii="Arial" w:hAnsi="Arial" w:cs="Arial"/>
        <w:sz w:val="24"/>
        <w:szCs w:val="24"/>
      </w:rPr>
      <w:t>Job Description</w:t>
    </w:r>
    <w:r w:rsidR="00772002">
      <w:rPr>
        <w:rFonts w:ascii="Arial" w:hAnsi="Arial" w:cs="Arial"/>
        <w:sz w:val="24"/>
        <w:szCs w:val="24"/>
      </w:rPr>
      <w:t xml:space="preserve"> V1</w:t>
    </w:r>
  </w:p>
  <w:p w14:paraId="353E5C66" w14:textId="2765C76C" w:rsidR="00772002" w:rsidRPr="00772002" w:rsidRDefault="00772002" w:rsidP="00772002">
    <w:pPr>
      <w:pStyle w:val="Footer"/>
      <w:jc w:val="right"/>
      <w:rPr>
        <w:rFonts w:ascii="Arial" w:hAnsi="Arial" w:cs="Arial"/>
        <w:sz w:val="24"/>
        <w:szCs w:val="24"/>
      </w:rPr>
    </w:pPr>
    <w:r>
      <w:rPr>
        <w:rFonts w:ascii="Arial" w:hAnsi="Arial" w:cs="Arial"/>
        <w:sz w:val="24"/>
        <w:szCs w:val="24"/>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FD93" w14:textId="77777777" w:rsidR="00CD3AE1" w:rsidRDefault="00CD3AE1" w:rsidP="00614CD0">
      <w:pPr>
        <w:spacing w:after="0" w:line="240" w:lineRule="auto"/>
      </w:pPr>
      <w:r>
        <w:separator/>
      </w:r>
    </w:p>
  </w:footnote>
  <w:footnote w:type="continuationSeparator" w:id="0">
    <w:p w14:paraId="466FF338" w14:textId="77777777" w:rsidR="00CD3AE1" w:rsidRDefault="00CD3AE1" w:rsidP="00614CD0">
      <w:pPr>
        <w:spacing w:after="0" w:line="240" w:lineRule="auto"/>
      </w:pPr>
      <w:r>
        <w:continuationSeparator/>
      </w:r>
    </w:p>
  </w:footnote>
  <w:footnote w:type="continuationNotice" w:id="1">
    <w:p w14:paraId="5A7A2BAD" w14:textId="77777777" w:rsidR="00CD3AE1" w:rsidRDefault="00CD3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3695" w14:textId="1CB9E1FB" w:rsidR="00614CD0" w:rsidRDefault="00614CD0" w:rsidP="00614CD0">
    <w:pPr>
      <w:spacing w:after="0" w:line="240" w:lineRule="auto"/>
      <w:jc w:val="center"/>
      <w:rPr>
        <w:rFonts w:ascii="Arial" w:eastAsia="Times New Roman" w:hAnsi="Arial" w:cs="Arial"/>
        <w:b/>
        <w:sz w:val="48"/>
        <w:szCs w:val="48"/>
      </w:rPr>
    </w:pPr>
    <w:r>
      <w:rPr>
        <w:noProof/>
      </w:rPr>
      <w:drawing>
        <wp:inline distT="0" distB="0" distL="0" distR="0" wp14:anchorId="0D7F6464" wp14:editId="6B3B047A">
          <wp:extent cx="73342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p>
  <w:p w14:paraId="334CDB2E" w14:textId="77777777" w:rsidR="00614CD0" w:rsidRDefault="00614CD0" w:rsidP="00614CD0">
    <w:pPr>
      <w:spacing w:after="0" w:line="240" w:lineRule="auto"/>
      <w:jc w:val="center"/>
      <w:rPr>
        <w:rFonts w:ascii="Arial" w:eastAsia="Times New Roman" w:hAnsi="Arial" w:cs="Arial"/>
        <w:b/>
        <w:sz w:val="16"/>
        <w:szCs w:val="16"/>
      </w:rPr>
    </w:pPr>
  </w:p>
  <w:p w14:paraId="268140AA" w14:textId="77777777" w:rsidR="00614CD0" w:rsidRDefault="00614CD0" w:rsidP="00614CD0">
    <w:pPr>
      <w:spacing w:after="0" w:line="240" w:lineRule="auto"/>
      <w:jc w:val="center"/>
      <w:rPr>
        <w:rFonts w:ascii="Arial" w:eastAsia="Times New Roman" w:hAnsi="Arial" w:cs="Arial"/>
        <w:b/>
        <w:sz w:val="48"/>
        <w:szCs w:val="48"/>
      </w:rPr>
    </w:pPr>
    <w:r>
      <w:rPr>
        <w:rFonts w:ascii="Arial" w:eastAsia="Times New Roman" w:hAnsi="Arial" w:cs="Arial"/>
        <w:b/>
        <w:sz w:val="44"/>
        <w:szCs w:val="44"/>
      </w:rPr>
      <w:t>The Humbleyard Practice</w:t>
    </w:r>
  </w:p>
  <w:p w14:paraId="479A8223" w14:textId="77777777" w:rsidR="00614CD0" w:rsidRDefault="00614CD0" w:rsidP="00614CD0">
    <w:pPr>
      <w:keepNext/>
      <w:spacing w:before="60" w:after="0" w:line="240" w:lineRule="auto"/>
      <w:jc w:val="center"/>
      <w:outlineLvl w:val="2"/>
      <w:rPr>
        <w:rFonts w:ascii="Arial" w:eastAsia="Times New Roman" w:hAnsi="Arial" w:cs="Arial"/>
        <w:b/>
      </w:rPr>
    </w:pPr>
    <w:r>
      <w:rPr>
        <w:rFonts w:ascii="Arial" w:eastAsia="Times New Roman" w:hAnsi="Arial" w:cs="Arial"/>
        <w:b/>
      </w:rPr>
      <w:t>Cringleford, Hethersett &amp; Mulbarton Surgeries</w:t>
    </w:r>
  </w:p>
  <w:p w14:paraId="79108F36" w14:textId="77777777" w:rsidR="00614CD0" w:rsidRDefault="0061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451"/>
    <w:multiLevelType w:val="hybridMultilevel"/>
    <w:tmpl w:val="8A64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2EFF"/>
    <w:multiLevelType w:val="hybridMultilevel"/>
    <w:tmpl w:val="3014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92184"/>
    <w:multiLevelType w:val="hybridMultilevel"/>
    <w:tmpl w:val="DF8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F6098"/>
    <w:multiLevelType w:val="hybridMultilevel"/>
    <w:tmpl w:val="D278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61DB6"/>
    <w:multiLevelType w:val="hybridMultilevel"/>
    <w:tmpl w:val="30DA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F5695"/>
    <w:multiLevelType w:val="hybridMultilevel"/>
    <w:tmpl w:val="BC7E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805C2"/>
    <w:multiLevelType w:val="hybridMultilevel"/>
    <w:tmpl w:val="2F70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0016B"/>
    <w:multiLevelType w:val="hybridMultilevel"/>
    <w:tmpl w:val="2644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53111"/>
    <w:multiLevelType w:val="hybridMultilevel"/>
    <w:tmpl w:val="1F1A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3A0FDF"/>
    <w:multiLevelType w:val="hybridMultilevel"/>
    <w:tmpl w:val="39FE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B249BC"/>
    <w:multiLevelType w:val="hybridMultilevel"/>
    <w:tmpl w:val="E31C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04366"/>
    <w:multiLevelType w:val="hybridMultilevel"/>
    <w:tmpl w:val="BCC8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20252"/>
    <w:multiLevelType w:val="hybridMultilevel"/>
    <w:tmpl w:val="C658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7612A"/>
    <w:multiLevelType w:val="hybridMultilevel"/>
    <w:tmpl w:val="9506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07482"/>
    <w:multiLevelType w:val="hybridMultilevel"/>
    <w:tmpl w:val="DFCA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8211E"/>
    <w:multiLevelType w:val="hybridMultilevel"/>
    <w:tmpl w:val="845A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926274">
    <w:abstractNumId w:val="9"/>
  </w:num>
  <w:num w:numId="2" w16cid:durableId="1113476431">
    <w:abstractNumId w:val="2"/>
  </w:num>
  <w:num w:numId="3" w16cid:durableId="622081680">
    <w:abstractNumId w:val="13"/>
  </w:num>
  <w:num w:numId="4" w16cid:durableId="227344753">
    <w:abstractNumId w:val="12"/>
  </w:num>
  <w:num w:numId="5" w16cid:durableId="1333799362">
    <w:abstractNumId w:val="4"/>
  </w:num>
  <w:num w:numId="6" w16cid:durableId="41906182">
    <w:abstractNumId w:val="14"/>
  </w:num>
  <w:num w:numId="7" w16cid:durableId="928317467">
    <w:abstractNumId w:val="5"/>
  </w:num>
  <w:num w:numId="8" w16cid:durableId="2067726556">
    <w:abstractNumId w:val="1"/>
  </w:num>
  <w:num w:numId="9" w16cid:durableId="973173412">
    <w:abstractNumId w:val="7"/>
  </w:num>
  <w:num w:numId="10" w16cid:durableId="1062681396">
    <w:abstractNumId w:val="0"/>
  </w:num>
  <w:num w:numId="11" w16cid:durableId="1212888796">
    <w:abstractNumId w:val="8"/>
  </w:num>
  <w:num w:numId="12" w16cid:durableId="127095474">
    <w:abstractNumId w:val="6"/>
  </w:num>
  <w:num w:numId="13" w16cid:durableId="917834668">
    <w:abstractNumId w:val="11"/>
  </w:num>
  <w:num w:numId="14" w16cid:durableId="1211725594">
    <w:abstractNumId w:val="10"/>
  </w:num>
  <w:num w:numId="15" w16cid:durableId="145752251">
    <w:abstractNumId w:val="3"/>
  </w:num>
  <w:num w:numId="16" w16cid:durableId="12866149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D0"/>
    <w:rsid w:val="00054176"/>
    <w:rsid w:val="000D391F"/>
    <w:rsid w:val="00143D20"/>
    <w:rsid w:val="001524D4"/>
    <w:rsid w:val="00157777"/>
    <w:rsid w:val="00160EFF"/>
    <w:rsid w:val="00164F08"/>
    <w:rsid w:val="0026677D"/>
    <w:rsid w:val="00276108"/>
    <w:rsid w:val="002A360D"/>
    <w:rsid w:val="002B1109"/>
    <w:rsid w:val="002C21DF"/>
    <w:rsid w:val="002C44B1"/>
    <w:rsid w:val="002F59AE"/>
    <w:rsid w:val="00335E98"/>
    <w:rsid w:val="00357312"/>
    <w:rsid w:val="00391B60"/>
    <w:rsid w:val="003C7254"/>
    <w:rsid w:val="003F26C3"/>
    <w:rsid w:val="00424032"/>
    <w:rsid w:val="004316D0"/>
    <w:rsid w:val="0043273D"/>
    <w:rsid w:val="00433C8E"/>
    <w:rsid w:val="0048724F"/>
    <w:rsid w:val="004A17AC"/>
    <w:rsid w:val="004C497C"/>
    <w:rsid w:val="005D749D"/>
    <w:rsid w:val="005E070A"/>
    <w:rsid w:val="00614CD0"/>
    <w:rsid w:val="00654218"/>
    <w:rsid w:val="0065787D"/>
    <w:rsid w:val="006643BE"/>
    <w:rsid w:val="00674D7F"/>
    <w:rsid w:val="006D2ABA"/>
    <w:rsid w:val="006E1831"/>
    <w:rsid w:val="006F17A4"/>
    <w:rsid w:val="006F637E"/>
    <w:rsid w:val="007133B4"/>
    <w:rsid w:val="0072655E"/>
    <w:rsid w:val="007514D9"/>
    <w:rsid w:val="00772002"/>
    <w:rsid w:val="008027C0"/>
    <w:rsid w:val="0095496C"/>
    <w:rsid w:val="00B607F3"/>
    <w:rsid w:val="00B6603E"/>
    <w:rsid w:val="00C441C2"/>
    <w:rsid w:val="00CD3AE1"/>
    <w:rsid w:val="00D105EC"/>
    <w:rsid w:val="00D3763D"/>
    <w:rsid w:val="00D95441"/>
    <w:rsid w:val="00E46DE5"/>
    <w:rsid w:val="00E73AD1"/>
    <w:rsid w:val="00EB37D5"/>
    <w:rsid w:val="00EF4D14"/>
    <w:rsid w:val="00FA60EF"/>
    <w:rsid w:val="00FB3ACC"/>
    <w:rsid w:val="00FD0940"/>
    <w:rsid w:val="00FF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FFAAB"/>
  <w15:chartTrackingRefBased/>
  <w15:docId w15:val="{814EC245-E765-4CD3-83FF-89A9C34C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CD0"/>
  </w:style>
  <w:style w:type="paragraph" w:styleId="Footer">
    <w:name w:val="footer"/>
    <w:basedOn w:val="Normal"/>
    <w:link w:val="FooterChar"/>
    <w:uiPriority w:val="99"/>
    <w:unhideWhenUsed/>
    <w:rsid w:val="0061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CD0"/>
  </w:style>
  <w:style w:type="table" w:styleId="TableGrid">
    <w:name w:val="Table Grid"/>
    <w:basedOn w:val="TableNormal"/>
    <w:uiPriority w:val="39"/>
    <w:rsid w:val="0061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6">
      <w:bodyDiv w:val="1"/>
      <w:marLeft w:val="0"/>
      <w:marRight w:val="0"/>
      <w:marTop w:val="0"/>
      <w:marBottom w:val="0"/>
      <w:divBdr>
        <w:top w:val="none" w:sz="0" w:space="0" w:color="auto"/>
        <w:left w:val="none" w:sz="0" w:space="0" w:color="auto"/>
        <w:bottom w:val="none" w:sz="0" w:space="0" w:color="auto"/>
        <w:right w:val="none" w:sz="0" w:space="0" w:color="auto"/>
      </w:divBdr>
    </w:div>
    <w:div w:id="292059457">
      <w:bodyDiv w:val="1"/>
      <w:marLeft w:val="0"/>
      <w:marRight w:val="0"/>
      <w:marTop w:val="0"/>
      <w:marBottom w:val="0"/>
      <w:divBdr>
        <w:top w:val="none" w:sz="0" w:space="0" w:color="auto"/>
        <w:left w:val="none" w:sz="0" w:space="0" w:color="auto"/>
        <w:bottom w:val="none" w:sz="0" w:space="0" w:color="auto"/>
        <w:right w:val="none" w:sz="0" w:space="0" w:color="auto"/>
      </w:divBdr>
    </w:div>
    <w:div w:id="354886275">
      <w:bodyDiv w:val="1"/>
      <w:marLeft w:val="0"/>
      <w:marRight w:val="0"/>
      <w:marTop w:val="0"/>
      <w:marBottom w:val="0"/>
      <w:divBdr>
        <w:top w:val="none" w:sz="0" w:space="0" w:color="auto"/>
        <w:left w:val="none" w:sz="0" w:space="0" w:color="auto"/>
        <w:bottom w:val="none" w:sz="0" w:space="0" w:color="auto"/>
        <w:right w:val="none" w:sz="0" w:space="0" w:color="auto"/>
      </w:divBdr>
    </w:div>
    <w:div w:id="451555573">
      <w:bodyDiv w:val="1"/>
      <w:marLeft w:val="0"/>
      <w:marRight w:val="0"/>
      <w:marTop w:val="0"/>
      <w:marBottom w:val="0"/>
      <w:divBdr>
        <w:top w:val="none" w:sz="0" w:space="0" w:color="auto"/>
        <w:left w:val="none" w:sz="0" w:space="0" w:color="auto"/>
        <w:bottom w:val="none" w:sz="0" w:space="0" w:color="auto"/>
        <w:right w:val="none" w:sz="0" w:space="0" w:color="auto"/>
      </w:divBdr>
      <w:divsChild>
        <w:div w:id="833842222">
          <w:marLeft w:val="0"/>
          <w:marRight w:val="0"/>
          <w:marTop w:val="0"/>
          <w:marBottom w:val="0"/>
          <w:divBdr>
            <w:top w:val="none" w:sz="0" w:space="0" w:color="auto"/>
            <w:left w:val="none" w:sz="0" w:space="0" w:color="auto"/>
            <w:bottom w:val="none" w:sz="0" w:space="0" w:color="auto"/>
            <w:right w:val="none" w:sz="0" w:space="0" w:color="auto"/>
          </w:divBdr>
        </w:div>
        <w:div w:id="1052192231">
          <w:marLeft w:val="0"/>
          <w:marRight w:val="0"/>
          <w:marTop w:val="0"/>
          <w:marBottom w:val="0"/>
          <w:divBdr>
            <w:top w:val="none" w:sz="0" w:space="0" w:color="auto"/>
            <w:left w:val="none" w:sz="0" w:space="0" w:color="auto"/>
            <w:bottom w:val="none" w:sz="0" w:space="0" w:color="auto"/>
            <w:right w:val="none" w:sz="0" w:space="0" w:color="auto"/>
          </w:divBdr>
        </w:div>
        <w:div w:id="14624023">
          <w:marLeft w:val="0"/>
          <w:marRight w:val="0"/>
          <w:marTop w:val="0"/>
          <w:marBottom w:val="0"/>
          <w:divBdr>
            <w:top w:val="none" w:sz="0" w:space="0" w:color="auto"/>
            <w:left w:val="none" w:sz="0" w:space="0" w:color="auto"/>
            <w:bottom w:val="none" w:sz="0" w:space="0" w:color="auto"/>
            <w:right w:val="none" w:sz="0" w:space="0" w:color="auto"/>
          </w:divBdr>
        </w:div>
        <w:div w:id="149182093">
          <w:marLeft w:val="0"/>
          <w:marRight w:val="0"/>
          <w:marTop w:val="0"/>
          <w:marBottom w:val="0"/>
          <w:divBdr>
            <w:top w:val="none" w:sz="0" w:space="0" w:color="auto"/>
            <w:left w:val="none" w:sz="0" w:space="0" w:color="auto"/>
            <w:bottom w:val="none" w:sz="0" w:space="0" w:color="auto"/>
            <w:right w:val="none" w:sz="0" w:space="0" w:color="auto"/>
          </w:divBdr>
        </w:div>
        <w:div w:id="149444797">
          <w:marLeft w:val="0"/>
          <w:marRight w:val="0"/>
          <w:marTop w:val="0"/>
          <w:marBottom w:val="0"/>
          <w:divBdr>
            <w:top w:val="none" w:sz="0" w:space="0" w:color="auto"/>
            <w:left w:val="none" w:sz="0" w:space="0" w:color="auto"/>
            <w:bottom w:val="none" w:sz="0" w:space="0" w:color="auto"/>
            <w:right w:val="none" w:sz="0" w:space="0" w:color="auto"/>
          </w:divBdr>
        </w:div>
      </w:divsChild>
    </w:div>
    <w:div w:id="636490668">
      <w:bodyDiv w:val="1"/>
      <w:marLeft w:val="0"/>
      <w:marRight w:val="0"/>
      <w:marTop w:val="0"/>
      <w:marBottom w:val="0"/>
      <w:divBdr>
        <w:top w:val="none" w:sz="0" w:space="0" w:color="auto"/>
        <w:left w:val="none" w:sz="0" w:space="0" w:color="auto"/>
        <w:bottom w:val="none" w:sz="0" w:space="0" w:color="auto"/>
        <w:right w:val="none" w:sz="0" w:space="0" w:color="auto"/>
      </w:divBdr>
    </w:div>
    <w:div w:id="677124862">
      <w:bodyDiv w:val="1"/>
      <w:marLeft w:val="0"/>
      <w:marRight w:val="0"/>
      <w:marTop w:val="0"/>
      <w:marBottom w:val="0"/>
      <w:divBdr>
        <w:top w:val="none" w:sz="0" w:space="0" w:color="auto"/>
        <w:left w:val="none" w:sz="0" w:space="0" w:color="auto"/>
        <w:bottom w:val="none" w:sz="0" w:space="0" w:color="auto"/>
        <w:right w:val="none" w:sz="0" w:space="0" w:color="auto"/>
      </w:divBdr>
    </w:div>
    <w:div w:id="706640883">
      <w:bodyDiv w:val="1"/>
      <w:marLeft w:val="0"/>
      <w:marRight w:val="0"/>
      <w:marTop w:val="0"/>
      <w:marBottom w:val="0"/>
      <w:divBdr>
        <w:top w:val="none" w:sz="0" w:space="0" w:color="auto"/>
        <w:left w:val="none" w:sz="0" w:space="0" w:color="auto"/>
        <w:bottom w:val="none" w:sz="0" w:space="0" w:color="auto"/>
        <w:right w:val="none" w:sz="0" w:space="0" w:color="auto"/>
      </w:divBdr>
    </w:div>
    <w:div w:id="720713811">
      <w:bodyDiv w:val="1"/>
      <w:marLeft w:val="0"/>
      <w:marRight w:val="0"/>
      <w:marTop w:val="0"/>
      <w:marBottom w:val="0"/>
      <w:divBdr>
        <w:top w:val="none" w:sz="0" w:space="0" w:color="auto"/>
        <w:left w:val="none" w:sz="0" w:space="0" w:color="auto"/>
        <w:bottom w:val="none" w:sz="0" w:space="0" w:color="auto"/>
        <w:right w:val="none" w:sz="0" w:space="0" w:color="auto"/>
      </w:divBdr>
    </w:div>
    <w:div w:id="1602176626">
      <w:bodyDiv w:val="1"/>
      <w:marLeft w:val="0"/>
      <w:marRight w:val="0"/>
      <w:marTop w:val="0"/>
      <w:marBottom w:val="0"/>
      <w:divBdr>
        <w:top w:val="none" w:sz="0" w:space="0" w:color="auto"/>
        <w:left w:val="none" w:sz="0" w:space="0" w:color="auto"/>
        <w:bottom w:val="none" w:sz="0" w:space="0" w:color="auto"/>
        <w:right w:val="none" w:sz="0" w:space="0" w:color="auto"/>
      </w:divBdr>
    </w:div>
    <w:div w:id="1649627753">
      <w:bodyDiv w:val="1"/>
      <w:marLeft w:val="0"/>
      <w:marRight w:val="0"/>
      <w:marTop w:val="0"/>
      <w:marBottom w:val="0"/>
      <w:divBdr>
        <w:top w:val="none" w:sz="0" w:space="0" w:color="auto"/>
        <w:left w:val="none" w:sz="0" w:space="0" w:color="auto"/>
        <w:bottom w:val="none" w:sz="0" w:space="0" w:color="auto"/>
        <w:right w:val="none" w:sz="0" w:space="0" w:color="auto"/>
      </w:divBdr>
    </w:div>
    <w:div w:id="19540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80596e-9ac0-4b6b-8ea4-9586149a02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C49541DB65844A8EFCEC3659542DF" ma:contentTypeVersion="16" ma:contentTypeDescription="Create a new document." ma:contentTypeScope="" ma:versionID="d8b062c80c4c48f22a1199be9f7e1ccf">
  <xsd:schema xmlns:xsd="http://www.w3.org/2001/XMLSchema" xmlns:xs="http://www.w3.org/2001/XMLSchema" xmlns:p="http://schemas.microsoft.com/office/2006/metadata/properties" xmlns:ns1="http://schemas.microsoft.com/sharepoint/v3" xmlns:ns2="a480596e-9ac0-4b6b-8ea4-9586149a0244" xmlns:ns3="d5b256d5-bd3e-4037-b0de-7090d7834ffe" targetNamespace="http://schemas.microsoft.com/office/2006/metadata/properties" ma:root="true" ma:fieldsID="006227cf885af68e1c0d352c8b8b212c" ns1:_="" ns2:_="" ns3:_="">
    <xsd:import namespace="http://schemas.microsoft.com/sharepoint/v3"/>
    <xsd:import namespace="a480596e-9ac0-4b6b-8ea4-9586149a0244"/>
    <xsd:import namespace="d5b256d5-bd3e-4037-b0de-7090d7834f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0596e-9ac0-4b6b-8ea4-9586149a0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256d5-bd3e-4037-b0de-7090d7834f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888D9-9D60-49CE-A85B-7C3F104D270B}">
  <ds:schemaRefs>
    <ds:schemaRef ds:uri="http://schemas.microsoft.com/sharepoint/v3/contenttype/forms"/>
  </ds:schemaRefs>
</ds:datastoreItem>
</file>

<file path=customXml/itemProps2.xml><?xml version="1.0" encoding="utf-8"?>
<ds:datastoreItem xmlns:ds="http://schemas.openxmlformats.org/officeDocument/2006/customXml" ds:itemID="{DB4A4260-B2CA-440E-9977-3D27C7398EE0}">
  <ds:schemaRefs>
    <ds:schemaRef ds:uri="http://schemas.microsoft.com/office/2006/metadata/properties"/>
    <ds:schemaRef ds:uri="http://schemas.microsoft.com/office/infopath/2007/PartnerControls"/>
    <ds:schemaRef ds:uri="http://schemas.microsoft.com/sharepoint/v3"/>
    <ds:schemaRef ds:uri="c7f314b0-11a7-4355-b61e-2aebbef3e523"/>
    <ds:schemaRef ds:uri="0d83d8ba-0313-48c0-9bc4-c6837d1f63a7"/>
  </ds:schemaRefs>
</ds:datastoreItem>
</file>

<file path=customXml/itemProps3.xml><?xml version="1.0" encoding="utf-8"?>
<ds:datastoreItem xmlns:ds="http://schemas.openxmlformats.org/officeDocument/2006/customXml" ds:itemID="{3464FF24-39A2-4159-94F3-36BEE3B72A80}"/>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Nathan (HUMBLEYARD PRACTICE)</dc:creator>
  <cp:keywords/>
  <dc:description/>
  <cp:lastModifiedBy>SMITH, Nathan (HUMBLEYARD PRACTICE)</cp:lastModifiedBy>
  <cp:revision>39</cp:revision>
  <dcterms:created xsi:type="dcterms:W3CDTF">2024-04-19T07:28:00Z</dcterms:created>
  <dcterms:modified xsi:type="dcterms:W3CDTF">2024-09-10T10:59:00Z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0x010100012C49541DB65844A8EFCEC3659542DF</vt:lpwstr>
  </property>
  <property fmtid="{D5CDD505-2E9C-101B-9397-08002B2CF9AE}" pid="3" name="MediaServiceImageTags">
    <vt:lpwstr/>
  </property>
</Properties>
</file>