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6BCB5" w14:textId="5797134A" w:rsidR="69ADAD0C" w:rsidRDefault="69ADAD0C" w:rsidP="69ADAD0C">
      <w:pPr>
        <w:rPr>
          <w:rFonts w:ascii="Arial" w:eastAsia="Arial" w:hAnsi="Arial" w:cs="Arial"/>
          <w:b/>
          <w:bCs/>
          <w:sz w:val="24"/>
          <w:szCs w:val="24"/>
        </w:rPr>
      </w:pPr>
    </w:p>
    <w:p w14:paraId="51C2F29D" w14:textId="7BF28E81" w:rsidR="2B2A7DF9" w:rsidRDefault="2B2A7DF9" w:rsidP="69ADAD0C">
      <w:pPr>
        <w:rPr>
          <w:rFonts w:ascii="Arial" w:eastAsia="Arial" w:hAnsi="Arial" w:cs="Arial"/>
          <w:b/>
          <w:bCs/>
          <w:sz w:val="24"/>
          <w:szCs w:val="24"/>
        </w:rPr>
      </w:pPr>
      <w:r w:rsidRPr="69ADAD0C">
        <w:rPr>
          <w:rFonts w:ascii="Arial" w:eastAsia="Arial" w:hAnsi="Arial" w:cs="Arial"/>
          <w:b/>
          <w:bCs/>
          <w:sz w:val="24"/>
          <w:szCs w:val="24"/>
        </w:rPr>
        <w:t>Job Title:</w:t>
      </w:r>
      <w:r>
        <w:tab/>
      </w:r>
      <w:r>
        <w:tab/>
      </w:r>
      <w:r w:rsidRPr="69ADAD0C">
        <w:rPr>
          <w:rFonts w:ascii="Arial" w:eastAsia="Arial" w:hAnsi="Arial" w:cs="Arial"/>
          <w:b/>
          <w:bCs/>
          <w:sz w:val="24"/>
          <w:szCs w:val="24"/>
        </w:rPr>
        <w:t>Receptionist</w:t>
      </w:r>
      <w:r w:rsidR="00B73870">
        <w:rPr>
          <w:rFonts w:ascii="Arial" w:eastAsia="Arial" w:hAnsi="Arial" w:cs="Arial"/>
          <w:b/>
          <w:bCs/>
          <w:sz w:val="24"/>
          <w:szCs w:val="24"/>
        </w:rPr>
        <w:t>/Administrator</w:t>
      </w:r>
    </w:p>
    <w:p w14:paraId="690C2FED" w14:textId="4D323A55" w:rsidR="00CF4E95" w:rsidRDefault="69ADAD0C" w:rsidP="69ADAD0C">
      <w:pPr>
        <w:rPr>
          <w:rFonts w:ascii="Arial" w:eastAsia="Arial" w:hAnsi="Arial" w:cs="Arial"/>
          <w:b/>
          <w:bCs/>
          <w:sz w:val="24"/>
          <w:szCs w:val="24"/>
        </w:rPr>
      </w:pPr>
      <w:r w:rsidRPr="69ADAD0C">
        <w:rPr>
          <w:rFonts w:ascii="Arial" w:eastAsia="Arial" w:hAnsi="Arial" w:cs="Arial"/>
          <w:b/>
          <w:bCs/>
          <w:sz w:val="24"/>
          <w:szCs w:val="24"/>
        </w:rPr>
        <w:t xml:space="preserve">Reports to: </w:t>
      </w:r>
      <w:r w:rsidR="00EE629F">
        <w:tab/>
      </w:r>
      <w:r w:rsidR="00EE629F">
        <w:tab/>
      </w:r>
      <w:r w:rsidRPr="69ADAD0C">
        <w:rPr>
          <w:rFonts w:ascii="Arial" w:eastAsia="Arial" w:hAnsi="Arial" w:cs="Arial"/>
          <w:b/>
          <w:bCs/>
          <w:sz w:val="24"/>
          <w:szCs w:val="24"/>
        </w:rPr>
        <w:t xml:space="preserve">Reception </w:t>
      </w:r>
      <w:r w:rsidR="1383BC05" w:rsidRPr="69ADAD0C">
        <w:rPr>
          <w:rFonts w:ascii="Arial" w:eastAsia="Arial" w:hAnsi="Arial" w:cs="Arial"/>
          <w:b/>
          <w:bCs/>
          <w:sz w:val="24"/>
          <w:szCs w:val="24"/>
        </w:rPr>
        <w:t>Team Leader</w:t>
      </w:r>
    </w:p>
    <w:p w14:paraId="4A59D4CC" w14:textId="419B3E62" w:rsidR="00CF4E95" w:rsidRDefault="69ADAD0C" w:rsidP="69ADAD0C">
      <w:pPr>
        <w:rPr>
          <w:rFonts w:ascii="Arial" w:eastAsia="Arial" w:hAnsi="Arial" w:cs="Arial"/>
          <w:b/>
          <w:bCs/>
          <w:sz w:val="24"/>
          <w:szCs w:val="24"/>
        </w:rPr>
      </w:pPr>
      <w:r w:rsidRPr="69ADAD0C">
        <w:rPr>
          <w:rFonts w:ascii="Arial" w:eastAsia="Arial" w:hAnsi="Arial" w:cs="Arial"/>
          <w:b/>
          <w:bCs/>
          <w:sz w:val="24"/>
          <w:szCs w:val="24"/>
        </w:rPr>
        <w:t>Responsible to:</w:t>
      </w:r>
      <w:r w:rsidR="00EE629F">
        <w:tab/>
      </w:r>
      <w:r w:rsidRPr="69ADAD0C">
        <w:rPr>
          <w:rFonts w:ascii="Arial" w:eastAsia="Arial" w:hAnsi="Arial" w:cs="Arial"/>
          <w:b/>
          <w:bCs/>
          <w:sz w:val="24"/>
          <w:szCs w:val="24"/>
        </w:rPr>
        <w:t>Operations Manager</w:t>
      </w:r>
    </w:p>
    <w:p w14:paraId="6367167A" w14:textId="01C2C3FA" w:rsidR="00CF4E95" w:rsidRDefault="69ADAD0C" w:rsidP="69ADAD0C">
      <w:pPr>
        <w:rPr>
          <w:rFonts w:ascii="Arial" w:eastAsia="Arial" w:hAnsi="Arial" w:cs="Arial"/>
          <w:sz w:val="24"/>
          <w:szCs w:val="24"/>
        </w:rPr>
      </w:pPr>
      <w:r w:rsidRPr="69ADAD0C">
        <w:rPr>
          <w:rFonts w:ascii="Arial" w:eastAsia="Arial" w:hAnsi="Arial" w:cs="Arial"/>
          <w:b/>
          <w:bCs/>
          <w:sz w:val="24"/>
          <w:szCs w:val="24"/>
        </w:rPr>
        <w:t xml:space="preserve">Accountable to: </w:t>
      </w:r>
      <w:r w:rsidR="00EE629F">
        <w:tab/>
      </w:r>
      <w:r w:rsidRPr="69ADAD0C">
        <w:rPr>
          <w:rFonts w:ascii="Arial" w:eastAsia="Arial" w:hAnsi="Arial" w:cs="Arial"/>
          <w:b/>
          <w:bCs/>
          <w:sz w:val="24"/>
          <w:szCs w:val="24"/>
        </w:rPr>
        <w:t>GP Partners</w:t>
      </w:r>
    </w:p>
    <w:p w14:paraId="29F1FDB1" w14:textId="570F9404" w:rsidR="00CF4E95" w:rsidRDefault="69ADAD0C" w:rsidP="69ADAD0C">
      <w:pPr>
        <w:pStyle w:val="Heading1"/>
        <w:rPr>
          <w:rFonts w:ascii="Arial" w:eastAsia="Arial" w:hAnsi="Arial" w:cs="Arial"/>
          <w:color w:val="auto"/>
          <w:sz w:val="24"/>
          <w:szCs w:val="24"/>
        </w:rPr>
      </w:pPr>
      <w:r w:rsidRPr="69ADAD0C">
        <w:rPr>
          <w:rFonts w:ascii="Arial" w:eastAsia="Arial" w:hAnsi="Arial" w:cs="Arial"/>
          <w:color w:val="auto"/>
          <w:sz w:val="24"/>
          <w:szCs w:val="24"/>
        </w:rPr>
        <w:t xml:space="preserve">Job </w:t>
      </w:r>
      <w:r w:rsidR="4E70D5B5" w:rsidRPr="69ADAD0C">
        <w:rPr>
          <w:rFonts w:ascii="Arial" w:eastAsia="Arial" w:hAnsi="Arial" w:cs="Arial"/>
          <w:color w:val="auto"/>
          <w:sz w:val="24"/>
          <w:szCs w:val="24"/>
        </w:rPr>
        <w:t>Summary</w:t>
      </w:r>
    </w:p>
    <w:p w14:paraId="0DD7A62B" w14:textId="65229C65" w:rsidR="69ADAD0C" w:rsidRDefault="69ADAD0C" w:rsidP="69ADAD0C">
      <w:pPr>
        <w:rPr>
          <w:sz w:val="24"/>
          <w:szCs w:val="24"/>
        </w:rPr>
      </w:pPr>
    </w:p>
    <w:p w14:paraId="0795F06A" w14:textId="36C2E81A" w:rsidR="00CF4E95" w:rsidRDefault="69ADAD0C" w:rsidP="69ADAD0C">
      <w:pPr>
        <w:rPr>
          <w:rFonts w:ascii="Arial" w:eastAsia="Arial" w:hAnsi="Arial" w:cs="Arial"/>
          <w:sz w:val="24"/>
          <w:szCs w:val="24"/>
        </w:rPr>
      </w:pPr>
      <w:r w:rsidRPr="69ADAD0C">
        <w:rPr>
          <w:rFonts w:ascii="Arial" w:eastAsia="Arial" w:hAnsi="Arial" w:cs="Arial"/>
          <w:sz w:val="24"/>
          <w:szCs w:val="24"/>
        </w:rPr>
        <w:t xml:space="preserve">The Receptionist/Administrator is an integral member of the Practice team and plays a pivotal role in ensuring patients receive a high standard of service and access to appropriate healthcare provision. </w:t>
      </w:r>
    </w:p>
    <w:p w14:paraId="08290FDA" w14:textId="65EC33AB" w:rsidR="00CF4E95" w:rsidRDefault="69ADAD0C" w:rsidP="69ADAD0C">
      <w:pPr>
        <w:rPr>
          <w:rFonts w:ascii="Arial" w:eastAsia="Arial" w:hAnsi="Arial" w:cs="Arial"/>
          <w:sz w:val="24"/>
          <w:szCs w:val="24"/>
        </w:rPr>
      </w:pPr>
      <w:r w:rsidRPr="69ADAD0C">
        <w:rPr>
          <w:rFonts w:ascii="Arial" w:eastAsia="Arial" w:hAnsi="Arial" w:cs="Arial"/>
          <w:sz w:val="24"/>
          <w:szCs w:val="24"/>
        </w:rPr>
        <w:t>As the first point of contact for patients, carers, relatives, healthcare professionals and visitors, the post-holder will act as an ambassador for the Practice, promoting a professional, welcoming and patient-</w:t>
      </w:r>
      <w:r w:rsidR="164D0BE9" w:rsidRPr="69ADAD0C">
        <w:rPr>
          <w:rFonts w:ascii="Arial" w:eastAsia="Arial" w:hAnsi="Arial" w:cs="Arial"/>
          <w:sz w:val="24"/>
          <w:szCs w:val="24"/>
        </w:rPr>
        <w:t>centered</w:t>
      </w:r>
      <w:r w:rsidRPr="69ADAD0C">
        <w:rPr>
          <w:rFonts w:ascii="Arial" w:eastAsia="Arial" w:hAnsi="Arial" w:cs="Arial"/>
          <w:sz w:val="24"/>
          <w:szCs w:val="24"/>
        </w:rPr>
        <w:t xml:space="preserve"> environment at all times. </w:t>
      </w:r>
    </w:p>
    <w:p w14:paraId="28CA0107" w14:textId="2B0591E2" w:rsidR="00CF4E95" w:rsidRDefault="69ADAD0C" w:rsidP="69ADAD0C">
      <w:pPr>
        <w:rPr>
          <w:rFonts w:ascii="Arial" w:eastAsia="Arial" w:hAnsi="Arial" w:cs="Arial"/>
          <w:sz w:val="24"/>
          <w:szCs w:val="24"/>
        </w:rPr>
      </w:pPr>
      <w:r w:rsidRPr="69ADAD0C">
        <w:rPr>
          <w:rFonts w:ascii="Arial" w:eastAsia="Arial" w:hAnsi="Arial" w:cs="Arial"/>
          <w:sz w:val="24"/>
          <w:szCs w:val="24"/>
        </w:rPr>
        <w:t>The post-holder is responsible for delivering a comprehensive reception and administrative service that supports the effective day-to-day running of the Practice.</w:t>
      </w:r>
    </w:p>
    <w:p w14:paraId="33299595" w14:textId="303B4BEC" w:rsidR="69ADAD0C" w:rsidRDefault="69ADAD0C" w:rsidP="69ADAD0C">
      <w:pPr>
        <w:rPr>
          <w:rFonts w:ascii="Arial" w:eastAsia="Arial" w:hAnsi="Arial" w:cs="Arial"/>
          <w:sz w:val="24"/>
          <w:szCs w:val="24"/>
        </w:rPr>
      </w:pPr>
    </w:p>
    <w:p w14:paraId="0BF0E29A" w14:textId="72F509FD" w:rsidR="51675D6D" w:rsidRDefault="51675D6D" w:rsidP="69ADAD0C">
      <w:pPr>
        <w:rPr>
          <w:rFonts w:ascii="Arial" w:eastAsia="Arial" w:hAnsi="Arial" w:cs="Arial"/>
          <w:b/>
          <w:bCs/>
          <w:sz w:val="24"/>
          <w:szCs w:val="24"/>
        </w:rPr>
      </w:pPr>
      <w:r w:rsidRPr="69ADAD0C">
        <w:rPr>
          <w:rFonts w:ascii="Arial" w:eastAsia="Arial" w:hAnsi="Arial" w:cs="Arial"/>
          <w:b/>
          <w:bCs/>
          <w:sz w:val="24"/>
          <w:szCs w:val="24"/>
        </w:rPr>
        <w:t>Main Duties</w:t>
      </w:r>
    </w:p>
    <w:p w14:paraId="4EF15CDC" w14:textId="77777777" w:rsidR="00CF4E95" w:rsidRDefault="69ADAD0C" w:rsidP="69ADAD0C">
      <w:pPr>
        <w:pStyle w:val="ListBullet"/>
        <w:rPr>
          <w:rFonts w:ascii="Arial" w:eastAsia="Arial" w:hAnsi="Arial" w:cs="Arial"/>
          <w:sz w:val="24"/>
          <w:szCs w:val="24"/>
        </w:rPr>
      </w:pPr>
      <w:r w:rsidRPr="69ADAD0C">
        <w:rPr>
          <w:rFonts w:ascii="Arial" w:eastAsia="Arial" w:hAnsi="Arial" w:cs="Arial"/>
          <w:sz w:val="24"/>
          <w:szCs w:val="24"/>
        </w:rPr>
        <w:t>Provide a professional, courteous and compassionate reception service.</w:t>
      </w:r>
    </w:p>
    <w:p w14:paraId="67C9F5B4" w14:textId="77777777" w:rsidR="00CF4E95" w:rsidRDefault="69ADAD0C" w:rsidP="69ADAD0C">
      <w:pPr>
        <w:pStyle w:val="ListBullet"/>
        <w:rPr>
          <w:rFonts w:ascii="Arial" w:eastAsia="Arial" w:hAnsi="Arial" w:cs="Arial"/>
          <w:sz w:val="24"/>
          <w:szCs w:val="24"/>
        </w:rPr>
      </w:pPr>
      <w:r w:rsidRPr="69ADAD0C">
        <w:rPr>
          <w:rFonts w:ascii="Arial" w:eastAsia="Arial" w:hAnsi="Arial" w:cs="Arial"/>
          <w:sz w:val="24"/>
          <w:szCs w:val="24"/>
        </w:rPr>
        <w:t>Treat patients with dignity, respect and sensitivity.</w:t>
      </w:r>
    </w:p>
    <w:p w14:paraId="1B2DAFDF" w14:textId="77777777" w:rsidR="00CF4E95" w:rsidRDefault="69ADAD0C" w:rsidP="69ADAD0C">
      <w:pPr>
        <w:pStyle w:val="ListBullet"/>
        <w:rPr>
          <w:rFonts w:ascii="Arial" w:eastAsia="Arial" w:hAnsi="Arial" w:cs="Arial"/>
          <w:sz w:val="24"/>
          <w:szCs w:val="24"/>
        </w:rPr>
      </w:pPr>
      <w:r w:rsidRPr="69ADAD0C">
        <w:rPr>
          <w:rFonts w:ascii="Arial" w:eastAsia="Arial" w:hAnsi="Arial" w:cs="Arial"/>
          <w:sz w:val="24"/>
          <w:szCs w:val="24"/>
        </w:rPr>
        <w:t>Respond to enquiries and signpost patients appropriately.</w:t>
      </w:r>
    </w:p>
    <w:p w14:paraId="537C7941" w14:textId="77777777" w:rsidR="00CF4E95" w:rsidRDefault="69ADAD0C" w:rsidP="69ADAD0C">
      <w:pPr>
        <w:pStyle w:val="ListBullet"/>
        <w:rPr>
          <w:rFonts w:ascii="Arial" w:eastAsia="Arial" w:hAnsi="Arial" w:cs="Arial"/>
          <w:sz w:val="24"/>
          <w:szCs w:val="24"/>
        </w:rPr>
      </w:pPr>
      <w:r w:rsidRPr="69ADAD0C">
        <w:rPr>
          <w:rFonts w:ascii="Arial" w:eastAsia="Arial" w:hAnsi="Arial" w:cs="Arial"/>
          <w:sz w:val="24"/>
          <w:szCs w:val="24"/>
        </w:rPr>
        <w:t>Support patients with additional communication or accessibility needs.</w:t>
      </w:r>
    </w:p>
    <w:p w14:paraId="7B950F3E" w14:textId="77777777" w:rsidR="00CF4E95" w:rsidRDefault="69ADAD0C" w:rsidP="69ADAD0C">
      <w:pPr>
        <w:pStyle w:val="ListBullet"/>
        <w:rPr>
          <w:rFonts w:ascii="Arial" w:eastAsia="Arial" w:hAnsi="Arial" w:cs="Arial"/>
          <w:sz w:val="24"/>
          <w:szCs w:val="24"/>
        </w:rPr>
      </w:pPr>
      <w:r w:rsidRPr="69ADAD0C">
        <w:rPr>
          <w:rFonts w:ascii="Arial" w:eastAsia="Arial" w:hAnsi="Arial" w:cs="Arial"/>
          <w:sz w:val="24"/>
          <w:szCs w:val="24"/>
        </w:rPr>
        <w:t>Escalate complaints and concerns appropriately.</w:t>
      </w:r>
    </w:p>
    <w:p w14:paraId="15806712" w14:textId="77777777" w:rsidR="00CF4E95" w:rsidRDefault="69ADAD0C" w:rsidP="69ADAD0C">
      <w:pPr>
        <w:pStyle w:val="ListBullet"/>
        <w:rPr>
          <w:rFonts w:ascii="Arial" w:eastAsia="Arial" w:hAnsi="Arial" w:cs="Arial"/>
          <w:sz w:val="24"/>
          <w:szCs w:val="24"/>
        </w:rPr>
      </w:pPr>
      <w:r w:rsidRPr="69ADAD0C">
        <w:rPr>
          <w:rFonts w:ascii="Arial" w:eastAsia="Arial" w:hAnsi="Arial" w:cs="Arial"/>
          <w:sz w:val="24"/>
          <w:szCs w:val="24"/>
        </w:rPr>
        <w:t>Manage appointment bookings, amendments and cancellations.</w:t>
      </w:r>
    </w:p>
    <w:p w14:paraId="3CC41008" w14:textId="77777777" w:rsidR="00CF4E95" w:rsidRDefault="69ADAD0C" w:rsidP="69ADAD0C">
      <w:pPr>
        <w:pStyle w:val="ListBullet"/>
        <w:rPr>
          <w:rFonts w:ascii="Arial" w:eastAsia="Arial" w:hAnsi="Arial" w:cs="Arial"/>
          <w:sz w:val="24"/>
          <w:szCs w:val="24"/>
        </w:rPr>
      </w:pPr>
      <w:r w:rsidRPr="69ADAD0C">
        <w:rPr>
          <w:rFonts w:ascii="Arial" w:eastAsia="Arial" w:hAnsi="Arial" w:cs="Arial"/>
          <w:sz w:val="24"/>
          <w:szCs w:val="24"/>
        </w:rPr>
        <w:t>Support equitable patient access to healthcare services.</w:t>
      </w:r>
    </w:p>
    <w:p w14:paraId="7496F282" w14:textId="77777777" w:rsidR="00CF4E95" w:rsidRDefault="69ADAD0C" w:rsidP="69ADAD0C">
      <w:pPr>
        <w:pStyle w:val="ListBullet"/>
        <w:rPr>
          <w:rFonts w:ascii="Arial" w:eastAsia="Arial" w:hAnsi="Arial" w:cs="Arial"/>
          <w:sz w:val="24"/>
          <w:szCs w:val="24"/>
        </w:rPr>
      </w:pPr>
      <w:r w:rsidRPr="69ADAD0C">
        <w:rPr>
          <w:rFonts w:ascii="Arial" w:eastAsia="Arial" w:hAnsi="Arial" w:cs="Arial"/>
          <w:sz w:val="24"/>
          <w:szCs w:val="24"/>
        </w:rPr>
        <w:t>Identify urgent requests and escalate when required.</w:t>
      </w:r>
    </w:p>
    <w:p w14:paraId="4F494C26" w14:textId="77777777" w:rsidR="00CF4E95" w:rsidRDefault="69ADAD0C" w:rsidP="69ADAD0C">
      <w:pPr>
        <w:pStyle w:val="ListBullet"/>
        <w:rPr>
          <w:rFonts w:ascii="Arial" w:eastAsia="Arial" w:hAnsi="Arial" w:cs="Arial"/>
          <w:sz w:val="24"/>
          <w:szCs w:val="24"/>
        </w:rPr>
      </w:pPr>
      <w:r w:rsidRPr="69ADAD0C">
        <w:rPr>
          <w:rFonts w:ascii="Arial" w:eastAsia="Arial" w:hAnsi="Arial" w:cs="Arial"/>
          <w:sz w:val="24"/>
          <w:szCs w:val="24"/>
        </w:rPr>
        <w:t>Promote effective use of online services and appointment systems.</w:t>
      </w:r>
    </w:p>
    <w:p w14:paraId="6A73BDEC" w14:textId="77777777" w:rsidR="00CF4E95" w:rsidRDefault="69ADAD0C" w:rsidP="69ADAD0C">
      <w:pPr>
        <w:pStyle w:val="ListBullet"/>
        <w:rPr>
          <w:rFonts w:ascii="Arial" w:eastAsia="Arial" w:hAnsi="Arial" w:cs="Arial"/>
          <w:sz w:val="24"/>
          <w:szCs w:val="24"/>
        </w:rPr>
      </w:pPr>
      <w:r w:rsidRPr="69ADAD0C">
        <w:rPr>
          <w:rFonts w:ascii="Arial" w:eastAsia="Arial" w:hAnsi="Arial" w:cs="Arial"/>
          <w:sz w:val="24"/>
          <w:szCs w:val="24"/>
        </w:rPr>
        <w:t>Register new patients and temporary residents.</w:t>
      </w:r>
    </w:p>
    <w:p w14:paraId="544006DA" w14:textId="77777777" w:rsidR="00CF4E95" w:rsidRDefault="69ADAD0C" w:rsidP="69ADAD0C">
      <w:pPr>
        <w:pStyle w:val="ListBullet"/>
        <w:rPr>
          <w:rFonts w:ascii="Arial" w:eastAsia="Arial" w:hAnsi="Arial" w:cs="Arial"/>
          <w:sz w:val="24"/>
          <w:szCs w:val="24"/>
        </w:rPr>
      </w:pPr>
      <w:r w:rsidRPr="69ADAD0C">
        <w:rPr>
          <w:rFonts w:ascii="Arial" w:eastAsia="Arial" w:hAnsi="Arial" w:cs="Arial"/>
          <w:sz w:val="24"/>
          <w:szCs w:val="24"/>
        </w:rPr>
        <w:t>Maintain accurate patient demographics and records.</w:t>
      </w:r>
    </w:p>
    <w:p w14:paraId="13402468" w14:textId="77777777" w:rsidR="00CF4E95" w:rsidRDefault="69ADAD0C" w:rsidP="69ADAD0C">
      <w:pPr>
        <w:pStyle w:val="ListBullet"/>
        <w:rPr>
          <w:rFonts w:ascii="Arial" w:eastAsia="Arial" w:hAnsi="Arial" w:cs="Arial"/>
          <w:sz w:val="24"/>
          <w:szCs w:val="24"/>
        </w:rPr>
      </w:pPr>
      <w:r w:rsidRPr="69ADAD0C">
        <w:rPr>
          <w:rFonts w:ascii="Arial" w:eastAsia="Arial" w:hAnsi="Arial" w:cs="Arial"/>
          <w:sz w:val="24"/>
          <w:szCs w:val="24"/>
        </w:rPr>
        <w:t>Process record transfers and amalgamations.</w:t>
      </w:r>
    </w:p>
    <w:p w14:paraId="38CC7BCC" w14:textId="77777777" w:rsidR="00CF4E95" w:rsidRDefault="69ADAD0C" w:rsidP="69ADAD0C">
      <w:pPr>
        <w:pStyle w:val="ListBullet"/>
        <w:rPr>
          <w:rFonts w:ascii="Arial" w:eastAsia="Arial" w:hAnsi="Arial" w:cs="Arial"/>
          <w:sz w:val="24"/>
          <w:szCs w:val="24"/>
        </w:rPr>
      </w:pPr>
      <w:r w:rsidRPr="69ADAD0C">
        <w:rPr>
          <w:rFonts w:ascii="Arial" w:eastAsia="Arial" w:hAnsi="Arial" w:cs="Arial"/>
          <w:sz w:val="24"/>
          <w:szCs w:val="24"/>
        </w:rPr>
        <w:lastRenderedPageBreak/>
        <w:t>Support data quality and audit activities.</w:t>
      </w:r>
    </w:p>
    <w:p w14:paraId="20CC76CF" w14:textId="77777777" w:rsidR="00CF4E95" w:rsidRDefault="69ADAD0C" w:rsidP="69ADAD0C">
      <w:pPr>
        <w:pStyle w:val="ListBullet"/>
        <w:rPr>
          <w:rFonts w:ascii="Arial" w:eastAsia="Arial" w:hAnsi="Arial" w:cs="Arial"/>
          <w:sz w:val="24"/>
          <w:szCs w:val="24"/>
        </w:rPr>
      </w:pPr>
      <w:r w:rsidRPr="69ADAD0C">
        <w:rPr>
          <w:rFonts w:ascii="Arial" w:eastAsia="Arial" w:hAnsi="Arial" w:cs="Arial"/>
          <w:sz w:val="24"/>
          <w:szCs w:val="24"/>
        </w:rPr>
        <w:t>Work collaboratively with GPs, nurses, management and external organisations.</w:t>
      </w:r>
    </w:p>
    <w:p w14:paraId="2332FFC4" w14:textId="0D714D33" w:rsidR="00CF4E95" w:rsidRDefault="69ADAD0C" w:rsidP="69ADAD0C">
      <w:pPr>
        <w:pStyle w:val="ListBullet"/>
        <w:rPr>
          <w:rFonts w:ascii="Arial" w:eastAsia="Arial" w:hAnsi="Arial" w:cs="Arial"/>
          <w:sz w:val="24"/>
          <w:szCs w:val="24"/>
        </w:rPr>
      </w:pPr>
      <w:r w:rsidRPr="69ADAD0C">
        <w:rPr>
          <w:rFonts w:ascii="Arial" w:eastAsia="Arial" w:hAnsi="Arial" w:cs="Arial"/>
          <w:sz w:val="24"/>
          <w:szCs w:val="24"/>
        </w:rPr>
        <w:t xml:space="preserve">Communicate effectively by telephone, </w:t>
      </w:r>
      <w:r w:rsidR="16A937D3" w:rsidRPr="69ADAD0C">
        <w:rPr>
          <w:rFonts w:ascii="Arial" w:eastAsia="Arial" w:hAnsi="Arial" w:cs="Arial"/>
          <w:sz w:val="24"/>
          <w:szCs w:val="24"/>
        </w:rPr>
        <w:t>email</w:t>
      </w:r>
      <w:r w:rsidRPr="69ADAD0C">
        <w:rPr>
          <w:rFonts w:ascii="Arial" w:eastAsia="Arial" w:hAnsi="Arial" w:cs="Arial"/>
          <w:sz w:val="24"/>
          <w:szCs w:val="24"/>
        </w:rPr>
        <w:t xml:space="preserve"> and clinical systems.</w:t>
      </w:r>
    </w:p>
    <w:p w14:paraId="0B7E1051" w14:textId="77777777" w:rsidR="00CF4E95" w:rsidRDefault="69ADAD0C" w:rsidP="69ADAD0C">
      <w:pPr>
        <w:pStyle w:val="ListBullet"/>
        <w:rPr>
          <w:rFonts w:ascii="Arial" w:eastAsia="Arial" w:hAnsi="Arial" w:cs="Arial"/>
          <w:sz w:val="24"/>
          <w:szCs w:val="24"/>
        </w:rPr>
      </w:pPr>
      <w:r w:rsidRPr="69ADAD0C">
        <w:rPr>
          <w:rFonts w:ascii="Arial" w:eastAsia="Arial" w:hAnsi="Arial" w:cs="Arial"/>
          <w:sz w:val="24"/>
          <w:szCs w:val="24"/>
        </w:rPr>
        <w:t>Comply with GDPR and NHS Information Governance requirements.</w:t>
      </w:r>
    </w:p>
    <w:p w14:paraId="50D02CFD" w14:textId="77777777" w:rsidR="00CF4E95" w:rsidRDefault="69ADAD0C" w:rsidP="69ADAD0C">
      <w:pPr>
        <w:pStyle w:val="ListBullet"/>
        <w:rPr>
          <w:rFonts w:ascii="Arial" w:eastAsia="Arial" w:hAnsi="Arial" w:cs="Arial"/>
          <w:sz w:val="24"/>
          <w:szCs w:val="24"/>
        </w:rPr>
      </w:pPr>
      <w:r w:rsidRPr="69ADAD0C">
        <w:rPr>
          <w:rFonts w:ascii="Arial" w:eastAsia="Arial" w:hAnsi="Arial" w:cs="Arial"/>
          <w:sz w:val="24"/>
          <w:szCs w:val="24"/>
        </w:rPr>
        <w:t>Maintain confidentiality at all times.</w:t>
      </w:r>
    </w:p>
    <w:p w14:paraId="7BC9362F" w14:textId="77777777" w:rsidR="00CF4E95" w:rsidRDefault="69ADAD0C" w:rsidP="69ADAD0C">
      <w:pPr>
        <w:pStyle w:val="ListBullet"/>
        <w:rPr>
          <w:rFonts w:ascii="Arial" w:eastAsia="Arial" w:hAnsi="Arial" w:cs="Arial"/>
          <w:sz w:val="24"/>
          <w:szCs w:val="24"/>
        </w:rPr>
      </w:pPr>
      <w:r w:rsidRPr="69ADAD0C">
        <w:rPr>
          <w:rFonts w:ascii="Arial" w:eastAsia="Arial" w:hAnsi="Arial" w:cs="Arial"/>
          <w:sz w:val="24"/>
          <w:szCs w:val="24"/>
        </w:rPr>
        <w:t>Report breaches and complete mandatory training.</w:t>
      </w:r>
    </w:p>
    <w:p w14:paraId="07CF6401" w14:textId="77777777" w:rsidR="00CF4E95" w:rsidRDefault="69ADAD0C" w:rsidP="69ADAD0C">
      <w:pPr>
        <w:pStyle w:val="ListBullet"/>
        <w:rPr>
          <w:rFonts w:ascii="Arial" w:eastAsia="Arial" w:hAnsi="Arial" w:cs="Arial"/>
          <w:sz w:val="24"/>
          <w:szCs w:val="24"/>
        </w:rPr>
      </w:pPr>
      <w:r w:rsidRPr="69ADAD0C">
        <w:rPr>
          <w:rFonts w:ascii="Arial" w:eastAsia="Arial" w:hAnsi="Arial" w:cs="Arial"/>
          <w:sz w:val="24"/>
          <w:szCs w:val="24"/>
        </w:rPr>
        <w:t>Recognise and report safeguarding concerns.</w:t>
      </w:r>
    </w:p>
    <w:p w14:paraId="5211D2B9" w14:textId="77777777" w:rsidR="00CF4E95" w:rsidRDefault="69ADAD0C" w:rsidP="69ADAD0C">
      <w:pPr>
        <w:pStyle w:val="ListBullet"/>
        <w:rPr>
          <w:rFonts w:ascii="Arial" w:eastAsia="Arial" w:hAnsi="Arial" w:cs="Arial"/>
          <w:sz w:val="24"/>
          <w:szCs w:val="24"/>
        </w:rPr>
      </w:pPr>
      <w:r w:rsidRPr="69ADAD0C">
        <w:rPr>
          <w:rFonts w:ascii="Arial" w:eastAsia="Arial" w:hAnsi="Arial" w:cs="Arial"/>
          <w:sz w:val="24"/>
          <w:szCs w:val="24"/>
        </w:rPr>
        <w:t>Complete safeguarding training and follow practice policies.</w:t>
      </w:r>
    </w:p>
    <w:p w14:paraId="3A48AAE0" w14:textId="77777777" w:rsidR="00CF4E95" w:rsidRDefault="69ADAD0C" w:rsidP="69ADAD0C">
      <w:pPr>
        <w:pStyle w:val="ListBullet"/>
        <w:rPr>
          <w:rFonts w:ascii="Arial" w:eastAsia="Arial" w:hAnsi="Arial" w:cs="Arial"/>
          <w:sz w:val="24"/>
          <w:szCs w:val="24"/>
        </w:rPr>
      </w:pPr>
      <w:r w:rsidRPr="69ADAD0C">
        <w:rPr>
          <w:rFonts w:ascii="Arial" w:eastAsia="Arial" w:hAnsi="Arial" w:cs="Arial"/>
          <w:sz w:val="24"/>
          <w:szCs w:val="24"/>
        </w:rPr>
        <w:t>Participate in meetings, audits and quality improvement initiatives.</w:t>
      </w:r>
    </w:p>
    <w:p w14:paraId="17F2D5DC" w14:textId="77777777" w:rsidR="00CF4E95" w:rsidRDefault="69ADAD0C" w:rsidP="69ADAD0C">
      <w:pPr>
        <w:pStyle w:val="ListBullet"/>
        <w:rPr>
          <w:rFonts w:ascii="Arial" w:eastAsia="Arial" w:hAnsi="Arial" w:cs="Arial"/>
          <w:sz w:val="24"/>
          <w:szCs w:val="24"/>
        </w:rPr>
      </w:pPr>
      <w:r w:rsidRPr="69ADAD0C">
        <w:rPr>
          <w:rFonts w:ascii="Arial" w:eastAsia="Arial" w:hAnsi="Arial" w:cs="Arial"/>
          <w:sz w:val="24"/>
          <w:szCs w:val="24"/>
        </w:rPr>
        <w:t>Support CQC compliance and service development.</w:t>
      </w:r>
    </w:p>
    <w:p w14:paraId="1B682B3A" w14:textId="37933BC5" w:rsidR="69ADAD0C" w:rsidRDefault="69ADAD0C" w:rsidP="69ADAD0C">
      <w:pPr>
        <w:pStyle w:val="ListBullet"/>
        <w:numPr>
          <w:ilvl w:val="0"/>
          <w:numId w:val="0"/>
        </w:numPr>
        <w:rPr>
          <w:rFonts w:ascii="Arial" w:eastAsia="Arial" w:hAnsi="Arial" w:cs="Arial"/>
          <w:sz w:val="24"/>
          <w:szCs w:val="24"/>
        </w:rPr>
      </w:pPr>
    </w:p>
    <w:p w14:paraId="0272BAB2" w14:textId="0954E524" w:rsidR="69ADAD0C" w:rsidRDefault="69ADAD0C" w:rsidP="69ADAD0C">
      <w:pPr>
        <w:pStyle w:val="ListBullet"/>
        <w:numPr>
          <w:ilvl w:val="0"/>
          <w:numId w:val="0"/>
        </w:numPr>
        <w:rPr>
          <w:rFonts w:ascii="Arial" w:eastAsia="Arial" w:hAnsi="Arial" w:cs="Arial"/>
          <w:sz w:val="24"/>
          <w:szCs w:val="24"/>
        </w:rPr>
      </w:pPr>
    </w:p>
    <w:p w14:paraId="267988C9" w14:textId="4AB74551" w:rsidR="69ADAD0C" w:rsidRDefault="69ADAD0C" w:rsidP="69ADAD0C">
      <w:pPr>
        <w:pStyle w:val="ListBullet"/>
        <w:numPr>
          <w:ilvl w:val="0"/>
          <w:numId w:val="0"/>
        </w:numPr>
        <w:rPr>
          <w:rFonts w:ascii="Arial" w:eastAsia="Arial" w:hAnsi="Arial" w:cs="Arial"/>
          <w:sz w:val="24"/>
          <w:szCs w:val="24"/>
        </w:rPr>
      </w:pPr>
    </w:p>
    <w:p w14:paraId="3A23525A" w14:textId="291595E7" w:rsidR="69ADAD0C" w:rsidRDefault="69ADAD0C" w:rsidP="69ADAD0C">
      <w:pPr>
        <w:pStyle w:val="ListBullet"/>
        <w:numPr>
          <w:ilvl w:val="0"/>
          <w:numId w:val="0"/>
        </w:numPr>
        <w:rPr>
          <w:rFonts w:ascii="Arial" w:eastAsia="Arial" w:hAnsi="Arial" w:cs="Arial"/>
          <w:sz w:val="24"/>
          <w:szCs w:val="24"/>
        </w:rPr>
      </w:pPr>
    </w:p>
    <w:p w14:paraId="38ABD896" w14:textId="42642848" w:rsidR="69ADAD0C" w:rsidRDefault="69ADAD0C" w:rsidP="69ADAD0C">
      <w:pPr>
        <w:pStyle w:val="ListBullet"/>
        <w:numPr>
          <w:ilvl w:val="0"/>
          <w:numId w:val="0"/>
        </w:numPr>
        <w:rPr>
          <w:rFonts w:ascii="Arial" w:eastAsia="Arial" w:hAnsi="Arial" w:cs="Arial"/>
          <w:sz w:val="24"/>
          <w:szCs w:val="24"/>
        </w:rPr>
      </w:pPr>
    </w:p>
    <w:p w14:paraId="7666E5CA" w14:textId="69D5E01F" w:rsidR="69ADAD0C" w:rsidRDefault="69ADAD0C" w:rsidP="69ADAD0C">
      <w:pPr>
        <w:pStyle w:val="ListBullet"/>
        <w:numPr>
          <w:ilvl w:val="0"/>
          <w:numId w:val="0"/>
        </w:numPr>
        <w:rPr>
          <w:rFonts w:ascii="Arial" w:eastAsia="Arial" w:hAnsi="Arial" w:cs="Arial"/>
          <w:sz w:val="24"/>
          <w:szCs w:val="24"/>
        </w:rPr>
      </w:pPr>
    </w:p>
    <w:p w14:paraId="52369F82" w14:textId="7B2FB135" w:rsidR="69ADAD0C" w:rsidRDefault="69ADAD0C" w:rsidP="69ADAD0C">
      <w:pPr>
        <w:pStyle w:val="ListBullet"/>
        <w:numPr>
          <w:ilvl w:val="0"/>
          <w:numId w:val="0"/>
        </w:numPr>
        <w:rPr>
          <w:rFonts w:ascii="Arial" w:eastAsia="Arial" w:hAnsi="Arial" w:cs="Arial"/>
          <w:sz w:val="24"/>
          <w:szCs w:val="24"/>
        </w:rPr>
      </w:pPr>
    </w:p>
    <w:p w14:paraId="0058F412" w14:textId="5AD41C9E" w:rsidR="69ADAD0C" w:rsidRDefault="69ADAD0C" w:rsidP="69ADAD0C">
      <w:pPr>
        <w:pStyle w:val="ListBullet"/>
        <w:numPr>
          <w:ilvl w:val="0"/>
          <w:numId w:val="0"/>
        </w:numPr>
        <w:rPr>
          <w:rFonts w:ascii="Arial" w:eastAsia="Arial" w:hAnsi="Arial" w:cs="Arial"/>
          <w:sz w:val="24"/>
          <w:szCs w:val="24"/>
        </w:rPr>
      </w:pPr>
    </w:p>
    <w:p w14:paraId="7F353412" w14:textId="1A321E59" w:rsidR="69ADAD0C" w:rsidRDefault="69ADAD0C" w:rsidP="69ADAD0C">
      <w:pPr>
        <w:pStyle w:val="ListBullet"/>
        <w:numPr>
          <w:ilvl w:val="0"/>
          <w:numId w:val="0"/>
        </w:numPr>
        <w:rPr>
          <w:rFonts w:ascii="Arial" w:eastAsia="Arial" w:hAnsi="Arial" w:cs="Arial"/>
          <w:sz w:val="24"/>
          <w:szCs w:val="24"/>
        </w:rPr>
      </w:pPr>
    </w:p>
    <w:p w14:paraId="629DE538" w14:textId="3497097B" w:rsidR="69ADAD0C" w:rsidRDefault="69ADAD0C" w:rsidP="69ADAD0C">
      <w:pPr>
        <w:pStyle w:val="ListBullet"/>
        <w:numPr>
          <w:ilvl w:val="0"/>
          <w:numId w:val="0"/>
        </w:numPr>
        <w:rPr>
          <w:rFonts w:ascii="Arial" w:eastAsia="Arial" w:hAnsi="Arial" w:cs="Arial"/>
          <w:sz w:val="24"/>
          <w:szCs w:val="24"/>
        </w:rPr>
      </w:pPr>
    </w:p>
    <w:p w14:paraId="5CA2C409" w14:textId="45B47A4B" w:rsidR="69ADAD0C" w:rsidRDefault="69ADAD0C" w:rsidP="69ADAD0C">
      <w:pPr>
        <w:pStyle w:val="ListBullet"/>
        <w:numPr>
          <w:ilvl w:val="0"/>
          <w:numId w:val="0"/>
        </w:numPr>
        <w:rPr>
          <w:rFonts w:ascii="Arial" w:eastAsia="Arial" w:hAnsi="Arial" w:cs="Arial"/>
          <w:sz w:val="24"/>
          <w:szCs w:val="24"/>
        </w:rPr>
      </w:pPr>
    </w:p>
    <w:p w14:paraId="0B098DF1" w14:textId="2EDA186E" w:rsidR="69ADAD0C" w:rsidRDefault="69ADAD0C" w:rsidP="69ADAD0C">
      <w:pPr>
        <w:pStyle w:val="ListBullet"/>
        <w:numPr>
          <w:ilvl w:val="0"/>
          <w:numId w:val="0"/>
        </w:numPr>
        <w:rPr>
          <w:rFonts w:ascii="Arial" w:eastAsia="Arial" w:hAnsi="Arial" w:cs="Arial"/>
          <w:sz w:val="24"/>
          <w:szCs w:val="24"/>
        </w:rPr>
      </w:pPr>
    </w:p>
    <w:p w14:paraId="28DE33B3" w14:textId="5AAF54B3" w:rsidR="69ADAD0C" w:rsidRDefault="69ADAD0C" w:rsidP="69ADAD0C">
      <w:pPr>
        <w:pStyle w:val="ListBullet"/>
        <w:numPr>
          <w:ilvl w:val="0"/>
          <w:numId w:val="0"/>
        </w:numPr>
        <w:rPr>
          <w:rFonts w:ascii="Arial" w:eastAsia="Arial" w:hAnsi="Arial" w:cs="Arial"/>
          <w:sz w:val="24"/>
          <w:szCs w:val="24"/>
        </w:rPr>
      </w:pPr>
    </w:p>
    <w:p w14:paraId="5806570D" w14:textId="08372649" w:rsidR="69ADAD0C" w:rsidRDefault="69ADAD0C" w:rsidP="69ADAD0C">
      <w:pPr>
        <w:pStyle w:val="ListBullet"/>
        <w:numPr>
          <w:ilvl w:val="0"/>
          <w:numId w:val="0"/>
        </w:numPr>
        <w:rPr>
          <w:rFonts w:ascii="Arial" w:eastAsia="Arial" w:hAnsi="Arial" w:cs="Arial"/>
        </w:rPr>
      </w:pPr>
    </w:p>
    <w:p w14:paraId="3D420FA7" w14:textId="2CB5F069" w:rsidR="69ADAD0C" w:rsidRDefault="69ADAD0C" w:rsidP="69ADAD0C">
      <w:pPr>
        <w:pStyle w:val="ListBullet"/>
        <w:numPr>
          <w:ilvl w:val="0"/>
          <w:numId w:val="0"/>
        </w:numPr>
        <w:rPr>
          <w:rFonts w:ascii="Arial" w:eastAsia="Arial" w:hAnsi="Arial" w:cs="Arial"/>
        </w:rPr>
      </w:pPr>
    </w:p>
    <w:p w14:paraId="573C65DB" w14:textId="0598A45E" w:rsidR="69ADAD0C" w:rsidRDefault="69ADAD0C" w:rsidP="69ADAD0C">
      <w:pPr>
        <w:pStyle w:val="ListBullet"/>
        <w:numPr>
          <w:ilvl w:val="0"/>
          <w:numId w:val="0"/>
        </w:numPr>
        <w:rPr>
          <w:rFonts w:ascii="Arial" w:eastAsia="Arial" w:hAnsi="Arial" w:cs="Arial"/>
        </w:rPr>
      </w:pPr>
    </w:p>
    <w:p w14:paraId="360CED5B" w14:textId="4949EC7E" w:rsidR="69ADAD0C" w:rsidRDefault="69ADAD0C" w:rsidP="69ADAD0C">
      <w:pPr>
        <w:pStyle w:val="ListBullet"/>
        <w:numPr>
          <w:ilvl w:val="0"/>
          <w:numId w:val="0"/>
        </w:numPr>
        <w:rPr>
          <w:rFonts w:ascii="Arial" w:eastAsia="Arial" w:hAnsi="Arial" w:cs="Arial"/>
        </w:rPr>
      </w:pPr>
    </w:p>
    <w:p w14:paraId="30F19FB5" w14:textId="149EF624" w:rsidR="69ADAD0C" w:rsidRDefault="69ADAD0C" w:rsidP="69ADAD0C">
      <w:pPr>
        <w:pStyle w:val="ListBullet"/>
        <w:numPr>
          <w:ilvl w:val="0"/>
          <w:numId w:val="0"/>
        </w:numPr>
        <w:rPr>
          <w:rFonts w:ascii="Arial" w:eastAsia="Arial" w:hAnsi="Arial" w:cs="Arial"/>
        </w:rPr>
      </w:pPr>
    </w:p>
    <w:p w14:paraId="1D66251A" w14:textId="6D9F897D" w:rsidR="69ADAD0C" w:rsidRDefault="69ADAD0C" w:rsidP="69ADAD0C">
      <w:pPr>
        <w:pStyle w:val="ListBullet"/>
        <w:numPr>
          <w:ilvl w:val="0"/>
          <w:numId w:val="0"/>
        </w:numPr>
        <w:rPr>
          <w:rFonts w:ascii="Arial" w:eastAsia="Arial" w:hAnsi="Arial" w:cs="Arial"/>
        </w:rPr>
      </w:pPr>
    </w:p>
    <w:p w14:paraId="79827743" w14:textId="7B172934" w:rsidR="69ADAD0C" w:rsidRDefault="69ADAD0C" w:rsidP="69ADAD0C">
      <w:pPr>
        <w:pStyle w:val="ListBullet"/>
        <w:numPr>
          <w:ilvl w:val="0"/>
          <w:numId w:val="0"/>
        </w:numPr>
        <w:rPr>
          <w:rFonts w:ascii="Arial" w:eastAsia="Arial" w:hAnsi="Arial" w:cs="Arial"/>
        </w:rPr>
      </w:pPr>
    </w:p>
    <w:p w14:paraId="40F4BEEB" w14:textId="13B34820" w:rsidR="69ADAD0C" w:rsidRDefault="69ADAD0C" w:rsidP="69ADAD0C">
      <w:pPr>
        <w:pStyle w:val="ListBullet"/>
        <w:numPr>
          <w:ilvl w:val="0"/>
          <w:numId w:val="0"/>
        </w:numPr>
        <w:rPr>
          <w:rFonts w:ascii="Arial" w:eastAsia="Arial" w:hAnsi="Arial" w:cs="Arial"/>
        </w:rPr>
      </w:pPr>
    </w:p>
    <w:p w14:paraId="0EE7DF66" w14:textId="382D2D67" w:rsidR="69ADAD0C" w:rsidRDefault="69ADAD0C" w:rsidP="69ADAD0C">
      <w:pPr>
        <w:pStyle w:val="ListBullet"/>
        <w:numPr>
          <w:ilvl w:val="0"/>
          <w:numId w:val="0"/>
        </w:numPr>
        <w:rPr>
          <w:rFonts w:ascii="Arial" w:eastAsia="Arial" w:hAnsi="Arial" w:cs="Arial"/>
        </w:rPr>
      </w:pPr>
    </w:p>
    <w:p w14:paraId="1A4BBC45" w14:textId="359BCA8F" w:rsidR="69ADAD0C" w:rsidRDefault="69ADAD0C" w:rsidP="69ADAD0C">
      <w:pPr>
        <w:pStyle w:val="ListBullet"/>
        <w:numPr>
          <w:ilvl w:val="0"/>
          <w:numId w:val="0"/>
        </w:numPr>
        <w:rPr>
          <w:rFonts w:ascii="Arial" w:eastAsia="Arial" w:hAnsi="Arial" w:cs="Arial"/>
        </w:rPr>
      </w:pPr>
    </w:p>
    <w:p w14:paraId="3FF3B66B" w14:textId="36918EA5" w:rsidR="69ADAD0C" w:rsidRDefault="69ADAD0C" w:rsidP="69ADAD0C">
      <w:pPr>
        <w:pStyle w:val="ListBullet"/>
        <w:numPr>
          <w:ilvl w:val="0"/>
          <w:numId w:val="0"/>
        </w:numPr>
        <w:rPr>
          <w:rFonts w:ascii="Arial" w:eastAsia="Arial" w:hAnsi="Arial" w:cs="Arial"/>
        </w:rPr>
      </w:pPr>
    </w:p>
    <w:p w14:paraId="0A305B3F" w14:textId="00B0475A" w:rsidR="69ADAD0C" w:rsidRDefault="69ADAD0C" w:rsidP="69ADAD0C">
      <w:pPr>
        <w:pStyle w:val="ListBullet"/>
        <w:numPr>
          <w:ilvl w:val="0"/>
          <w:numId w:val="0"/>
        </w:numPr>
        <w:rPr>
          <w:rFonts w:ascii="Arial" w:eastAsia="Arial" w:hAnsi="Arial" w:cs="Arial"/>
        </w:rPr>
      </w:pPr>
    </w:p>
    <w:p w14:paraId="7D48F0D7" w14:textId="1E526453" w:rsidR="69ADAD0C" w:rsidRDefault="69ADAD0C" w:rsidP="69ADAD0C">
      <w:pPr>
        <w:pStyle w:val="ListBullet"/>
        <w:numPr>
          <w:ilvl w:val="0"/>
          <w:numId w:val="0"/>
        </w:numPr>
        <w:rPr>
          <w:rFonts w:ascii="Arial" w:eastAsia="Arial" w:hAnsi="Arial" w:cs="Arial"/>
        </w:rPr>
      </w:pPr>
    </w:p>
    <w:p w14:paraId="5BF4A41E" w14:textId="16C4894C" w:rsidR="69ADAD0C" w:rsidRDefault="69ADAD0C" w:rsidP="69ADAD0C">
      <w:pPr>
        <w:pStyle w:val="ListBullet"/>
        <w:numPr>
          <w:ilvl w:val="0"/>
          <w:numId w:val="0"/>
        </w:numPr>
        <w:rPr>
          <w:rFonts w:ascii="Arial" w:eastAsia="Arial" w:hAnsi="Arial" w:cs="Arial"/>
        </w:rPr>
      </w:pPr>
    </w:p>
    <w:p w14:paraId="21670EBA" w14:textId="53B26A20" w:rsidR="69ADAD0C" w:rsidRDefault="69ADAD0C" w:rsidP="69ADAD0C">
      <w:pPr>
        <w:pStyle w:val="ListBullet"/>
        <w:numPr>
          <w:ilvl w:val="0"/>
          <w:numId w:val="0"/>
        </w:numPr>
        <w:rPr>
          <w:rFonts w:ascii="Arial" w:eastAsia="Arial" w:hAnsi="Arial" w:cs="Arial"/>
          <w:b/>
          <w:bCs/>
          <w:sz w:val="24"/>
          <w:szCs w:val="24"/>
        </w:rPr>
      </w:pPr>
    </w:p>
    <w:p w14:paraId="30876DC7" w14:textId="4C7EA62F" w:rsidR="69ADAD0C" w:rsidRDefault="69ADAD0C" w:rsidP="69ADAD0C">
      <w:pPr>
        <w:pStyle w:val="ListBullet"/>
        <w:numPr>
          <w:ilvl w:val="0"/>
          <w:numId w:val="0"/>
        </w:numPr>
        <w:rPr>
          <w:rFonts w:ascii="Arial" w:eastAsia="Arial" w:hAnsi="Arial" w:cs="Arial"/>
          <w:b/>
          <w:bCs/>
          <w:sz w:val="24"/>
          <w:szCs w:val="24"/>
        </w:rPr>
      </w:pPr>
    </w:p>
    <w:p w14:paraId="20D99A25" w14:textId="2F6D12AE" w:rsidR="69ADAD0C" w:rsidRDefault="69ADAD0C" w:rsidP="69ADAD0C">
      <w:pPr>
        <w:pStyle w:val="ListBullet"/>
        <w:numPr>
          <w:ilvl w:val="0"/>
          <w:numId w:val="0"/>
        </w:numPr>
        <w:rPr>
          <w:rFonts w:ascii="Arial" w:eastAsia="Arial" w:hAnsi="Arial" w:cs="Arial"/>
          <w:b/>
          <w:bCs/>
          <w:sz w:val="24"/>
          <w:szCs w:val="24"/>
        </w:rPr>
      </w:pPr>
    </w:p>
    <w:p w14:paraId="44F6536F" w14:textId="67CCBA10" w:rsidR="3C9C9BDA" w:rsidRDefault="3C9C9BDA" w:rsidP="69ADAD0C">
      <w:pPr>
        <w:pStyle w:val="ListBullet"/>
        <w:numPr>
          <w:ilvl w:val="0"/>
          <w:numId w:val="0"/>
        </w:numPr>
        <w:rPr>
          <w:rFonts w:ascii="Arial" w:eastAsia="Arial" w:hAnsi="Arial" w:cs="Arial"/>
          <w:b/>
          <w:bCs/>
          <w:sz w:val="24"/>
          <w:szCs w:val="24"/>
        </w:rPr>
      </w:pPr>
      <w:r w:rsidRPr="69ADAD0C">
        <w:rPr>
          <w:rFonts w:ascii="Arial" w:eastAsia="Arial" w:hAnsi="Arial" w:cs="Arial"/>
          <w:b/>
          <w:bCs/>
          <w:sz w:val="24"/>
          <w:szCs w:val="24"/>
        </w:rPr>
        <w:t>Personal Specification</w:t>
      </w:r>
    </w:p>
    <w:p w14:paraId="07808F51" w14:textId="0BA8EF5C" w:rsidR="69ADAD0C" w:rsidRDefault="69ADAD0C" w:rsidP="69ADAD0C">
      <w:pPr>
        <w:pStyle w:val="ListBullet"/>
        <w:numPr>
          <w:ilvl w:val="0"/>
          <w:numId w:val="0"/>
        </w:numPr>
        <w:rPr>
          <w:rFonts w:ascii="Arial" w:eastAsia="Arial" w:hAnsi="Arial" w:cs="Arial"/>
        </w:rPr>
      </w:pPr>
    </w:p>
    <w:tbl>
      <w:tblPr>
        <w:tblW w:w="0" w:type="auto"/>
        <w:tblLook w:val="06A0" w:firstRow="1" w:lastRow="0" w:firstColumn="1" w:lastColumn="0" w:noHBand="1" w:noVBand="1"/>
      </w:tblPr>
      <w:tblGrid>
        <w:gridCol w:w="2450"/>
        <w:gridCol w:w="3830"/>
        <w:gridCol w:w="2340"/>
      </w:tblGrid>
      <w:tr w:rsidR="69ADAD0C" w14:paraId="470E1DBD" w14:textId="77777777" w:rsidTr="69ADAD0C">
        <w:trPr>
          <w:trHeight w:val="300"/>
        </w:trPr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B0636D" w14:textId="6D7B506E" w:rsidR="69ADAD0C" w:rsidRDefault="69ADAD0C" w:rsidP="69ADAD0C">
            <w:pPr>
              <w:tabs>
                <w:tab w:val="left" w:pos="2880"/>
              </w:tabs>
              <w:spacing w:after="0"/>
              <w:rPr>
                <w:rFonts w:ascii="Arial" w:eastAsia="Arial" w:hAnsi="Arial" w:cs="Arial"/>
                <w:b/>
                <w:bCs/>
              </w:rPr>
            </w:pPr>
            <w:r w:rsidRPr="69ADAD0C">
              <w:rPr>
                <w:rFonts w:ascii="Arial" w:eastAsia="Arial" w:hAnsi="Arial" w:cs="Arial"/>
                <w:b/>
                <w:bCs/>
              </w:rPr>
              <w:t>Attribute</w:t>
            </w:r>
          </w:p>
        </w:tc>
        <w:tc>
          <w:tcPr>
            <w:tcW w:w="4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858653" w14:textId="7582A406" w:rsidR="69ADAD0C" w:rsidRDefault="69ADAD0C" w:rsidP="69ADAD0C">
            <w:pPr>
              <w:tabs>
                <w:tab w:val="left" w:pos="2880"/>
              </w:tabs>
              <w:spacing w:after="0"/>
              <w:rPr>
                <w:rFonts w:ascii="Arial" w:eastAsia="Arial" w:hAnsi="Arial" w:cs="Arial"/>
                <w:b/>
                <w:bCs/>
              </w:rPr>
            </w:pPr>
            <w:r w:rsidRPr="69ADAD0C">
              <w:rPr>
                <w:rFonts w:ascii="Arial" w:eastAsia="Arial" w:hAnsi="Arial" w:cs="Arial"/>
                <w:b/>
                <w:bCs/>
              </w:rPr>
              <w:t>Essential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E92536" w14:textId="56CB1001" w:rsidR="69ADAD0C" w:rsidRDefault="69ADAD0C" w:rsidP="69ADAD0C">
            <w:pPr>
              <w:tabs>
                <w:tab w:val="left" w:pos="2880"/>
              </w:tabs>
              <w:spacing w:after="0"/>
              <w:rPr>
                <w:rFonts w:ascii="Arial" w:eastAsia="Arial" w:hAnsi="Arial" w:cs="Arial"/>
                <w:b/>
                <w:bCs/>
              </w:rPr>
            </w:pPr>
            <w:r w:rsidRPr="69ADAD0C">
              <w:rPr>
                <w:rFonts w:ascii="Arial" w:eastAsia="Arial" w:hAnsi="Arial" w:cs="Arial"/>
                <w:b/>
                <w:bCs/>
              </w:rPr>
              <w:t>Desirable</w:t>
            </w:r>
          </w:p>
        </w:tc>
      </w:tr>
      <w:tr w:rsidR="69ADAD0C" w14:paraId="55997E9B" w14:textId="77777777" w:rsidTr="69ADAD0C">
        <w:trPr>
          <w:trHeight w:val="300"/>
        </w:trPr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8DBB6F" w14:textId="3B5173EF" w:rsidR="69ADAD0C" w:rsidRDefault="69ADAD0C" w:rsidP="69ADAD0C">
            <w:pPr>
              <w:tabs>
                <w:tab w:val="left" w:pos="2880"/>
              </w:tabs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 w:rsidRPr="69ADAD0C">
              <w:rPr>
                <w:rFonts w:ascii="Arial" w:eastAsia="Arial" w:hAnsi="Arial" w:cs="Arial"/>
                <w:sz w:val="24"/>
                <w:szCs w:val="24"/>
              </w:rPr>
              <w:t>Qualifications, Training &amp; Education</w:t>
            </w:r>
          </w:p>
          <w:p w14:paraId="0A74F0A2" w14:textId="21D1237D" w:rsidR="69ADAD0C" w:rsidRDefault="69ADAD0C" w:rsidP="69ADAD0C">
            <w:pPr>
              <w:tabs>
                <w:tab w:val="left" w:pos="2880"/>
              </w:tabs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 w:rsidRPr="69ADAD0C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14:paraId="2C9E13DD" w14:textId="6F85BFD8" w:rsidR="69ADAD0C" w:rsidRDefault="69ADAD0C" w:rsidP="69ADAD0C">
            <w:pPr>
              <w:tabs>
                <w:tab w:val="left" w:pos="2880"/>
              </w:tabs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 w:rsidRPr="69ADAD0C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14:paraId="51A7BC19" w14:textId="4CAFF2CF" w:rsidR="69ADAD0C" w:rsidRDefault="69ADAD0C" w:rsidP="69ADAD0C">
            <w:pPr>
              <w:tabs>
                <w:tab w:val="left" w:pos="2880"/>
              </w:tabs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 w:rsidRPr="69ADAD0C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A3CF41" w14:textId="35C836AF" w:rsidR="69ADAD0C" w:rsidRDefault="69ADAD0C" w:rsidP="69ADAD0C">
            <w:pPr>
              <w:tabs>
                <w:tab w:val="left" w:pos="336"/>
              </w:tabs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 w:rsidRPr="69ADAD0C">
              <w:rPr>
                <w:rFonts w:ascii="Arial" w:eastAsia="Arial" w:hAnsi="Arial" w:cs="Arial"/>
                <w:sz w:val="24"/>
                <w:szCs w:val="24"/>
              </w:rPr>
              <w:t>Educated to GCSE level or equivalent</w:t>
            </w:r>
          </w:p>
          <w:p w14:paraId="3377DCBA" w14:textId="10F7004E" w:rsidR="69ADAD0C" w:rsidRDefault="69ADAD0C" w:rsidP="69ADAD0C">
            <w:pPr>
              <w:tabs>
                <w:tab w:val="left" w:pos="336"/>
              </w:tabs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 w:rsidRPr="69ADAD0C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14:paraId="36059381" w14:textId="213808AF" w:rsidR="146EACD2" w:rsidRDefault="146EACD2" w:rsidP="69ADAD0C">
            <w:pPr>
              <w:tabs>
                <w:tab w:val="left" w:pos="336"/>
              </w:tabs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 w:rsidRPr="69ADAD0C">
              <w:rPr>
                <w:rFonts w:ascii="Arial" w:eastAsia="Arial" w:hAnsi="Arial" w:cs="Arial"/>
                <w:sz w:val="24"/>
                <w:szCs w:val="24"/>
              </w:rPr>
              <w:t xml:space="preserve">Good IT skills and confident using </w:t>
            </w:r>
            <w:r w:rsidR="69ADAD0C" w:rsidRPr="69ADAD0C">
              <w:rPr>
                <w:rFonts w:ascii="Arial" w:eastAsia="Arial" w:hAnsi="Arial" w:cs="Arial"/>
                <w:sz w:val="24"/>
                <w:szCs w:val="24"/>
              </w:rPr>
              <w:t xml:space="preserve">Microsoft </w:t>
            </w:r>
            <w:r w:rsidR="221844EE" w:rsidRPr="69ADAD0C">
              <w:rPr>
                <w:rFonts w:ascii="Arial" w:eastAsia="Arial" w:hAnsi="Arial" w:cs="Arial"/>
                <w:sz w:val="24"/>
                <w:szCs w:val="24"/>
              </w:rPr>
              <w:t>Office (Word, Excel and Outlook)</w:t>
            </w:r>
          </w:p>
          <w:p w14:paraId="2A4B695C" w14:textId="59CCD585" w:rsidR="69ADAD0C" w:rsidRDefault="69ADAD0C" w:rsidP="69ADAD0C">
            <w:pPr>
              <w:tabs>
                <w:tab w:val="left" w:pos="336"/>
              </w:tabs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 w:rsidRPr="69ADAD0C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14:paraId="0D6A283C" w14:textId="53845880" w:rsidR="69ADAD0C" w:rsidRDefault="69ADAD0C" w:rsidP="69ADAD0C">
            <w:pPr>
              <w:tabs>
                <w:tab w:val="left" w:pos="336"/>
              </w:tabs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 w:rsidRPr="69ADAD0C">
              <w:rPr>
                <w:rFonts w:ascii="Arial" w:eastAsia="Arial" w:hAnsi="Arial" w:cs="Arial"/>
                <w:sz w:val="24"/>
                <w:szCs w:val="24"/>
              </w:rPr>
              <w:t xml:space="preserve">Willingness to </w:t>
            </w:r>
            <w:r w:rsidR="57F43D9E" w:rsidRPr="69ADAD0C">
              <w:rPr>
                <w:rFonts w:ascii="Arial" w:eastAsia="Arial" w:hAnsi="Arial" w:cs="Arial"/>
                <w:sz w:val="24"/>
                <w:szCs w:val="24"/>
              </w:rPr>
              <w:t xml:space="preserve">learn and </w:t>
            </w:r>
            <w:r w:rsidRPr="69ADAD0C">
              <w:rPr>
                <w:rFonts w:ascii="Arial" w:eastAsia="Arial" w:hAnsi="Arial" w:cs="Arial"/>
                <w:sz w:val="24"/>
                <w:szCs w:val="24"/>
              </w:rPr>
              <w:t xml:space="preserve">undertake </w:t>
            </w:r>
            <w:r w:rsidR="03BDFF63" w:rsidRPr="69ADAD0C">
              <w:rPr>
                <w:rFonts w:ascii="Arial" w:eastAsia="Arial" w:hAnsi="Arial" w:cs="Arial"/>
                <w:sz w:val="24"/>
                <w:szCs w:val="24"/>
              </w:rPr>
              <w:t>practice</w:t>
            </w:r>
            <w:r w:rsidR="73888B52" w:rsidRPr="69ADAD0C">
              <w:rPr>
                <w:rFonts w:ascii="Arial" w:eastAsia="Arial" w:hAnsi="Arial" w:cs="Arial"/>
                <w:sz w:val="24"/>
                <w:szCs w:val="24"/>
              </w:rPr>
              <w:t xml:space="preserve"> specific </w:t>
            </w:r>
            <w:r w:rsidRPr="69ADAD0C">
              <w:rPr>
                <w:rFonts w:ascii="Arial" w:eastAsia="Arial" w:hAnsi="Arial" w:cs="Arial"/>
                <w:sz w:val="24"/>
                <w:szCs w:val="24"/>
              </w:rPr>
              <w:t xml:space="preserve">training </w:t>
            </w:r>
          </w:p>
          <w:p w14:paraId="45C9D8DB" w14:textId="184A0CB3" w:rsidR="69ADAD0C" w:rsidRDefault="69ADAD0C" w:rsidP="69ADAD0C">
            <w:pPr>
              <w:tabs>
                <w:tab w:val="left" w:pos="336"/>
              </w:tabs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 w:rsidRPr="69ADAD0C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14:paraId="256D39D2" w14:textId="72981B51" w:rsidR="69ADAD0C" w:rsidRDefault="69ADAD0C" w:rsidP="69ADAD0C">
            <w:pPr>
              <w:tabs>
                <w:tab w:val="left" w:pos="336"/>
              </w:tabs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 w:rsidRPr="69ADAD0C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0BE677" w14:textId="266891A5" w:rsidR="69ADAD0C" w:rsidRDefault="69ADAD0C" w:rsidP="69ADAD0C">
            <w:pPr>
              <w:tabs>
                <w:tab w:val="left" w:pos="336"/>
              </w:tabs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 w:rsidRPr="69ADAD0C">
              <w:rPr>
                <w:rFonts w:ascii="Arial" w:eastAsia="Arial" w:hAnsi="Arial" w:cs="Arial"/>
                <w:sz w:val="24"/>
                <w:szCs w:val="24"/>
              </w:rPr>
              <w:t>Chaperone Training</w:t>
            </w:r>
          </w:p>
          <w:p w14:paraId="5AB22717" w14:textId="086A7A7B" w:rsidR="69ADAD0C" w:rsidRDefault="69ADAD0C" w:rsidP="69ADAD0C">
            <w:pPr>
              <w:tabs>
                <w:tab w:val="left" w:pos="336"/>
              </w:tabs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 w:rsidRPr="69ADAD0C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14:paraId="2AF47577" w14:textId="7ADA819A" w:rsidR="69ADAD0C" w:rsidRDefault="69ADAD0C" w:rsidP="69ADAD0C">
            <w:pPr>
              <w:tabs>
                <w:tab w:val="left" w:pos="336"/>
              </w:tabs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 w:rsidRPr="69ADAD0C">
              <w:rPr>
                <w:rFonts w:ascii="Arial" w:eastAsia="Arial" w:hAnsi="Arial" w:cs="Arial"/>
                <w:sz w:val="24"/>
                <w:szCs w:val="24"/>
              </w:rPr>
              <w:t>Customer Service or related qualification</w:t>
            </w:r>
          </w:p>
          <w:p w14:paraId="40CE1725" w14:textId="120C4533" w:rsidR="69ADAD0C" w:rsidRDefault="69ADAD0C" w:rsidP="69ADAD0C">
            <w:pPr>
              <w:tabs>
                <w:tab w:val="left" w:pos="336"/>
              </w:tabs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78498C15" w14:textId="45DEC939" w:rsidR="69ADAD0C" w:rsidRDefault="69ADAD0C" w:rsidP="69ADAD0C">
            <w:pPr>
              <w:tabs>
                <w:tab w:val="left" w:pos="336"/>
              </w:tabs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 w:rsidRPr="69ADAD0C">
              <w:rPr>
                <w:rFonts w:ascii="Arial" w:eastAsia="Arial" w:hAnsi="Arial" w:cs="Arial"/>
                <w:sz w:val="24"/>
                <w:szCs w:val="24"/>
              </w:rPr>
              <w:t xml:space="preserve">Basic Life Support and Safeguarding Training </w:t>
            </w:r>
          </w:p>
          <w:p w14:paraId="4B487C6B" w14:textId="39A38359" w:rsidR="69ADAD0C" w:rsidRDefault="69ADAD0C" w:rsidP="69ADAD0C">
            <w:pPr>
              <w:tabs>
                <w:tab w:val="left" w:pos="336"/>
              </w:tabs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 w:rsidRPr="69ADAD0C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69ADAD0C" w14:paraId="73E21FCF" w14:textId="77777777" w:rsidTr="69ADAD0C">
        <w:trPr>
          <w:trHeight w:val="300"/>
        </w:trPr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A11A9B" w14:textId="7B4B4B42" w:rsidR="69ADAD0C" w:rsidRDefault="69ADAD0C" w:rsidP="69ADAD0C">
            <w:pPr>
              <w:tabs>
                <w:tab w:val="left" w:pos="2880"/>
              </w:tabs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 w:rsidRPr="69ADAD0C">
              <w:rPr>
                <w:rFonts w:ascii="Arial" w:eastAsia="Arial" w:hAnsi="Arial" w:cs="Arial"/>
                <w:sz w:val="24"/>
                <w:szCs w:val="24"/>
              </w:rPr>
              <w:t>Experience</w:t>
            </w:r>
            <w:r w:rsidR="6135A3A4" w:rsidRPr="69ADAD0C">
              <w:rPr>
                <w:rFonts w:ascii="Arial" w:eastAsia="Arial" w:hAnsi="Arial" w:cs="Arial"/>
                <w:sz w:val="24"/>
                <w:szCs w:val="24"/>
              </w:rPr>
              <w:t xml:space="preserve"> and knowledge</w:t>
            </w:r>
          </w:p>
          <w:p w14:paraId="7FFB3E88" w14:textId="02CFE2E4" w:rsidR="69ADAD0C" w:rsidRDefault="69ADAD0C" w:rsidP="69ADAD0C">
            <w:pPr>
              <w:tabs>
                <w:tab w:val="left" w:pos="2880"/>
              </w:tabs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 w:rsidRPr="69ADAD0C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14:paraId="5623A066" w14:textId="23C83B64" w:rsidR="69ADAD0C" w:rsidRDefault="69ADAD0C" w:rsidP="69ADAD0C">
            <w:pPr>
              <w:tabs>
                <w:tab w:val="left" w:pos="2880"/>
              </w:tabs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 w:rsidRPr="69ADAD0C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14:paraId="78A6E0FE" w14:textId="5B9160AC" w:rsidR="69ADAD0C" w:rsidRDefault="69ADAD0C" w:rsidP="69ADAD0C">
            <w:pPr>
              <w:tabs>
                <w:tab w:val="left" w:pos="2880"/>
              </w:tabs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 w:rsidRPr="69ADAD0C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A7E3DE" w14:textId="1C150AE4" w:rsidR="31EAF597" w:rsidRDefault="31EAF597" w:rsidP="69ADAD0C">
            <w:pPr>
              <w:tabs>
                <w:tab w:val="left" w:pos="336"/>
              </w:tabs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 w:rsidRPr="69ADAD0C">
              <w:rPr>
                <w:rFonts w:ascii="Arial" w:eastAsia="Arial" w:hAnsi="Arial" w:cs="Arial"/>
                <w:sz w:val="24"/>
                <w:szCs w:val="24"/>
              </w:rPr>
              <w:t>Experience of reception, administration and patient/customer facing duties</w:t>
            </w:r>
          </w:p>
          <w:p w14:paraId="2DF1EFEE" w14:textId="018CD2F2" w:rsidR="69ADAD0C" w:rsidRDefault="69ADAD0C" w:rsidP="69ADAD0C">
            <w:pPr>
              <w:tabs>
                <w:tab w:val="left" w:pos="336"/>
              </w:tabs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24544A15" w14:textId="08256014" w:rsidR="69ADAD0C" w:rsidRDefault="69ADAD0C" w:rsidP="69ADAD0C">
            <w:pPr>
              <w:tabs>
                <w:tab w:val="left" w:pos="336"/>
              </w:tabs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 w:rsidRPr="69ADAD0C">
              <w:rPr>
                <w:rFonts w:ascii="Arial" w:eastAsia="Arial" w:hAnsi="Arial" w:cs="Arial"/>
                <w:sz w:val="24"/>
                <w:szCs w:val="24"/>
              </w:rPr>
              <w:t>Ability to handle customer complaints</w:t>
            </w:r>
          </w:p>
          <w:p w14:paraId="4439BEDF" w14:textId="57591F99" w:rsidR="69ADAD0C" w:rsidRDefault="69ADAD0C" w:rsidP="69ADAD0C">
            <w:pPr>
              <w:tabs>
                <w:tab w:val="left" w:pos="336"/>
              </w:tabs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 w:rsidRPr="69ADAD0C">
              <w:rPr>
                <w:rFonts w:ascii="Arial" w:eastAsia="Arial" w:hAnsi="Arial" w:cs="Arial"/>
                <w:sz w:val="24"/>
                <w:szCs w:val="24"/>
              </w:rPr>
              <w:t xml:space="preserve">  </w:t>
            </w:r>
          </w:p>
          <w:p w14:paraId="0D03B034" w14:textId="027D1DB5" w:rsidR="69ADAD0C" w:rsidRDefault="69ADAD0C" w:rsidP="69ADAD0C">
            <w:pPr>
              <w:tabs>
                <w:tab w:val="left" w:pos="336"/>
              </w:tabs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 w:rsidRPr="69ADAD0C">
              <w:rPr>
                <w:rFonts w:ascii="Arial" w:eastAsia="Arial" w:hAnsi="Arial" w:cs="Arial"/>
                <w:sz w:val="24"/>
                <w:szCs w:val="24"/>
              </w:rPr>
              <w:t>Experience of working within policies, procedures and guidelines</w:t>
            </w:r>
          </w:p>
          <w:p w14:paraId="3D7B3785" w14:textId="1C7D14CB" w:rsidR="69ADAD0C" w:rsidRDefault="69ADAD0C" w:rsidP="69ADAD0C">
            <w:pPr>
              <w:tabs>
                <w:tab w:val="left" w:pos="336"/>
              </w:tabs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 w:rsidRPr="69ADAD0C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14:paraId="33A676F2" w14:textId="4D8DF273" w:rsidR="69ADAD0C" w:rsidRDefault="69ADAD0C" w:rsidP="69ADAD0C">
            <w:pPr>
              <w:tabs>
                <w:tab w:val="left" w:pos="2880"/>
              </w:tabs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 w:rsidRPr="69ADAD0C">
              <w:rPr>
                <w:rFonts w:ascii="Arial" w:eastAsia="Arial" w:hAnsi="Arial" w:cs="Arial"/>
                <w:sz w:val="24"/>
                <w:szCs w:val="24"/>
              </w:rPr>
              <w:t>Experience of working within a team and independently</w:t>
            </w:r>
          </w:p>
          <w:p w14:paraId="25E2911B" w14:textId="71D040D8" w:rsidR="69ADAD0C" w:rsidRDefault="69ADAD0C" w:rsidP="69ADAD0C">
            <w:pPr>
              <w:tabs>
                <w:tab w:val="left" w:pos="2880"/>
              </w:tabs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681FF728" w14:textId="68DB10DE" w:rsidR="516AE94A" w:rsidRDefault="516AE94A" w:rsidP="69ADAD0C">
            <w:pPr>
              <w:tabs>
                <w:tab w:val="left" w:pos="2880"/>
              </w:tabs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 w:rsidRPr="69ADAD0C">
              <w:rPr>
                <w:rFonts w:ascii="Arial" w:eastAsia="Arial" w:hAnsi="Arial" w:cs="Arial"/>
                <w:sz w:val="24"/>
                <w:szCs w:val="24"/>
              </w:rPr>
              <w:t>Understanding of confidentiality and information governance</w:t>
            </w:r>
          </w:p>
          <w:p w14:paraId="47E34BAB" w14:textId="43B977F5" w:rsidR="69ADAD0C" w:rsidRDefault="69ADAD0C" w:rsidP="69ADAD0C">
            <w:pPr>
              <w:tabs>
                <w:tab w:val="left" w:pos="2880"/>
              </w:tabs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 w:rsidRPr="69ADAD0C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DE93FA" w14:textId="23322C1B" w:rsidR="0B633425" w:rsidRDefault="0B633425" w:rsidP="69ADAD0C">
            <w:pPr>
              <w:tabs>
                <w:tab w:val="left" w:pos="336"/>
              </w:tabs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 w:rsidRPr="69ADAD0C">
              <w:rPr>
                <w:rFonts w:ascii="Arial" w:eastAsia="Arial" w:hAnsi="Arial" w:cs="Arial"/>
                <w:sz w:val="24"/>
                <w:szCs w:val="24"/>
              </w:rPr>
              <w:t>Previous e</w:t>
            </w:r>
            <w:r w:rsidR="69ADAD0C" w:rsidRPr="69ADAD0C">
              <w:rPr>
                <w:rFonts w:ascii="Arial" w:eastAsia="Arial" w:hAnsi="Arial" w:cs="Arial"/>
                <w:sz w:val="24"/>
                <w:szCs w:val="24"/>
              </w:rPr>
              <w:t>xperience</w:t>
            </w:r>
            <w:r w:rsidR="52657CE3" w:rsidRPr="69ADAD0C">
              <w:rPr>
                <w:rFonts w:ascii="Arial" w:eastAsia="Arial" w:hAnsi="Arial" w:cs="Arial"/>
                <w:sz w:val="24"/>
                <w:szCs w:val="24"/>
              </w:rPr>
              <w:t xml:space="preserve"> in a G</w:t>
            </w:r>
            <w:r w:rsidR="69ADAD0C" w:rsidRPr="69ADAD0C">
              <w:rPr>
                <w:rFonts w:ascii="Arial" w:eastAsia="Arial" w:hAnsi="Arial" w:cs="Arial"/>
                <w:sz w:val="24"/>
                <w:szCs w:val="24"/>
              </w:rPr>
              <w:t>P practice</w:t>
            </w:r>
            <w:r w:rsidR="3DD01867" w:rsidRPr="69ADAD0C">
              <w:rPr>
                <w:rFonts w:ascii="Arial" w:eastAsia="Arial" w:hAnsi="Arial" w:cs="Arial"/>
                <w:sz w:val="24"/>
                <w:szCs w:val="24"/>
              </w:rPr>
              <w:t>, primary care or healthcare environment</w:t>
            </w:r>
          </w:p>
          <w:p w14:paraId="443D736F" w14:textId="1C14E4C7" w:rsidR="69ADAD0C" w:rsidRDefault="69ADAD0C" w:rsidP="69ADAD0C">
            <w:pPr>
              <w:tabs>
                <w:tab w:val="left" w:pos="336"/>
              </w:tabs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 w:rsidRPr="69ADAD0C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14:paraId="2863AC4E" w14:textId="071ED1EE" w:rsidR="2A0B6A2B" w:rsidRDefault="2A0B6A2B" w:rsidP="69ADAD0C">
            <w:pPr>
              <w:tabs>
                <w:tab w:val="left" w:pos="336"/>
              </w:tabs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 w:rsidRPr="69ADAD0C">
              <w:rPr>
                <w:rFonts w:ascii="Arial" w:eastAsia="Arial" w:hAnsi="Arial" w:cs="Arial"/>
                <w:sz w:val="24"/>
                <w:szCs w:val="24"/>
              </w:rPr>
              <w:t>Good understanding of</w:t>
            </w:r>
            <w:r w:rsidR="04B0DFAF" w:rsidRPr="69ADAD0C">
              <w:rPr>
                <w:rFonts w:ascii="Arial" w:eastAsia="Arial" w:hAnsi="Arial" w:cs="Arial"/>
                <w:sz w:val="24"/>
                <w:szCs w:val="24"/>
              </w:rPr>
              <w:t xml:space="preserve"> SystmOne clinical system in particular booking and managing appointments.</w:t>
            </w:r>
          </w:p>
          <w:p w14:paraId="44E8597E" w14:textId="77E2117A" w:rsidR="69ADAD0C" w:rsidRDefault="69ADAD0C" w:rsidP="69ADAD0C">
            <w:pPr>
              <w:tabs>
                <w:tab w:val="left" w:pos="336"/>
              </w:tabs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 w:rsidRPr="69ADAD0C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14:paraId="37F57135" w14:textId="6E629E0F" w:rsidR="69ADAD0C" w:rsidRDefault="69ADAD0C" w:rsidP="69ADAD0C">
            <w:pPr>
              <w:tabs>
                <w:tab w:val="left" w:pos="336"/>
              </w:tabs>
              <w:spacing w:after="0"/>
            </w:pPr>
            <w:r w:rsidRPr="69ADAD0C">
              <w:rPr>
                <w:rFonts w:ascii="Arial" w:eastAsia="Arial" w:hAnsi="Arial" w:cs="Arial"/>
                <w:sz w:val="24"/>
                <w:szCs w:val="24"/>
              </w:rPr>
              <w:t>Experience of working in an ever-evolving environment with an ability to cope with regular change</w:t>
            </w:r>
          </w:p>
          <w:p w14:paraId="56F090A3" w14:textId="6320CFEC" w:rsidR="69ADAD0C" w:rsidRDefault="69ADAD0C" w:rsidP="69ADAD0C">
            <w:pPr>
              <w:tabs>
                <w:tab w:val="left" w:pos="336"/>
              </w:tabs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69ADAD0C" w14:paraId="28142BA3" w14:textId="77777777" w:rsidTr="69ADAD0C">
        <w:trPr>
          <w:trHeight w:val="300"/>
        </w:trPr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095C9C" w14:textId="1F69B68B" w:rsidR="4D543256" w:rsidRDefault="4D543256" w:rsidP="69ADAD0C">
            <w:pPr>
              <w:tabs>
                <w:tab w:val="left" w:pos="2880"/>
              </w:tabs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 w:rsidRPr="69ADAD0C">
              <w:rPr>
                <w:rFonts w:ascii="Arial" w:eastAsia="Arial" w:hAnsi="Arial" w:cs="Arial"/>
                <w:sz w:val="24"/>
                <w:szCs w:val="24"/>
              </w:rPr>
              <w:lastRenderedPageBreak/>
              <w:t>Skills and Abilities</w:t>
            </w:r>
          </w:p>
        </w:tc>
        <w:tc>
          <w:tcPr>
            <w:tcW w:w="4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81FA0D" w14:textId="461F7277" w:rsidR="4D543256" w:rsidRDefault="4D543256" w:rsidP="69ADAD0C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 w:rsidRPr="69ADAD0C">
              <w:rPr>
                <w:rFonts w:ascii="Arial" w:eastAsia="Arial" w:hAnsi="Arial" w:cs="Arial"/>
                <w:sz w:val="24"/>
                <w:szCs w:val="24"/>
              </w:rPr>
              <w:t>Excellent organisation, time management and prioritisation skills</w:t>
            </w:r>
          </w:p>
          <w:p w14:paraId="6346405F" w14:textId="38068F93" w:rsidR="69ADAD0C" w:rsidRDefault="69ADAD0C" w:rsidP="69ADAD0C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0719FC58" w14:textId="0C1E6C6B" w:rsidR="4D543256" w:rsidRDefault="4D543256" w:rsidP="69ADAD0C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 w:rsidRPr="69ADAD0C">
              <w:rPr>
                <w:rFonts w:ascii="Arial" w:eastAsia="Arial" w:hAnsi="Arial" w:cs="Arial"/>
                <w:sz w:val="24"/>
                <w:szCs w:val="24"/>
              </w:rPr>
              <w:t>High level of accuracy</w:t>
            </w:r>
          </w:p>
          <w:p w14:paraId="46BF40A1" w14:textId="5548086D" w:rsidR="69ADAD0C" w:rsidRDefault="69ADAD0C" w:rsidP="69ADAD0C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5BDA4937" w14:textId="60508232" w:rsidR="4D543256" w:rsidRDefault="4D543256" w:rsidP="69ADAD0C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 w:rsidRPr="69ADAD0C">
              <w:rPr>
                <w:rFonts w:ascii="Arial" w:eastAsia="Arial" w:hAnsi="Arial" w:cs="Arial"/>
                <w:sz w:val="24"/>
                <w:szCs w:val="24"/>
              </w:rPr>
              <w:t>Ability to manage multiple taks and changing priorities effectively</w:t>
            </w:r>
          </w:p>
          <w:p w14:paraId="101C8C93" w14:textId="3283A5D5" w:rsidR="69ADAD0C" w:rsidRDefault="69ADAD0C" w:rsidP="69ADAD0C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2CC68265" w14:textId="62BC958C" w:rsidR="4D543256" w:rsidRDefault="4D543256" w:rsidP="69ADAD0C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 w:rsidRPr="69ADAD0C">
              <w:rPr>
                <w:rFonts w:ascii="Arial" w:eastAsia="Arial" w:hAnsi="Arial" w:cs="Arial"/>
                <w:sz w:val="24"/>
                <w:szCs w:val="24"/>
              </w:rPr>
              <w:t>Confident and professional communication skills, both verbally and written</w:t>
            </w:r>
          </w:p>
          <w:p w14:paraId="4E024A8B" w14:textId="07E9173D" w:rsidR="69ADAD0C" w:rsidRDefault="69ADAD0C" w:rsidP="69ADAD0C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4CA4DA0A" w14:textId="1627CC85" w:rsidR="69ADAD0C" w:rsidRDefault="69ADAD0C" w:rsidP="69ADAD0C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 w:rsidRPr="69ADAD0C">
              <w:rPr>
                <w:rFonts w:ascii="Arial" w:eastAsia="Arial" w:hAnsi="Arial" w:cs="Arial"/>
                <w:sz w:val="24"/>
                <w:szCs w:val="24"/>
              </w:rPr>
              <w:t xml:space="preserve">Ability to work </w:t>
            </w:r>
            <w:r w:rsidR="5C120F83" w:rsidRPr="69ADAD0C">
              <w:rPr>
                <w:rFonts w:ascii="Arial" w:eastAsia="Arial" w:hAnsi="Arial" w:cs="Arial"/>
                <w:sz w:val="24"/>
                <w:szCs w:val="24"/>
              </w:rPr>
              <w:t>independently and collaboratively as part of a multidisciplinary team</w:t>
            </w:r>
          </w:p>
          <w:p w14:paraId="4B0DFE9E" w14:textId="376821A1" w:rsidR="69ADAD0C" w:rsidRDefault="69ADAD0C" w:rsidP="69ADAD0C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2AAEE397" w14:textId="0C03A15E" w:rsidR="5C120F83" w:rsidRDefault="5C120F83" w:rsidP="69ADAD0C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 w:rsidRPr="69ADAD0C">
              <w:rPr>
                <w:rFonts w:ascii="Arial" w:eastAsia="Arial" w:hAnsi="Arial" w:cs="Arial"/>
                <w:sz w:val="24"/>
                <w:szCs w:val="24"/>
              </w:rPr>
              <w:t>Ability to follow practice procedures, protocols and clinical guidelines accordingly</w:t>
            </w:r>
          </w:p>
          <w:p w14:paraId="1262FA1F" w14:textId="08AC3018" w:rsidR="69ADAD0C" w:rsidRDefault="69ADAD0C" w:rsidP="69ADAD0C">
            <w:pPr>
              <w:tabs>
                <w:tab w:val="left" w:pos="336"/>
              </w:tabs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 w:rsidRPr="69ADAD0C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42607C" w14:textId="63EB4D68" w:rsidR="69ADAD0C" w:rsidRDefault="69ADAD0C" w:rsidP="69ADAD0C">
            <w:pPr>
              <w:tabs>
                <w:tab w:val="left" w:pos="336"/>
              </w:tabs>
              <w:spacing w:after="0"/>
              <w:rPr>
                <w:rFonts w:ascii="Arial" w:eastAsia="Arial" w:hAnsi="Arial" w:cs="Arial"/>
              </w:rPr>
            </w:pPr>
            <w:r w:rsidRPr="69ADAD0C">
              <w:rPr>
                <w:rFonts w:ascii="Arial" w:eastAsia="Arial" w:hAnsi="Arial" w:cs="Arial"/>
              </w:rPr>
              <w:t xml:space="preserve"> </w:t>
            </w:r>
          </w:p>
        </w:tc>
      </w:tr>
      <w:tr w:rsidR="69ADAD0C" w14:paraId="5C9E42F7" w14:textId="77777777" w:rsidTr="69ADAD0C">
        <w:trPr>
          <w:trHeight w:val="300"/>
        </w:trPr>
        <w:tc>
          <w:tcPr>
            <w:tcW w:w="26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89C7CA" w14:textId="4A681BF9" w:rsidR="3CEC96E1" w:rsidRDefault="3CEC96E1" w:rsidP="69ADAD0C">
            <w:pPr>
              <w:tabs>
                <w:tab w:val="left" w:pos="2880"/>
              </w:tabs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 w:rsidRPr="69ADAD0C">
              <w:rPr>
                <w:rFonts w:ascii="Arial" w:eastAsia="Arial" w:hAnsi="Arial" w:cs="Arial"/>
                <w:sz w:val="24"/>
                <w:szCs w:val="24"/>
              </w:rPr>
              <w:t>Personal Attributes</w:t>
            </w:r>
          </w:p>
        </w:tc>
        <w:tc>
          <w:tcPr>
            <w:tcW w:w="4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863A7B" w14:textId="6EB11924" w:rsidR="3CEC96E1" w:rsidRDefault="3CEC96E1" w:rsidP="69ADAD0C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 w:rsidRPr="69ADAD0C">
              <w:rPr>
                <w:rFonts w:ascii="Arial" w:eastAsia="Arial" w:hAnsi="Arial" w:cs="Arial"/>
                <w:sz w:val="24"/>
                <w:szCs w:val="24"/>
              </w:rPr>
              <w:t xml:space="preserve">Friendly, approachable and professional manner </w:t>
            </w:r>
          </w:p>
          <w:p w14:paraId="0EE98131" w14:textId="4E25DB0D" w:rsidR="69ADAD0C" w:rsidRDefault="69ADAD0C" w:rsidP="69ADAD0C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35FB6327" w14:textId="3B939506" w:rsidR="3CEC96E1" w:rsidRDefault="3CEC96E1" w:rsidP="69ADAD0C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 w:rsidRPr="69ADAD0C">
              <w:rPr>
                <w:rFonts w:ascii="Arial" w:eastAsia="Arial" w:hAnsi="Arial" w:cs="Arial"/>
                <w:sz w:val="24"/>
                <w:szCs w:val="24"/>
              </w:rPr>
              <w:t>Self-motivated, reliable and adaptable with a positive approach to changing workloads</w:t>
            </w:r>
          </w:p>
          <w:p w14:paraId="69CB499D" w14:textId="7A21109A" w:rsidR="69ADAD0C" w:rsidRDefault="69ADAD0C" w:rsidP="69ADAD0C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002C4105" w14:textId="2F3FF9A5" w:rsidR="3CEC96E1" w:rsidRDefault="3CEC96E1" w:rsidP="69ADAD0C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 w:rsidRPr="69ADAD0C">
              <w:rPr>
                <w:rFonts w:ascii="Arial" w:eastAsia="Arial" w:hAnsi="Arial" w:cs="Arial"/>
                <w:sz w:val="24"/>
                <w:szCs w:val="24"/>
              </w:rPr>
              <w:t>Ability to remain calm and professional when under pressure</w:t>
            </w:r>
          </w:p>
          <w:p w14:paraId="0A451C3D" w14:textId="4C506161" w:rsidR="69ADAD0C" w:rsidRDefault="69ADAD0C" w:rsidP="69ADAD0C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70E2805E" w14:textId="73495E1E" w:rsidR="3CEC96E1" w:rsidRDefault="3CEC96E1" w:rsidP="69ADAD0C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 w:rsidRPr="69ADAD0C">
              <w:rPr>
                <w:rFonts w:ascii="Arial" w:eastAsia="Arial" w:hAnsi="Arial" w:cs="Arial"/>
                <w:sz w:val="24"/>
                <w:szCs w:val="24"/>
              </w:rPr>
              <w:t>Ability to build and maintain effective working relationships across the practice</w:t>
            </w:r>
          </w:p>
          <w:p w14:paraId="354FBBAB" w14:textId="50DE6D75" w:rsidR="69ADAD0C" w:rsidRDefault="69ADAD0C" w:rsidP="69ADAD0C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6F2FB7EB" w14:textId="22A271BD" w:rsidR="3CEC96E1" w:rsidRDefault="3CEC96E1" w:rsidP="69ADAD0C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 w:rsidRPr="69ADAD0C">
              <w:rPr>
                <w:rFonts w:ascii="Arial" w:eastAsia="Arial" w:hAnsi="Arial" w:cs="Arial"/>
                <w:sz w:val="24"/>
                <w:szCs w:val="24"/>
              </w:rPr>
              <w:t xml:space="preserve">Demonstrate discretion, integrity and a strong commitment to confidentiality </w:t>
            </w:r>
          </w:p>
          <w:p w14:paraId="3A5730F8" w14:textId="2E5E5E2F" w:rsidR="69ADAD0C" w:rsidRDefault="69ADAD0C" w:rsidP="69ADAD0C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2757259E" w14:textId="50A497CF" w:rsidR="3CEC96E1" w:rsidRDefault="3CEC96E1" w:rsidP="69ADAD0C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 w:rsidRPr="69ADAD0C">
              <w:rPr>
                <w:rFonts w:ascii="Arial" w:eastAsia="Arial" w:hAnsi="Arial" w:cs="Arial"/>
                <w:sz w:val="24"/>
                <w:szCs w:val="24"/>
              </w:rPr>
              <w:t>Committed to maintaining high standards of patient care, safety and service delivery</w:t>
            </w:r>
          </w:p>
          <w:p w14:paraId="6D8D20BE" w14:textId="22EC6060" w:rsidR="69ADAD0C" w:rsidRDefault="69ADAD0C" w:rsidP="69ADAD0C">
            <w:pPr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 w:rsidRPr="69ADAD0C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8AF06A" w14:textId="79E503D5" w:rsidR="69ADAD0C" w:rsidRDefault="69ADAD0C" w:rsidP="69ADAD0C">
            <w:pPr>
              <w:tabs>
                <w:tab w:val="left" w:pos="336"/>
              </w:tabs>
              <w:spacing w:after="0"/>
              <w:rPr>
                <w:rFonts w:ascii="Arial" w:eastAsia="Arial" w:hAnsi="Arial" w:cs="Arial"/>
              </w:rPr>
            </w:pPr>
          </w:p>
        </w:tc>
      </w:tr>
    </w:tbl>
    <w:p w14:paraId="1D5F375A" w14:textId="753C3E4F" w:rsidR="69ADAD0C" w:rsidRDefault="69ADAD0C" w:rsidP="69ADAD0C">
      <w:pPr>
        <w:pStyle w:val="ListBullet"/>
        <w:numPr>
          <w:ilvl w:val="0"/>
          <w:numId w:val="0"/>
        </w:numPr>
        <w:rPr>
          <w:rFonts w:ascii="Arial" w:eastAsia="Arial" w:hAnsi="Arial" w:cs="Arial"/>
        </w:rPr>
      </w:pPr>
    </w:p>
    <w:sectPr w:rsidR="69ADAD0C" w:rsidSect="00034616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5D7CB" w14:textId="77777777" w:rsidR="00EE629F" w:rsidRDefault="00EE629F">
      <w:pPr>
        <w:spacing w:after="0" w:line="240" w:lineRule="auto"/>
      </w:pPr>
      <w:r>
        <w:separator/>
      </w:r>
    </w:p>
  </w:endnote>
  <w:endnote w:type="continuationSeparator" w:id="0">
    <w:p w14:paraId="3273D517" w14:textId="77777777" w:rsidR="00EE629F" w:rsidRDefault="00EE6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69ADAD0C" w14:paraId="20BC12E8" w14:textId="77777777" w:rsidTr="69ADAD0C">
      <w:trPr>
        <w:trHeight w:val="300"/>
      </w:trPr>
      <w:tc>
        <w:tcPr>
          <w:tcW w:w="2880" w:type="dxa"/>
        </w:tcPr>
        <w:p w14:paraId="50BF1A15" w14:textId="1BF3C407" w:rsidR="69ADAD0C" w:rsidRDefault="69ADAD0C" w:rsidP="69ADAD0C">
          <w:pPr>
            <w:pStyle w:val="Header"/>
            <w:ind w:left="-115"/>
          </w:pPr>
        </w:p>
      </w:tc>
      <w:tc>
        <w:tcPr>
          <w:tcW w:w="2880" w:type="dxa"/>
        </w:tcPr>
        <w:p w14:paraId="492A0DB7" w14:textId="68FAD42C" w:rsidR="69ADAD0C" w:rsidRDefault="69ADAD0C" w:rsidP="69ADAD0C">
          <w:pPr>
            <w:pStyle w:val="Header"/>
            <w:jc w:val="center"/>
          </w:pPr>
        </w:p>
      </w:tc>
      <w:tc>
        <w:tcPr>
          <w:tcW w:w="2880" w:type="dxa"/>
        </w:tcPr>
        <w:p w14:paraId="7493256F" w14:textId="359EECB3" w:rsidR="69ADAD0C" w:rsidRDefault="69ADAD0C" w:rsidP="69ADAD0C">
          <w:pPr>
            <w:pStyle w:val="Header"/>
            <w:ind w:right="-115"/>
            <w:jc w:val="right"/>
          </w:pPr>
        </w:p>
      </w:tc>
    </w:tr>
  </w:tbl>
  <w:p w14:paraId="5AE8FCE3" w14:textId="1F46A655" w:rsidR="69ADAD0C" w:rsidRDefault="69ADAD0C" w:rsidP="69ADAD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25439" w14:textId="77777777" w:rsidR="00EE629F" w:rsidRDefault="00EE629F">
      <w:pPr>
        <w:spacing w:after="0" w:line="240" w:lineRule="auto"/>
      </w:pPr>
      <w:r>
        <w:separator/>
      </w:r>
    </w:p>
  </w:footnote>
  <w:footnote w:type="continuationSeparator" w:id="0">
    <w:p w14:paraId="6D28B0ED" w14:textId="77777777" w:rsidR="00EE629F" w:rsidRDefault="00EE62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49EA4" w14:textId="77777777" w:rsidR="001D7083" w:rsidRPr="000F7E9D" w:rsidRDefault="001D7083" w:rsidP="001D7083">
    <w:pPr>
      <w:pBdr>
        <w:bottom w:val="thickThinSmallGap" w:sz="24" w:space="1" w:color="622423"/>
      </w:pBdr>
      <w:tabs>
        <w:tab w:val="center" w:pos="4153"/>
        <w:tab w:val="right" w:pos="8306"/>
      </w:tabs>
      <w:jc w:val="center"/>
      <w:rPr>
        <w:rFonts w:ascii="Cambria" w:hAnsi="Cambria"/>
        <w:sz w:val="32"/>
        <w:szCs w:val="32"/>
      </w:rPr>
    </w:pPr>
    <w:r w:rsidRPr="000F7E9D">
      <w:rPr>
        <w:rFonts w:ascii="Cambria" w:hAnsi="Cambria"/>
        <w:sz w:val="32"/>
        <w:szCs w:val="32"/>
      </w:rPr>
      <w:t xml:space="preserve">GUILDHALL </w:t>
    </w:r>
    <w:smartTag w:uri="urn:schemas-microsoft-com:office:smarttags" w:element="address">
      <w:smartTag w:uri="urn:schemas-microsoft-com:office:smarttags" w:element="Street">
        <w:smartTag w:uri="urn:schemas-microsoft-com:office:smarttags" w:element="address">
          <w:smartTag w:uri="urn:schemas-microsoft-com:office:smarttags" w:element="Street">
            <w:r w:rsidRPr="000F7E9D">
              <w:rPr>
                <w:rFonts w:ascii="Cambria" w:hAnsi="Cambria"/>
                <w:sz w:val="32"/>
                <w:szCs w:val="32"/>
              </w:rPr>
              <w:t>SURGERY HIGH STREET</w:t>
            </w:r>
          </w:smartTag>
        </w:smartTag>
        <w:r w:rsidRPr="000F7E9D">
          <w:rPr>
            <w:rFonts w:ascii="Cambria" w:hAnsi="Cambria"/>
            <w:sz w:val="32"/>
            <w:szCs w:val="32"/>
          </w:rPr>
          <w:t xml:space="preserve"> </w:t>
        </w:r>
        <w:smartTag w:uri="urn:schemas-microsoft-com:office:smarttags" w:element="City">
          <w:r w:rsidRPr="000F7E9D">
            <w:rPr>
              <w:rFonts w:ascii="Cambria" w:hAnsi="Cambria"/>
              <w:sz w:val="32"/>
              <w:szCs w:val="32"/>
            </w:rPr>
            <w:t>CLARE</w:t>
          </w:r>
        </w:smartTag>
        <w:r w:rsidRPr="000F7E9D">
          <w:rPr>
            <w:rFonts w:ascii="Cambria" w:hAnsi="Cambria"/>
            <w:sz w:val="32"/>
            <w:szCs w:val="32"/>
          </w:rPr>
          <w:t xml:space="preserve"> </w:t>
        </w:r>
        <w:smartTag w:uri="urn:schemas-microsoft-com:office:smarttags" w:element="PostalCode">
          <w:r w:rsidRPr="000F7E9D">
            <w:rPr>
              <w:rFonts w:ascii="Cambria" w:hAnsi="Cambria"/>
              <w:sz w:val="32"/>
              <w:szCs w:val="32"/>
            </w:rPr>
            <w:t>CO10 8NY</w:t>
          </w:r>
        </w:smartTag>
      </w:smartTag>
    </w:smartTag>
  </w:p>
  <w:p w14:paraId="7FAA6103" w14:textId="6655471F" w:rsidR="69ADAD0C" w:rsidRDefault="69ADAD0C" w:rsidP="69ADAD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24986494">
    <w:abstractNumId w:val="8"/>
  </w:num>
  <w:num w:numId="2" w16cid:durableId="1961064499">
    <w:abstractNumId w:val="6"/>
  </w:num>
  <w:num w:numId="3" w16cid:durableId="637803793">
    <w:abstractNumId w:val="5"/>
  </w:num>
  <w:num w:numId="4" w16cid:durableId="1059861551">
    <w:abstractNumId w:val="4"/>
  </w:num>
  <w:num w:numId="5" w16cid:durableId="678652941">
    <w:abstractNumId w:val="7"/>
  </w:num>
  <w:num w:numId="6" w16cid:durableId="845944615">
    <w:abstractNumId w:val="3"/>
  </w:num>
  <w:num w:numId="7" w16cid:durableId="1976644073">
    <w:abstractNumId w:val="2"/>
  </w:num>
  <w:num w:numId="8" w16cid:durableId="2037658407">
    <w:abstractNumId w:val="1"/>
  </w:num>
  <w:num w:numId="9" w16cid:durableId="838891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21D1"/>
    <w:rsid w:val="001D7083"/>
    <w:rsid w:val="0029639D"/>
    <w:rsid w:val="00326F90"/>
    <w:rsid w:val="00AA1D8D"/>
    <w:rsid w:val="00B47730"/>
    <w:rsid w:val="00B73870"/>
    <w:rsid w:val="00CB0664"/>
    <w:rsid w:val="00CF4E95"/>
    <w:rsid w:val="00EE629F"/>
    <w:rsid w:val="00FC693F"/>
    <w:rsid w:val="011926D7"/>
    <w:rsid w:val="0296D311"/>
    <w:rsid w:val="03BDFF63"/>
    <w:rsid w:val="03CFDFA7"/>
    <w:rsid w:val="04B0DFAF"/>
    <w:rsid w:val="0A3DA317"/>
    <w:rsid w:val="0B633425"/>
    <w:rsid w:val="0F18ABA2"/>
    <w:rsid w:val="1383BC05"/>
    <w:rsid w:val="146EACD2"/>
    <w:rsid w:val="164D0BE9"/>
    <w:rsid w:val="169FD560"/>
    <w:rsid w:val="16A937D3"/>
    <w:rsid w:val="1712ABA9"/>
    <w:rsid w:val="1791F53C"/>
    <w:rsid w:val="1B45D58A"/>
    <w:rsid w:val="1EB3C229"/>
    <w:rsid w:val="207E9B77"/>
    <w:rsid w:val="221844EE"/>
    <w:rsid w:val="22733692"/>
    <w:rsid w:val="22C9C701"/>
    <w:rsid w:val="2A0B6A2B"/>
    <w:rsid w:val="2AF642E1"/>
    <w:rsid w:val="2B2A7DF9"/>
    <w:rsid w:val="2DF98F6C"/>
    <w:rsid w:val="31EAF597"/>
    <w:rsid w:val="332C60E3"/>
    <w:rsid w:val="39F91A90"/>
    <w:rsid w:val="39F97A17"/>
    <w:rsid w:val="3C9C9BDA"/>
    <w:rsid w:val="3CEC96E1"/>
    <w:rsid w:val="3DD01867"/>
    <w:rsid w:val="3E9E5B54"/>
    <w:rsid w:val="448675B3"/>
    <w:rsid w:val="45B968E6"/>
    <w:rsid w:val="49D61326"/>
    <w:rsid w:val="4A47825A"/>
    <w:rsid w:val="4C0A11DB"/>
    <w:rsid w:val="4D543256"/>
    <w:rsid w:val="4DEFE903"/>
    <w:rsid w:val="4E70D5B5"/>
    <w:rsid w:val="51675D6D"/>
    <w:rsid w:val="516AE94A"/>
    <w:rsid w:val="52657CE3"/>
    <w:rsid w:val="53C639BA"/>
    <w:rsid w:val="55121DCD"/>
    <w:rsid w:val="57F43D9E"/>
    <w:rsid w:val="59159E05"/>
    <w:rsid w:val="5C120F83"/>
    <w:rsid w:val="6135A3A4"/>
    <w:rsid w:val="6155099A"/>
    <w:rsid w:val="63BB2B81"/>
    <w:rsid w:val="647AD855"/>
    <w:rsid w:val="64B83711"/>
    <w:rsid w:val="65806D12"/>
    <w:rsid w:val="678DAE20"/>
    <w:rsid w:val="67A0DBE0"/>
    <w:rsid w:val="69ADAD0C"/>
    <w:rsid w:val="6D3DBA9B"/>
    <w:rsid w:val="6EFFDC39"/>
    <w:rsid w:val="7190A097"/>
    <w:rsid w:val="73888B52"/>
    <w:rsid w:val="73E37259"/>
    <w:rsid w:val="74129E44"/>
    <w:rsid w:val="76AD0B5C"/>
    <w:rsid w:val="7CD5C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PostalCod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34B093AF-553E-456E-9BCD-415BF939B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590</Words>
  <Characters>3367</Characters>
  <Application>Microsoft Office Word</Application>
  <DocSecurity>0</DocSecurity>
  <Lines>28</Lines>
  <Paragraphs>7</Paragraphs>
  <ScaleCrop>false</ScaleCrop>
  <Manager/>
  <Company/>
  <LinksUpToDate>false</LinksUpToDate>
  <CharactersWithSpaces>3950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RADFORD, Jenna (CLARE GUILDHALL SURGERY)</dc:creator>
  <cp:keywords/>
  <dc:description>generated by python-docx</dc:description>
  <cp:lastModifiedBy>RADFORD, Jenna (CLARE GUILDHALL SURGERY)</cp:lastModifiedBy>
  <cp:revision>3</cp:revision>
  <dcterms:created xsi:type="dcterms:W3CDTF">2026-09-21T13:43:00Z</dcterms:created>
  <dcterms:modified xsi:type="dcterms:W3CDTF">2026-09-21T13:43:00Z</dcterms:modified>
  <cp:category/>
</cp:coreProperties>
</file>