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D3303" w14:textId="77777777" w:rsidR="00A20880" w:rsidRDefault="00A20880"/>
    <w:p w14:paraId="782ACE75" w14:textId="47E524B1" w:rsidR="00894826" w:rsidRDefault="001F38A1">
      <w:pPr>
        <w:pStyle w:val="Title"/>
        <w:jc w:val="center"/>
      </w:pPr>
      <w:r>
        <w:t xml:space="preserve">Community </w:t>
      </w:r>
      <w:r w:rsidR="0013568E">
        <w:t xml:space="preserve">Matron </w:t>
      </w:r>
      <w:r>
        <w:t xml:space="preserve">Nurse – </w:t>
      </w:r>
      <w:r w:rsidR="0061700D">
        <w:t>Community Health &amp; Support</w:t>
      </w:r>
      <w:r>
        <w:t xml:space="preserve"> Team</w:t>
      </w:r>
    </w:p>
    <w:p w14:paraId="1D3F4C93" w14:textId="77777777" w:rsidR="00894826" w:rsidRDefault="001F38A1">
      <w:pPr>
        <w:pStyle w:val="Heading1"/>
      </w:pPr>
      <w:r>
        <w:t>Job Description</w:t>
      </w:r>
    </w:p>
    <w:p w14:paraId="206976CD" w14:textId="77777777" w:rsidR="00894826" w:rsidRDefault="001F38A1">
      <w:pPr>
        <w:pStyle w:val="Heading2"/>
      </w:pPr>
      <w:r>
        <w:t>Job Purpose</w:t>
      </w:r>
    </w:p>
    <w:p w14:paraId="08FF5052" w14:textId="379E9C60" w:rsidR="00894826" w:rsidRDefault="001F38A1">
      <w:r>
        <w:t>To deliver proactive, holistic care for patients with complex health and social needs, supporting the</w:t>
      </w:r>
      <w:r w:rsidR="0013568E">
        <w:t xml:space="preserve"> Community Matron </w:t>
      </w:r>
      <w:r w:rsidR="006F1D1C">
        <w:t>and Integrated</w:t>
      </w:r>
      <w:r>
        <w:t xml:space="preserve"> Community Support Team (ICST) functions. The role aims to improve health and wellbeing, prevent unnecessary hospital admissions, and promote independence. The post holder will also </w:t>
      </w:r>
      <w:proofErr w:type="spellStart"/>
      <w:r>
        <w:t>deputise</w:t>
      </w:r>
      <w:proofErr w:type="spellEnd"/>
      <w:r>
        <w:t xml:space="preserve"> for the Senior Nurse when required.</w:t>
      </w:r>
    </w:p>
    <w:p w14:paraId="45B915F5" w14:textId="77777777" w:rsidR="00894826" w:rsidRDefault="001F38A1">
      <w:pPr>
        <w:pStyle w:val="Heading2"/>
      </w:pPr>
      <w:r>
        <w:t>Key Responsibilities</w:t>
      </w:r>
    </w:p>
    <w:p w14:paraId="688C2C5F" w14:textId="77777777" w:rsidR="00894826" w:rsidRDefault="001F38A1">
      <w:pPr>
        <w:pStyle w:val="ListBullet"/>
      </w:pPr>
      <w:r>
        <w:t>Receive and triage referrals for patients with complex health and social care needs.</w:t>
      </w:r>
    </w:p>
    <w:p w14:paraId="648F2694" w14:textId="77777777" w:rsidR="00894826" w:rsidRDefault="001F38A1">
      <w:pPr>
        <w:pStyle w:val="ListBullet"/>
      </w:pPr>
      <w:r>
        <w:t>Undertake advanced clinical assessments and holistic reviews for long-term conditions.</w:t>
      </w:r>
    </w:p>
    <w:p w14:paraId="62C7F573" w14:textId="77777777" w:rsidR="00894826" w:rsidRDefault="001F38A1">
      <w:pPr>
        <w:pStyle w:val="ListBullet"/>
      </w:pPr>
      <w:r>
        <w:t xml:space="preserve">Develop and review </w:t>
      </w:r>
      <w:proofErr w:type="spellStart"/>
      <w:r>
        <w:t>personalised</w:t>
      </w:r>
      <w:proofErr w:type="spellEnd"/>
      <w:r>
        <w:t xml:space="preserve"> care plans, promoting self-care and independence.</w:t>
      </w:r>
    </w:p>
    <w:p w14:paraId="2C201605" w14:textId="77777777" w:rsidR="00894826" w:rsidRDefault="001F38A1">
      <w:pPr>
        <w:pStyle w:val="ListBullet"/>
      </w:pPr>
      <w:r>
        <w:t>Provide medication support and education; assist with prescribing if qualified.</w:t>
      </w:r>
    </w:p>
    <w:p w14:paraId="65F97E1A" w14:textId="77777777" w:rsidR="00894826" w:rsidRDefault="001F38A1">
      <w:pPr>
        <w:pStyle w:val="ListBullet"/>
      </w:pPr>
      <w:r>
        <w:t>Collaborate with GPs, social care, frailty teams, district nurses, and voluntary agencies.</w:t>
      </w:r>
    </w:p>
    <w:p w14:paraId="2F67A5CE" w14:textId="77777777" w:rsidR="00894826" w:rsidRDefault="001F38A1">
      <w:pPr>
        <w:pStyle w:val="ListBullet"/>
      </w:pPr>
      <w:r>
        <w:t>Attend multidisciplinary team meetings and contribute to integrated care planning.</w:t>
      </w:r>
    </w:p>
    <w:p w14:paraId="36509B11" w14:textId="77777777" w:rsidR="00894826" w:rsidRDefault="001F38A1">
      <w:pPr>
        <w:pStyle w:val="ListBullet"/>
      </w:pPr>
      <w:r>
        <w:t>Support dementia care, memory assessments, annual reviews for housebound patients, and bereavement support.</w:t>
      </w:r>
    </w:p>
    <w:p w14:paraId="4D599CBD" w14:textId="77777777" w:rsidR="00894826" w:rsidRDefault="001F38A1">
      <w:pPr>
        <w:pStyle w:val="ListBullet"/>
      </w:pPr>
      <w:r>
        <w:t xml:space="preserve">Assist in patient support groups and </w:t>
      </w:r>
      <w:proofErr w:type="gramStart"/>
      <w:r>
        <w:t>carer</w:t>
      </w:r>
      <w:proofErr w:type="gramEnd"/>
      <w:r>
        <w:t xml:space="preserve"> clinics.</w:t>
      </w:r>
    </w:p>
    <w:p w14:paraId="01DED608" w14:textId="77777777" w:rsidR="00894826" w:rsidRDefault="001F38A1">
      <w:pPr>
        <w:pStyle w:val="ListBullet"/>
      </w:pPr>
      <w:r>
        <w:t>Maintain accurate and detailed patient records on electronic systems.</w:t>
      </w:r>
    </w:p>
    <w:p w14:paraId="5CC59C70" w14:textId="77777777" w:rsidR="00894826" w:rsidRDefault="001F38A1">
      <w:pPr>
        <w:pStyle w:val="ListBullet"/>
      </w:pPr>
      <w:proofErr w:type="spellStart"/>
      <w:r>
        <w:t>Deputise</w:t>
      </w:r>
      <w:proofErr w:type="spellEnd"/>
      <w:r>
        <w:t xml:space="preserve"> for Senior Nurse, supervising HCAs and Care Coordinator when required.</w:t>
      </w:r>
    </w:p>
    <w:p w14:paraId="240F62FC" w14:textId="77777777" w:rsidR="00894826" w:rsidRDefault="001F38A1">
      <w:pPr>
        <w:pStyle w:val="ListBullet"/>
      </w:pPr>
      <w:r>
        <w:t>Ensure compliance with clinical governance, safeguarding, and quality standards.</w:t>
      </w:r>
    </w:p>
    <w:p w14:paraId="7D553669" w14:textId="77777777" w:rsidR="00894826" w:rsidRDefault="001F38A1">
      <w:pPr>
        <w:pStyle w:val="Heading1"/>
      </w:pPr>
      <w:r>
        <w:lastRenderedPageBreak/>
        <w:t>Person Specification</w:t>
      </w:r>
    </w:p>
    <w:p w14:paraId="49154451" w14:textId="77777777" w:rsidR="00894826" w:rsidRDefault="001F38A1">
      <w:pPr>
        <w:pStyle w:val="Heading2"/>
      </w:pPr>
      <w:r>
        <w:t>Qualifications</w:t>
      </w:r>
    </w:p>
    <w:p w14:paraId="4FEAC01A" w14:textId="77777777" w:rsidR="00894826" w:rsidRDefault="001F38A1">
      <w:pPr>
        <w:pStyle w:val="Heading3"/>
      </w:pPr>
      <w:r>
        <w:t>Essential</w:t>
      </w:r>
    </w:p>
    <w:p w14:paraId="7BD875C4" w14:textId="77777777" w:rsidR="00894826" w:rsidRDefault="001F38A1">
      <w:pPr>
        <w:pStyle w:val="ListBullet"/>
      </w:pPr>
      <w:r>
        <w:t>Registered Nurse with current NMC registration.</w:t>
      </w:r>
    </w:p>
    <w:p w14:paraId="3A2AD59E" w14:textId="77777777" w:rsidR="00894826" w:rsidRDefault="001F38A1">
      <w:pPr>
        <w:pStyle w:val="ListBullet"/>
      </w:pPr>
      <w:r>
        <w:t>Degree in Nursing or equivalent.</w:t>
      </w:r>
    </w:p>
    <w:p w14:paraId="1851DA27" w14:textId="77777777" w:rsidR="00894826" w:rsidRDefault="001F38A1">
      <w:pPr>
        <w:pStyle w:val="ListBullet"/>
      </w:pPr>
      <w:r>
        <w:t>Evidence of continuing professional development.</w:t>
      </w:r>
    </w:p>
    <w:p w14:paraId="172AD626" w14:textId="77777777" w:rsidR="00894826" w:rsidRDefault="001F38A1">
      <w:pPr>
        <w:pStyle w:val="ListBullet"/>
      </w:pPr>
      <w:r>
        <w:t>Advanced clinical assessment skills.</w:t>
      </w:r>
    </w:p>
    <w:p w14:paraId="61662A52" w14:textId="77777777" w:rsidR="00894826" w:rsidRDefault="001F38A1">
      <w:pPr>
        <w:pStyle w:val="ListBullet"/>
      </w:pPr>
      <w:r>
        <w:t>Mentorship or teaching qualification.</w:t>
      </w:r>
    </w:p>
    <w:p w14:paraId="277286AC" w14:textId="77777777" w:rsidR="00894826" w:rsidRDefault="001F38A1">
      <w:pPr>
        <w:pStyle w:val="Heading3"/>
      </w:pPr>
      <w:r>
        <w:t>Desirable</w:t>
      </w:r>
    </w:p>
    <w:p w14:paraId="33199F11" w14:textId="77777777" w:rsidR="00894826" w:rsidRDefault="001F38A1">
      <w:pPr>
        <w:pStyle w:val="ListBullet"/>
      </w:pPr>
      <w:r>
        <w:t>Postgraduate qualification in community or advanced practice.</w:t>
      </w:r>
    </w:p>
    <w:p w14:paraId="78F82950" w14:textId="77777777" w:rsidR="00894826" w:rsidRDefault="001F38A1">
      <w:pPr>
        <w:pStyle w:val="ListBullet"/>
      </w:pPr>
      <w:r>
        <w:t>Experience in service integration projects.</w:t>
      </w:r>
    </w:p>
    <w:p w14:paraId="6355CF9B" w14:textId="77777777" w:rsidR="00894826" w:rsidRDefault="001F38A1">
      <w:pPr>
        <w:pStyle w:val="Heading2"/>
      </w:pPr>
      <w:r>
        <w:t>Experience</w:t>
      </w:r>
    </w:p>
    <w:p w14:paraId="6E0A5CB9" w14:textId="77777777" w:rsidR="00894826" w:rsidRDefault="001F38A1">
      <w:pPr>
        <w:pStyle w:val="Heading3"/>
      </w:pPr>
      <w:r>
        <w:t>Essential</w:t>
      </w:r>
    </w:p>
    <w:p w14:paraId="1E94293C" w14:textId="77777777" w:rsidR="00894826" w:rsidRDefault="001F38A1">
      <w:pPr>
        <w:pStyle w:val="ListBullet"/>
      </w:pPr>
      <w:r>
        <w:t>Significant experience in community nursing and managing long-term conditions.</w:t>
      </w:r>
    </w:p>
    <w:p w14:paraId="34FE985F" w14:textId="77777777" w:rsidR="00894826" w:rsidRDefault="001F38A1">
      <w:pPr>
        <w:pStyle w:val="ListBullet"/>
      </w:pPr>
      <w:r>
        <w:t>Experience in case management and holistic assessment.</w:t>
      </w:r>
    </w:p>
    <w:p w14:paraId="2628497B" w14:textId="77777777" w:rsidR="00894826" w:rsidRDefault="001F38A1">
      <w:pPr>
        <w:pStyle w:val="ListBullet"/>
      </w:pPr>
      <w:r>
        <w:t>Ability to work autonomously and as part of a team.</w:t>
      </w:r>
    </w:p>
    <w:p w14:paraId="7297CCC5" w14:textId="77777777" w:rsidR="00894826" w:rsidRDefault="001F38A1">
      <w:pPr>
        <w:pStyle w:val="ListBullet"/>
      </w:pPr>
      <w:r>
        <w:t>Evidence of collaborative working across health and social care boundaries.</w:t>
      </w:r>
    </w:p>
    <w:p w14:paraId="4497A0A5" w14:textId="77777777" w:rsidR="00894826" w:rsidRDefault="001F38A1">
      <w:pPr>
        <w:pStyle w:val="Heading3"/>
      </w:pPr>
      <w:r>
        <w:t>Desirable</w:t>
      </w:r>
    </w:p>
    <w:p w14:paraId="07FAB62F" w14:textId="77777777" w:rsidR="00894826" w:rsidRDefault="001F38A1">
      <w:pPr>
        <w:pStyle w:val="ListBullet"/>
      </w:pPr>
      <w:r>
        <w:t>Leadership or supervisory experience.</w:t>
      </w:r>
    </w:p>
    <w:p w14:paraId="382BCD31" w14:textId="77777777" w:rsidR="00894826" w:rsidRDefault="001F38A1">
      <w:pPr>
        <w:pStyle w:val="ListBullet"/>
      </w:pPr>
      <w:r>
        <w:t>Previous experience in integrated care settings.</w:t>
      </w:r>
    </w:p>
    <w:p w14:paraId="036B9969" w14:textId="77777777" w:rsidR="00894826" w:rsidRDefault="001F38A1">
      <w:pPr>
        <w:pStyle w:val="Heading2"/>
      </w:pPr>
      <w:r>
        <w:t>Skills &amp; Knowledge</w:t>
      </w:r>
    </w:p>
    <w:p w14:paraId="51E904FF" w14:textId="77777777" w:rsidR="00894826" w:rsidRDefault="001F38A1">
      <w:pPr>
        <w:pStyle w:val="Heading3"/>
      </w:pPr>
      <w:r>
        <w:t>Essential</w:t>
      </w:r>
    </w:p>
    <w:p w14:paraId="737178C9" w14:textId="77777777" w:rsidR="00894826" w:rsidRDefault="001F38A1">
      <w:pPr>
        <w:pStyle w:val="ListBullet"/>
      </w:pPr>
      <w:r>
        <w:t>Advanced clinical decision-making and problem-solving skills.</w:t>
      </w:r>
    </w:p>
    <w:p w14:paraId="6333A22A" w14:textId="77777777" w:rsidR="00894826" w:rsidRDefault="001F38A1">
      <w:pPr>
        <w:pStyle w:val="ListBullet"/>
      </w:pPr>
      <w:r>
        <w:t>Excellent communication and interpersonal skills.</w:t>
      </w:r>
    </w:p>
    <w:p w14:paraId="4EE11BDE" w14:textId="77777777" w:rsidR="00894826" w:rsidRDefault="001F38A1">
      <w:pPr>
        <w:pStyle w:val="ListBullet"/>
      </w:pPr>
      <w:r>
        <w:t>Strong IT skills and ability to use electronic patient record systems.</w:t>
      </w:r>
    </w:p>
    <w:p w14:paraId="2CF70218" w14:textId="77777777" w:rsidR="00894826" w:rsidRDefault="001F38A1">
      <w:pPr>
        <w:pStyle w:val="ListBullet"/>
      </w:pPr>
      <w:r>
        <w:t>Knowledge of safeguarding, clinical governance, and NHS policies.</w:t>
      </w:r>
    </w:p>
    <w:p w14:paraId="1B182285" w14:textId="77777777" w:rsidR="00894826" w:rsidRDefault="001F38A1">
      <w:pPr>
        <w:pStyle w:val="Heading3"/>
      </w:pPr>
      <w:r>
        <w:t>Desirable</w:t>
      </w:r>
    </w:p>
    <w:p w14:paraId="07F10CF4" w14:textId="77777777" w:rsidR="00894826" w:rsidRDefault="001F38A1">
      <w:pPr>
        <w:pStyle w:val="ListBullet"/>
      </w:pPr>
      <w:r>
        <w:t>Knowledge of risk stratification tools and population health management.</w:t>
      </w:r>
    </w:p>
    <w:p w14:paraId="458AAECD" w14:textId="77777777" w:rsidR="00894826" w:rsidRDefault="001F38A1">
      <w:pPr>
        <w:pStyle w:val="ListBullet"/>
      </w:pPr>
      <w:r>
        <w:t>Understanding of commissioning and performance reporting requirements.</w:t>
      </w:r>
    </w:p>
    <w:p w14:paraId="7460D738" w14:textId="77777777" w:rsidR="00894826" w:rsidRDefault="001F38A1">
      <w:pPr>
        <w:pStyle w:val="Heading2"/>
      </w:pPr>
      <w:r>
        <w:t xml:space="preserve">Values &amp; </w:t>
      </w:r>
      <w:proofErr w:type="spellStart"/>
      <w:r>
        <w:t>Behaviours</w:t>
      </w:r>
      <w:proofErr w:type="spellEnd"/>
    </w:p>
    <w:p w14:paraId="422D7D00" w14:textId="77777777" w:rsidR="00894826" w:rsidRDefault="001F38A1">
      <w:pPr>
        <w:pStyle w:val="ListBullet"/>
      </w:pPr>
      <w:r>
        <w:t>Commitment to NHS values: compassion, respect, collaboration, and integrity.</w:t>
      </w:r>
    </w:p>
    <w:p w14:paraId="66213400" w14:textId="77777777" w:rsidR="00894826" w:rsidRDefault="001F38A1">
      <w:pPr>
        <w:pStyle w:val="ListBullet"/>
      </w:pPr>
      <w:r>
        <w:t>Patient-</w:t>
      </w:r>
      <w:proofErr w:type="spellStart"/>
      <w:r>
        <w:t>centred</w:t>
      </w:r>
      <w:proofErr w:type="spellEnd"/>
      <w:r>
        <w:t xml:space="preserve"> approach with focus on empowerment and independence.</w:t>
      </w:r>
    </w:p>
    <w:p w14:paraId="22D4DD63" w14:textId="77777777" w:rsidR="00894826" w:rsidRDefault="001F38A1">
      <w:pPr>
        <w:pStyle w:val="ListBullet"/>
      </w:pPr>
      <w:r>
        <w:t>Flexible and adaptable to changing service needs.</w:t>
      </w:r>
    </w:p>
    <w:sectPr w:rsidR="008948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BD710" w14:textId="77777777" w:rsidR="004473EF" w:rsidRDefault="004473EF" w:rsidP="004F7D6C">
      <w:pPr>
        <w:spacing w:after="0" w:line="240" w:lineRule="auto"/>
      </w:pPr>
      <w:r>
        <w:separator/>
      </w:r>
    </w:p>
  </w:endnote>
  <w:endnote w:type="continuationSeparator" w:id="0">
    <w:p w14:paraId="2DC561E1" w14:textId="77777777" w:rsidR="004473EF" w:rsidRDefault="004473EF" w:rsidP="004F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C504C" w14:textId="77777777" w:rsidR="004F7D6C" w:rsidRDefault="004F7D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4AF6E" w14:textId="3A89021C" w:rsidR="004F7D6C" w:rsidRDefault="004F7D6C">
    <w:pPr>
      <w:pStyle w:val="Footer"/>
    </w:pPr>
    <w:r>
      <w:t xml:space="preserve">Updated Dec </w:t>
    </w:r>
    <w:r>
      <w:t>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5A1D1" w14:textId="77777777" w:rsidR="004F7D6C" w:rsidRDefault="004F7D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F0BC6" w14:textId="77777777" w:rsidR="004473EF" w:rsidRDefault="004473EF" w:rsidP="004F7D6C">
      <w:pPr>
        <w:spacing w:after="0" w:line="240" w:lineRule="auto"/>
      </w:pPr>
      <w:r>
        <w:separator/>
      </w:r>
    </w:p>
  </w:footnote>
  <w:footnote w:type="continuationSeparator" w:id="0">
    <w:p w14:paraId="23A66538" w14:textId="77777777" w:rsidR="004473EF" w:rsidRDefault="004473EF" w:rsidP="004F7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C915A" w14:textId="77777777" w:rsidR="004F7D6C" w:rsidRDefault="004F7D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9F0D9" w14:textId="3D151A5C" w:rsidR="004F7D6C" w:rsidRDefault="004F7D6C" w:rsidP="004F7D6C">
    <w:pPr>
      <w:pStyle w:val="Header"/>
      <w:jc w:val="center"/>
    </w:pPr>
    <w:r>
      <w:rPr>
        <w:noProof/>
      </w:rPr>
      <w:drawing>
        <wp:inline distT="0" distB="0" distL="0" distR="0" wp14:anchorId="28D7CE6C" wp14:editId="4FCB15EE">
          <wp:extent cx="2018030" cy="1256030"/>
          <wp:effectExtent l="0" t="0" r="1270" b="1270"/>
          <wp:docPr id="10121553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030" cy="1256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E5AF1" w14:textId="77777777" w:rsidR="004F7D6C" w:rsidRDefault="004F7D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3568E"/>
    <w:rsid w:val="001F38A1"/>
    <w:rsid w:val="001F40EA"/>
    <w:rsid w:val="0029471F"/>
    <w:rsid w:val="002E51AB"/>
    <w:rsid w:val="00313B74"/>
    <w:rsid w:val="00324B44"/>
    <w:rsid w:val="0036562D"/>
    <w:rsid w:val="004473EF"/>
    <w:rsid w:val="004976E0"/>
    <w:rsid w:val="004F7D6C"/>
    <w:rsid w:val="00580B06"/>
    <w:rsid w:val="005A534A"/>
    <w:rsid w:val="0061700D"/>
    <w:rsid w:val="006F1D1C"/>
    <w:rsid w:val="00827C87"/>
    <w:rsid w:val="00894826"/>
    <w:rsid w:val="00A20880"/>
    <w:rsid w:val="00A352C8"/>
    <w:rsid w:val="00B41C2B"/>
    <w:rsid w:val="00C26D93"/>
    <w:rsid w:val="00C27141"/>
    <w:rsid w:val="00D32292"/>
    <w:rsid w:val="00D75435"/>
    <w:rsid w:val="00DA6C12"/>
    <w:rsid w:val="00DE5146"/>
    <w:rsid w:val="00DF2FBF"/>
    <w:rsid w:val="00EA0BD5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6FAA5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412</Words>
  <Characters>2349</Characters>
  <Application>Microsoft Office Word</Application>
  <DocSecurity>4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Damon</dc:creator>
  <cp:keywords/>
  <dc:description/>
  <cp:lastModifiedBy>KERR, Wendy (NEWPORT PAGNELL MED.CTR.)</cp:lastModifiedBy>
  <cp:revision>2</cp:revision>
  <dcterms:created xsi:type="dcterms:W3CDTF">2025-12-17T12:54:00Z</dcterms:created>
  <dcterms:modified xsi:type="dcterms:W3CDTF">2025-12-17T12:54:00Z</dcterms:modified>
</cp:coreProperties>
</file>