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A84F" w14:textId="6C90BEFA" w:rsidR="00857BEC" w:rsidRDefault="00857BEC" w:rsidP="00857BEC">
      <w:pPr>
        <w:ind w:left="0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sz w:val="32"/>
          <w:szCs w:val="32"/>
          <w:u w:val="single"/>
        </w:rPr>
        <w:t xml:space="preserve">Vida Community Support Team Job Description </w:t>
      </w:r>
      <w:r w:rsidR="007C0DD8">
        <w:rPr>
          <w:rFonts w:asciiTheme="minorHAnsi" w:hAnsiTheme="minorHAnsi"/>
          <w:b/>
          <w:bCs/>
          <w:sz w:val="32"/>
          <w:szCs w:val="32"/>
          <w:u w:val="single"/>
        </w:rPr>
        <w:t>(VCST)</w:t>
      </w:r>
    </w:p>
    <w:p w14:paraId="3ADC6E91" w14:textId="77777777" w:rsidR="00857BEC" w:rsidRPr="00A74458" w:rsidRDefault="00857BEC" w:rsidP="00857BEC">
      <w:pPr>
        <w:pStyle w:val="ListParagraph"/>
        <w:keepNext/>
        <w:keepLines/>
        <w:spacing w:after="0"/>
        <w:ind w:left="0"/>
        <w:outlineLvl w:val="0"/>
        <w:rPr>
          <w:b/>
          <w:bCs/>
          <w:color w:val="365F91"/>
        </w:rPr>
      </w:pPr>
      <w:r w:rsidRPr="00A74458">
        <w:rPr>
          <w:b/>
          <w:bCs/>
          <w:color w:val="365F91"/>
        </w:rPr>
        <w:t>Job Description</w:t>
      </w:r>
    </w:p>
    <w:p w14:paraId="358A8678" w14:textId="77777777" w:rsidR="00857BEC" w:rsidRPr="00A74458" w:rsidRDefault="00857BEC" w:rsidP="00857BEC">
      <w:pPr>
        <w:pStyle w:val="ListParagraph"/>
        <w:keepNext/>
        <w:keepLines/>
        <w:spacing w:after="0"/>
        <w:ind w:left="0"/>
        <w:outlineLvl w:val="0"/>
        <w:rPr>
          <w:b/>
          <w:bCs/>
          <w:color w:val="365F91"/>
        </w:rPr>
      </w:pPr>
      <w:r w:rsidRPr="00A74458">
        <w:rPr>
          <w:b/>
          <w:bCs/>
          <w:color w:val="365F91"/>
        </w:rPr>
        <w:t xml:space="preserve">Purpose: </w:t>
      </w:r>
    </w:p>
    <w:p w14:paraId="1E55829C" w14:textId="2FCB06AC" w:rsidR="00857BEC" w:rsidRPr="00A74458" w:rsidRDefault="00857BEC" w:rsidP="00857BEC">
      <w:pPr>
        <w:ind w:left="0"/>
        <w:contextualSpacing/>
        <w:rPr>
          <w:rFonts w:asciiTheme="minorHAnsi" w:eastAsia="Calibri" w:hAnsiTheme="minorHAnsi"/>
          <w:sz w:val="22"/>
          <w:szCs w:val="22"/>
        </w:rPr>
      </w:pPr>
      <w:r w:rsidRPr="00A74458">
        <w:rPr>
          <w:rFonts w:asciiTheme="minorHAnsi" w:eastAsia="Calibri" w:hAnsiTheme="minorHAnsi"/>
          <w:sz w:val="22"/>
          <w:szCs w:val="22"/>
        </w:rPr>
        <w:t xml:space="preserve">To assist the GPs and </w:t>
      </w:r>
      <w:r>
        <w:rPr>
          <w:rFonts w:asciiTheme="minorHAnsi" w:eastAsia="Calibri" w:hAnsiTheme="minorHAnsi"/>
          <w:sz w:val="22"/>
          <w:szCs w:val="22"/>
        </w:rPr>
        <w:t>clinical</w:t>
      </w:r>
      <w:r w:rsidRPr="00A74458">
        <w:rPr>
          <w:rFonts w:asciiTheme="minorHAnsi" w:eastAsia="Calibri" w:hAnsiTheme="minorHAnsi"/>
          <w:sz w:val="22"/>
          <w:szCs w:val="22"/>
        </w:rPr>
        <w:t xml:space="preserve"> team in the service and delivery of the care </w:t>
      </w:r>
      <w:r>
        <w:rPr>
          <w:rFonts w:asciiTheme="minorHAnsi" w:eastAsia="Calibri" w:hAnsiTheme="minorHAnsi"/>
          <w:sz w:val="22"/>
          <w:szCs w:val="22"/>
        </w:rPr>
        <w:t>to</w:t>
      </w:r>
      <w:r w:rsidRPr="00A74458">
        <w:rPr>
          <w:rFonts w:asciiTheme="minorHAnsi" w:eastAsia="Calibri" w:hAnsiTheme="minorHAnsi"/>
          <w:sz w:val="22"/>
          <w:szCs w:val="22"/>
        </w:rPr>
        <w:t xml:space="preserve"> the practice population in the community</w:t>
      </w:r>
      <w:r>
        <w:rPr>
          <w:rFonts w:asciiTheme="minorHAnsi" w:eastAsia="Calibri" w:hAnsiTheme="minorHAnsi"/>
          <w:sz w:val="22"/>
          <w:szCs w:val="22"/>
        </w:rPr>
        <w:t xml:space="preserve"> setting</w:t>
      </w:r>
      <w:r>
        <w:rPr>
          <w:rFonts w:asciiTheme="minorHAnsi" w:eastAsia="Calibri" w:hAnsiTheme="minorHAnsi"/>
          <w:sz w:val="22"/>
          <w:szCs w:val="22"/>
        </w:rPr>
        <w:t>.</w:t>
      </w:r>
    </w:p>
    <w:p w14:paraId="51806C6B" w14:textId="77777777" w:rsidR="00857BEC" w:rsidRPr="00A74458" w:rsidRDefault="00857BEC" w:rsidP="00857BEC">
      <w:pPr>
        <w:ind w:left="0"/>
        <w:contextualSpacing/>
        <w:rPr>
          <w:rFonts w:asciiTheme="minorHAnsi" w:hAnsiTheme="minorHAnsi"/>
          <w:b/>
          <w:bCs/>
          <w:color w:val="365F91"/>
          <w:sz w:val="22"/>
          <w:szCs w:val="22"/>
        </w:rPr>
      </w:pPr>
    </w:p>
    <w:p w14:paraId="46CC253B" w14:textId="77777777" w:rsidR="00857BEC" w:rsidRPr="00A74458" w:rsidRDefault="00857BEC" w:rsidP="00857BEC">
      <w:pPr>
        <w:ind w:left="0"/>
        <w:contextualSpacing/>
        <w:rPr>
          <w:rFonts w:asciiTheme="minorHAnsi" w:hAnsiTheme="minorHAnsi"/>
          <w:b/>
          <w:bCs/>
          <w:color w:val="365F91"/>
          <w:sz w:val="22"/>
          <w:szCs w:val="22"/>
        </w:rPr>
      </w:pPr>
      <w:r w:rsidRPr="00A74458">
        <w:rPr>
          <w:rFonts w:asciiTheme="minorHAnsi" w:hAnsiTheme="minorHAnsi"/>
          <w:b/>
          <w:bCs/>
          <w:color w:val="365F91"/>
          <w:sz w:val="22"/>
          <w:szCs w:val="22"/>
        </w:rPr>
        <w:t>Job summary</w:t>
      </w:r>
    </w:p>
    <w:p w14:paraId="20BD128A" w14:textId="77777777" w:rsidR="00857BEC" w:rsidRDefault="00857BEC" w:rsidP="00857BEC">
      <w:pPr>
        <w:ind w:left="0"/>
        <w:contextualSpacing/>
        <w:rPr>
          <w:rFonts w:asciiTheme="minorHAnsi" w:eastAsia="Calibri" w:hAnsiTheme="minorHAnsi"/>
          <w:sz w:val="22"/>
          <w:szCs w:val="22"/>
        </w:rPr>
      </w:pPr>
      <w:r w:rsidRPr="00A74458">
        <w:rPr>
          <w:rFonts w:asciiTheme="minorHAnsi" w:eastAsia="Calibri" w:hAnsiTheme="minorHAnsi"/>
          <w:sz w:val="22"/>
          <w:szCs w:val="22"/>
        </w:rPr>
        <w:t>The post holder</w:t>
      </w:r>
      <w:r>
        <w:rPr>
          <w:rFonts w:asciiTheme="minorHAnsi" w:eastAsia="Calibri" w:hAnsiTheme="minorHAnsi"/>
          <w:sz w:val="22"/>
          <w:szCs w:val="22"/>
        </w:rPr>
        <w:t xml:space="preserve"> will</w:t>
      </w:r>
      <w:r w:rsidRPr="00A74458">
        <w:rPr>
          <w:rFonts w:asciiTheme="minorHAnsi" w:eastAsia="Calibri" w:hAnsiTheme="minorHAnsi"/>
          <w:sz w:val="22"/>
          <w:szCs w:val="22"/>
        </w:rPr>
        <w:t xml:space="preserve"> work under the team leader and the direct supervision of the</w:t>
      </w:r>
      <w:r>
        <w:rPr>
          <w:rFonts w:asciiTheme="minorHAnsi" w:eastAsia="Calibri" w:hAnsiTheme="minorHAnsi"/>
          <w:sz w:val="22"/>
          <w:szCs w:val="22"/>
        </w:rPr>
        <w:t xml:space="preserve"> GPs and </w:t>
      </w:r>
      <w:r w:rsidRPr="00A74458">
        <w:rPr>
          <w:rFonts w:asciiTheme="minorHAnsi" w:eastAsia="Calibri" w:hAnsiTheme="minorHAnsi"/>
          <w:sz w:val="22"/>
          <w:szCs w:val="22"/>
        </w:rPr>
        <w:t xml:space="preserve">Nurses. </w:t>
      </w:r>
      <w:r>
        <w:rPr>
          <w:rFonts w:asciiTheme="minorHAnsi" w:eastAsia="Calibri" w:hAnsiTheme="minorHAnsi"/>
          <w:sz w:val="22"/>
          <w:szCs w:val="22"/>
        </w:rPr>
        <w:t>The duties and</w:t>
      </w:r>
      <w:r w:rsidRPr="00A74458">
        <w:rPr>
          <w:rFonts w:asciiTheme="minorHAnsi" w:eastAsia="Calibri" w:hAnsiTheme="minorHAnsi"/>
          <w:sz w:val="22"/>
          <w:szCs w:val="22"/>
        </w:rPr>
        <w:t xml:space="preserve"> tasks </w:t>
      </w:r>
      <w:r>
        <w:rPr>
          <w:rFonts w:asciiTheme="minorHAnsi" w:eastAsia="Calibri" w:hAnsiTheme="minorHAnsi"/>
          <w:sz w:val="22"/>
          <w:szCs w:val="22"/>
        </w:rPr>
        <w:t>will be</w:t>
      </w:r>
      <w:r w:rsidRPr="00A74458">
        <w:rPr>
          <w:rFonts w:asciiTheme="minorHAnsi" w:eastAsia="Calibri" w:hAnsiTheme="minorHAnsi"/>
          <w:sz w:val="22"/>
          <w:szCs w:val="22"/>
        </w:rPr>
        <w:t xml:space="preserve"> delegated by a suitably qualified regulated professional or the Management team. </w:t>
      </w:r>
    </w:p>
    <w:p w14:paraId="107D0443" w14:textId="77777777" w:rsidR="00857BEC" w:rsidRPr="00A74458" w:rsidRDefault="00857BEC" w:rsidP="00857BEC">
      <w:pPr>
        <w:ind w:left="0"/>
        <w:contextualSpacing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The post holder will perform home visits and assessment based on identified needs. The postholder may also deliver a booked clinic within the practice premises.</w:t>
      </w:r>
    </w:p>
    <w:p w14:paraId="271946CC" w14:textId="77777777" w:rsidR="00857BEC" w:rsidRPr="00A74458" w:rsidRDefault="00857BEC" w:rsidP="00857BEC">
      <w:pPr>
        <w:ind w:left="0"/>
        <w:contextualSpacing/>
        <w:rPr>
          <w:rFonts w:asciiTheme="minorHAnsi" w:eastAsia="Calibri" w:hAnsiTheme="minorHAnsi"/>
          <w:sz w:val="22"/>
          <w:szCs w:val="22"/>
        </w:rPr>
      </w:pPr>
    </w:p>
    <w:p w14:paraId="0FBDCC64" w14:textId="77777777" w:rsidR="00857BEC" w:rsidRPr="00A74458" w:rsidRDefault="00857BEC" w:rsidP="00857BEC">
      <w:pPr>
        <w:ind w:left="0"/>
        <w:contextualSpacing/>
        <w:rPr>
          <w:rFonts w:asciiTheme="minorHAnsi" w:hAnsiTheme="minorHAnsi"/>
          <w:b/>
          <w:bCs/>
          <w:color w:val="365F91"/>
          <w:sz w:val="22"/>
          <w:szCs w:val="22"/>
        </w:rPr>
      </w:pPr>
      <w:r w:rsidRPr="00A74458">
        <w:rPr>
          <w:rFonts w:asciiTheme="minorHAnsi" w:hAnsiTheme="minorHAnsi"/>
          <w:b/>
          <w:bCs/>
          <w:color w:val="365F91"/>
          <w:sz w:val="22"/>
          <w:szCs w:val="22"/>
        </w:rPr>
        <w:t>Key responsibilities</w:t>
      </w:r>
    </w:p>
    <w:p w14:paraId="7F56C85B" w14:textId="77777777" w:rsidR="00857BEC" w:rsidRDefault="00857BEC" w:rsidP="00857BEC">
      <w:pPr>
        <w:pStyle w:val="ListParagraph"/>
        <w:numPr>
          <w:ilvl w:val="0"/>
          <w:numId w:val="13"/>
        </w:numPr>
        <w:spacing w:after="0" w:line="240" w:lineRule="auto"/>
        <w:ind w:right="1134"/>
        <w:jc w:val="left"/>
        <w:rPr>
          <w:rFonts w:eastAsia="Calibri"/>
        </w:rPr>
      </w:pPr>
      <w:r>
        <w:rPr>
          <w:rFonts w:eastAsia="Calibri"/>
        </w:rPr>
        <w:t>Maintain accurate and timely records of all interactions and contacts with a patient in the electronic clinical record.</w:t>
      </w:r>
    </w:p>
    <w:p w14:paraId="3F513575" w14:textId="77777777" w:rsidR="00857BEC" w:rsidRPr="00EE5DD9" w:rsidRDefault="00857BEC" w:rsidP="00857BEC">
      <w:pPr>
        <w:pStyle w:val="ListParagraph"/>
        <w:numPr>
          <w:ilvl w:val="0"/>
          <w:numId w:val="13"/>
        </w:numPr>
        <w:spacing w:after="0" w:line="240" w:lineRule="auto"/>
        <w:ind w:right="1134"/>
        <w:jc w:val="left"/>
        <w:rPr>
          <w:rFonts w:eastAsia="Calibri"/>
        </w:rPr>
      </w:pPr>
      <w:r w:rsidRPr="00EE5DD9">
        <w:rPr>
          <w:rFonts w:eastAsia="Calibri"/>
        </w:rPr>
        <w:t xml:space="preserve">The post holder will give in-depth feedback, which is patient specific, as well as providing suitable monitoring and follow-up relating to each case. This will include reading results and ensuring that the correct process is being followed to better monitor the patient’s health and wellbeing. </w:t>
      </w:r>
    </w:p>
    <w:p w14:paraId="297CA0A6" w14:textId="77777777" w:rsidR="00857BEC" w:rsidRPr="00EE5DD9" w:rsidRDefault="00857BEC" w:rsidP="00857BEC">
      <w:pPr>
        <w:pStyle w:val="ListParagraph"/>
        <w:numPr>
          <w:ilvl w:val="0"/>
          <w:numId w:val="13"/>
        </w:numPr>
        <w:spacing w:after="0" w:line="240" w:lineRule="auto"/>
        <w:ind w:right="1134"/>
        <w:jc w:val="left"/>
        <w:rPr>
          <w:rFonts w:eastAsia="Calibri"/>
        </w:rPr>
      </w:pPr>
      <w:r w:rsidRPr="00EE5DD9">
        <w:rPr>
          <w:rFonts w:eastAsia="Calibri"/>
        </w:rPr>
        <w:t>The postholder will also be required to signpost clinical needs, non-clinical needs, social support, safeguarding, and specialist areas relating to elderly, frailty, memory and dementia.</w:t>
      </w:r>
    </w:p>
    <w:p w14:paraId="2D2BBD4C" w14:textId="77777777" w:rsidR="00857BEC" w:rsidRPr="00EE5DD9" w:rsidRDefault="00857BEC" w:rsidP="00857BEC">
      <w:pPr>
        <w:pStyle w:val="ListParagraph"/>
        <w:numPr>
          <w:ilvl w:val="0"/>
          <w:numId w:val="13"/>
        </w:numPr>
        <w:spacing w:after="0" w:line="240" w:lineRule="auto"/>
        <w:ind w:right="1134"/>
        <w:jc w:val="left"/>
        <w:rPr>
          <w:rFonts w:eastAsia="Calibri"/>
        </w:rPr>
      </w:pPr>
      <w:r w:rsidRPr="00EE5DD9">
        <w:rPr>
          <w:rFonts w:eastAsia="Calibri"/>
        </w:rPr>
        <w:t xml:space="preserve">The post holder will work collaboratively with the general practice team, specifically with the Specialist Nurses, to meet the needs of patients, following the correct policies and procedures.  </w:t>
      </w:r>
    </w:p>
    <w:p w14:paraId="0209E0E8" w14:textId="77777777" w:rsidR="00857BEC" w:rsidRPr="00EE5DD9" w:rsidRDefault="00857BEC" w:rsidP="00857BEC">
      <w:pPr>
        <w:pStyle w:val="ListParagraph"/>
        <w:numPr>
          <w:ilvl w:val="0"/>
          <w:numId w:val="13"/>
        </w:numPr>
        <w:spacing w:after="0" w:line="240" w:lineRule="auto"/>
        <w:ind w:right="1134"/>
        <w:jc w:val="left"/>
        <w:rPr>
          <w:rFonts w:eastAsia="Calibri"/>
        </w:rPr>
      </w:pPr>
      <w:r w:rsidRPr="00EE5DD9">
        <w:rPr>
          <w:rFonts w:eastAsia="Calibri"/>
        </w:rPr>
        <w:t>The post holder will also work with the wider nursing and social care teams to support the best outcomes for all community and vulnerable patients.</w:t>
      </w:r>
    </w:p>
    <w:p w14:paraId="0D2FC843" w14:textId="77777777" w:rsidR="00857BEC" w:rsidRPr="00A74458" w:rsidRDefault="00857BEC" w:rsidP="00857BEC">
      <w:pPr>
        <w:ind w:left="0"/>
        <w:contextualSpacing/>
        <w:rPr>
          <w:rFonts w:asciiTheme="minorHAnsi" w:hAnsiTheme="minorHAnsi"/>
          <w:sz w:val="22"/>
          <w:szCs w:val="22"/>
        </w:rPr>
      </w:pPr>
    </w:p>
    <w:p w14:paraId="7D227BD7" w14:textId="77777777" w:rsidR="00857BEC" w:rsidRPr="00A74458" w:rsidRDefault="00857BEC" w:rsidP="00857BEC">
      <w:pPr>
        <w:ind w:left="0"/>
        <w:contextualSpacing/>
        <w:rPr>
          <w:rFonts w:asciiTheme="minorHAnsi" w:hAnsiTheme="minorHAnsi"/>
          <w:b/>
          <w:bCs/>
          <w:color w:val="365F91"/>
          <w:sz w:val="22"/>
          <w:szCs w:val="22"/>
        </w:rPr>
      </w:pPr>
      <w:r w:rsidRPr="00A74458">
        <w:rPr>
          <w:rFonts w:asciiTheme="minorHAnsi" w:hAnsiTheme="minorHAnsi"/>
          <w:b/>
          <w:bCs/>
          <w:color w:val="365F91"/>
          <w:sz w:val="22"/>
          <w:szCs w:val="22"/>
        </w:rPr>
        <w:t xml:space="preserve">Clinical skills </w:t>
      </w:r>
    </w:p>
    <w:p w14:paraId="2EF5EE94" w14:textId="77777777" w:rsidR="00857BEC" w:rsidRPr="00E6410B" w:rsidRDefault="00857BEC" w:rsidP="00857BEC">
      <w:pPr>
        <w:pStyle w:val="ListParagraph"/>
        <w:numPr>
          <w:ilvl w:val="0"/>
          <w:numId w:val="14"/>
        </w:numPr>
        <w:spacing w:after="0" w:line="240" w:lineRule="auto"/>
        <w:ind w:right="1134"/>
        <w:jc w:val="left"/>
        <w:rPr>
          <w:rFonts w:cs="Courier New"/>
          <w:b/>
          <w:lang w:eastAsia="en-GB"/>
        </w:rPr>
      </w:pPr>
      <w:r w:rsidRPr="00E6410B">
        <w:rPr>
          <w:rFonts w:cs="Courier New"/>
          <w:lang w:eastAsia="en-GB"/>
        </w:rPr>
        <w:t>Undertake, record and follow guidelines for the tasks related to results management.</w:t>
      </w:r>
    </w:p>
    <w:p w14:paraId="2BCE66D4" w14:textId="77777777" w:rsidR="00857BEC" w:rsidRPr="00E6410B" w:rsidRDefault="00857BEC" w:rsidP="00857BE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right="1134"/>
        <w:jc w:val="left"/>
        <w:rPr>
          <w:rFonts w:cs="Arial"/>
          <w:color w:val="000000"/>
        </w:rPr>
      </w:pPr>
      <w:r w:rsidRPr="00E6410B">
        <w:rPr>
          <w:rFonts w:cs="Arial"/>
          <w:color w:val="000000"/>
        </w:rPr>
        <w:t xml:space="preserve">Urinalysis and preparation of specimens for investigation by the pathology laboratory. </w:t>
      </w:r>
    </w:p>
    <w:p w14:paraId="284B9C4C" w14:textId="77777777" w:rsidR="00857BEC" w:rsidRPr="00E6410B" w:rsidRDefault="00857BEC" w:rsidP="00857BE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right="1134"/>
        <w:jc w:val="left"/>
        <w:rPr>
          <w:rFonts w:cs="Arial"/>
          <w:color w:val="000000"/>
        </w:rPr>
      </w:pPr>
      <w:r w:rsidRPr="00E6410B">
        <w:rPr>
          <w:rFonts w:cs="Arial"/>
          <w:color w:val="000000"/>
        </w:rPr>
        <w:t>Understand and apply the principles of the cold chain</w:t>
      </w:r>
    </w:p>
    <w:p w14:paraId="77B7DBCF" w14:textId="77777777" w:rsidR="00857BEC" w:rsidRPr="00E6410B" w:rsidRDefault="00857BEC" w:rsidP="00857BEC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right="1134"/>
        <w:jc w:val="left"/>
        <w:rPr>
          <w:rFonts w:cs="Arial"/>
          <w:color w:val="000000"/>
        </w:rPr>
      </w:pPr>
      <w:r w:rsidRPr="00E6410B">
        <w:rPr>
          <w:rFonts w:cs="Arial"/>
          <w:color w:val="000000"/>
        </w:rPr>
        <w:t>Measuring and recording: -</w:t>
      </w:r>
      <w:r w:rsidRPr="00E6410B">
        <w:rPr>
          <w:rFonts w:cs="Arial"/>
          <w:color w:val="000000"/>
        </w:rPr>
        <w:br/>
        <w:t>– blood pressure (including reviews, interpretation, and tasking)</w:t>
      </w:r>
      <w:r w:rsidRPr="00E6410B">
        <w:rPr>
          <w:rFonts w:cs="Arial"/>
          <w:color w:val="000000"/>
        </w:rPr>
        <w:br/>
        <w:t>– pulse rate and rhythm</w:t>
      </w:r>
      <w:r w:rsidRPr="00E6410B">
        <w:rPr>
          <w:rFonts w:cs="Arial"/>
          <w:color w:val="000000"/>
        </w:rPr>
        <w:br/>
        <w:t>– temperature</w:t>
      </w:r>
      <w:r w:rsidRPr="00E6410B">
        <w:rPr>
          <w:rFonts w:cs="Arial"/>
          <w:color w:val="000000"/>
        </w:rPr>
        <w:br/>
        <w:t>– height and weight</w:t>
      </w:r>
    </w:p>
    <w:p w14:paraId="637889FC" w14:textId="77777777" w:rsidR="00857BEC" w:rsidRPr="00A74458" w:rsidRDefault="00857BEC" w:rsidP="00857BEC">
      <w:pPr>
        <w:shd w:val="clear" w:color="auto" w:fill="FFFFFF"/>
        <w:ind w:left="360" w:firstLine="360"/>
        <w:rPr>
          <w:rFonts w:asciiTheme="minorHAnsi" w:hAnsiTheme="minorHAnsi" w:cs="Arial"/>
          <w:color w:val="000000"/>
          <w:sz w:val="22"/>
          <w:szCs w:val="22"/>
          <w:lang w:val="en-US"/>
        </w:rPr>
      </w:pPr>
      <w:r w:rsidRPr="00A74458">
        <w:rPr>
          <w:rFonts w:asciiTheme="minorHAnsi" w:hAnsiTheme="minorHAnsi" w:cs="Arial"/>
          <w:color w:val="000000"/>
          <w:sz w:val="22"/>
          <w:szCs w:val="22"/>
          <w:lang w:val="en-US"/>
        </w:rPr>
        <w:t xml:space="preserve"> – BMI</w:t>
      </w:r>
    </w:p>
    <w:p w14:paraId="22527711" w14:textId="77777777" w:rsidR="00857BEC" w:rsidRPr="00E6410B" w:rsidRDefault="00857BEC" w:rsidP="00857BEC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right="1134"/>
        <w:jc w:val="left"/>
        <w:rPr>
          <w:rFonts w:cs="Arial"/>
          <w:color w:val="000000"/>
        </w:rPr>
      </w:pPr>
      <w:r w:rsidRPr="00E6410B">
        <w:rPr>
          <w:rFonts w:cs="Arial"/>
          <w:color w:val="000000"/>
        </w:rPr>
        <w:t>ECGs</w:t>
      </w:r>
    </w:p>
    <w:p w14:paraId="50AE9DF1" w14:textId="77777777" w:rsidR="00857BEC" w:rsidRPr="00E6410B" w:rsidRDefault="00857BEC" w:rsidP="00857BEC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right="1134"/>
        <w:jc w:val="left"/>
        <w:rPr>
          <w:rFonts w:cs="Arial"/>
          <w:color w:val="000000"/>
        </w:rPr>
      </w:pPr>
      <w:r w:rsidRPr="00E6410B">
        <w:rPr>
          <w:rFonts w:cs="Arial"/>
          <w:color w:val="000000"/>
        </w:rPr>
        <w:t>Blood glucose monitoring</w:t>
      </w:r>
    </w:p>
    <w:p w14:paraId="55EE0D6D" w14:textId="77777777" w:rsidR="00857BEC" w:rsidRPr="00E6410B" w:rsidRDefault="00857BEC" w:rsidP="00857BEC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right="1134"/>
        <w:jc w:val="left"/>
        <w:rPr>
          <w:rFonts w:cs="Arial"/>
          <w:color w:val="000000"/>
        </w:rPr>
      </w:pPr>
      <w:r w:rsidRPr="00E6410B">
        <w:rPr>
          <w:rFonts w:cs="Arial"/>
          <w:color w:val="000000"/>
        </w:rPr>
        <w:t>Venipuncture</w:t>
      </w:r>
    </w:p>
    <w:p w14:paraId="2885F780" w14:textId="77777777" w:rsidR="00857BEC" w:rsidRPr="00E6410B" w:rsidRDefault="00857BEC" w:rsidP="00857BEC">
      <w:pPr>
        <w:pStyle w:val="ListParagraph"/>
        <w:numPr>
          <w:ilvl w:val="0"/>
          <w:numId w:val="15"/>
        </w:numPr>
        <w:spacing w:after="0" w:line="240" w:lineRule="auto"/>
        <w:ind w:right="1134"/>
        <w:jc w:val="left"/>
        <w:rPr>
          <w:rFonts w:eastAsia="Calibri"/>
        </w:rPr>
      </w:pPr>
      <w:r w:rsidRPr="00E6410B">
        <w:rPr>
          <w:rFonts w:eastAsia="Calibri"/>
        </w:rPr>
        <w:t>Provide patient-specific feedback based on results.</w:t>
      </w:r>
    </w:p>
    <w:p w14:paraId="3674A85E" w14:textId="77777777" w:rsidR="00857BEC" w:rsidRPr="00E6410B" w:rsidRDefault="00857BEC" w:rsidP="00857BEC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right="1134"/>
        <w:jc w:val="left"/>
        <w:rPr>
          <w:rFonts w:cs="Arial"/>
          <w:color w:val="000000"/>
        </w:rPr>
      </w:pPr>
      <w:r w:rsidRPr="00E6410B">
        <w:rPr>
          <w:rFonts w:cs="Arial"/>
          <w:color w:val="000000"/>
        </w:rPr>
        <w:t>Prepare and maintain environments and equipment before, during and after patient care interventions.</w:t>
      </w:r>
    </w:p>
    <w:p w14:paraId="346BE0D6" w14:textId="77777777" w:rsidR="00857BEC" w:rsidRPr="00E6410B" w:rsidRDefault="00857BEC" w:rsidP="00857BEC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right="1134"/>
        <w:jc w:val="left"/>
        <w:rPr>
          <w:rFonts w:cs="Arial"/>
          <w:color w:val="000000"/>
        </w:rPr>
      </w:pPr>
      <w:r w:rsidRPr="00E6410B">
        <w:rPr>
          <w:rFonts w:cs="Arial"/>
          <w:color w:val="000000"/>
        </w:rPr>
        <w:t>Give accurate and appropriate information to patients and groups within own competence.</w:t>
      </w:r>
    </w:p>
    <w:p w14:paraId="299D3E8C" w14:textId="77777777" w:rsidR="00857BEC" w:rsidRPr="00E6410B" w:rsidRDefault="00857BEC" w:rsidP="00857BEC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right="1134"/>
        <w:jc w:val="left"/>
        <w:rPr>
          <w:rFonts w:cs="Arial"/>
          <w:color w:val="000000"/>
        </w:rPr>
      </w:pPr>
      <w:r w:rsidRPr="00E6410B">
        <w:rPr>
          <w:rFonts w:cs="Arial"/>
          <w:color w:val="000000"/>
        </w:rPr>
        <w:t>Provide support and encouragements to patients to self-manage their conditions as appropriate.</w:t>
      </w:r>
    </w:p>
    <w:p w14:paraId="10753B4F" w14:textId="77777777" w:rsidR="00857BEC" w:rsidRPr="00E6410B" w:rsidRDefault="00857BEC" w:rsidP="00857BEC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right="1134"/>
        <w:jc w:val="left"/>
        <w:rPr>
          <w:rFonts w:cs="Arial"/>
          <w:color w:val="000000"/>
        </w:rPr>
      </w:pPr>
      <w:r w:rsidRPr="00E6410B">
        <w:rPr>
          <w:rFonts w:cs="Arial"/>
          <w:color w:val="000000"/>
        </w:rPr>
        <w:t>Administer influenza vaccines and B12 injections.</w:t>
      </w:r>
    </w:p>
    <w:p w14:paraId="7C70ECE2" w14:textId="77777777" w:rsidR="00857BEC" w:rsidRPr="00E6410B" w:rsidRDefault="00857BEC" w:rsidP="00857BEC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ind w:right="1134"/>
        <w:jc w:val="left"/>
        <w:rPr>
          <w:rFonts w:cs="Arial"/>
          <w:color w:val="000000"/>
        </w:rPr>
      </w:pPr>
      <w:r w:rsidRPr="00E6410B">
        <w:rPr>
          <w:rFonts w:cs="Arial"/>
          <w:color w:val="000000"/>
        </w:rPr>
        <w:t>Undertake foot checks for diabetic patients.</w:t>
      </w:r>
    </w:p>
    <w:p w14:paraId="133C9A3B" w14:textId="77777777" w:rsidR="00857BEC" w:rsidRPr="00E6410B" w:rsidRDefault="00857BEC" w:rsidP="00857BEC">
      <w:pPr>
        <w:pStyle w:val="ListParagraph"/>
        <w:numPr>
          <w:ilvl w:val="0"/>
          <w:numId w:val="15"/>
        </w:numPr>
        <w:spacing w:after="0" w:line="240" w:lineRule="auto"/>
        <w:ind w:right="1134"/>
        <w:jc w:val="left"/>
        <w:rPr>
          <w:rFonts w:cs="Courier New"/>
          <w:color w:val="000000"/>
        </w:rPr>
      </w:pPr>
      <w:r w:rsidRPr="00E6410B">
        <w:rPr>
          <w:rFonts w:cs="Arial"/>
          <w:color w:val="000000"/>
        </w:rPr>
        <w:t>Act as a chaperone, when requested.</w:t>
      </w:r>
    </w:p>
    <w:p w14:paraId="16F5944A" w14:textId="77777777" w:rsidR="00857BEC" w:rsidRPr="00E6410B" w:rsidRDefault="00857BEC" w:rsidP="00857BEC">
      <w:pPr>
        <w:pStyle w:val="ListParagraph"/>
        <w:numPr>
          <w:ilvl w:val="0"/>
          <w:numId w:val="15"/>
        </w:numPr>
        <w:spacing w:after="0" w:line="240" w:lineRule="auto"/>
        <w:ind w:right="1134"/>
        <w:jc w:val="left"/>
        <w:rPr>
          <w:rFonts w:cs="Courier New"/>
          <w:lang w:eastAsia="en-GB"/>
        </w:rPr>
      </w:pPr>
      <w:r w:rsidRPr="00E6410B">
        <w:rPr>
          <w:rFonts w:eastAsia="Calibri"/>
        </w:rPr>
        <w:lastRenderedPageBreak/>
        <w:t>Perform community based ECGS.</w:t>
      </w:r>
    </w:p>
    <w:p w14:paraId="66469FF7" w14:textId="77777777" w:rsidR="00857BEC" w:rsidRPr="00E6410B" w:rsidRDefault="00857BEC" w:rsidP="00857BEC">
      <w:pPr>
        <w:pStyle w:val="ListParagraph"/>
        <w:numPr>
          <w:ilvl w:val="0"/>
          <w:numId w:val="15"/>
        </w:numPr>
        <w:spacing w:after="0" w:line="240" w:lineRule="auto"/>
        <w:ind w:right="1134"/>
        <w:jc w:val="left"/>
        <w:rPr>
          <w:rFonts w:cs="Courier New"/>
          <w:lang w:eastAsia="en-GB"/>
        </w:rPr>
      </w:pPr>
      <w:r w:rsidRPr="00E6410B">
        <w:rPr>
          <w:rFonts w:eastAsia="Calibri"/>
        </w:rPr>
        <w:t xml:space="preserve">Gather information and GPCOG scoring to enable memory referral. </w:t>
      </w:r>
    </w:p>
    <w:p w14:paraId="3E73B2B4" w14:textId="77777777" w:rsidR="00857BEC" w:rsidRPr="00E6410B" w:rsidRDefault="00857BEC" w:rsidP="00857BEC">
      <w:pPr>
        <w:pStyle w:val="ListParagraph"/>
        <w:numPr>
          <w:ilvl w:val="0"/>
          <w:numId w:val="15"/>
        </w:numPr>
        <w:spacing w:after="0" w:line="240" w:lineRule="auto"/>
        <w:ind w:right="1134"/>
        <w:jc w:val="left"/>
        <w:rPr>
          <w:rFonts w:cs="Courier New"/>
          <w:lang w:eastAsia="en-GB"/>
        </w:rPr>
      </w:pPr>
      <w:r w:rsidRPr="00E6410B">
        <w:rPr>
          <w:rFonts w:eastAsia="Calibri"/>
        </w:rPr>
        <w:t>Work closely with social services and community nursing team.</w:t>
      </w:r>
    </w:p>
    <w:p w14:paraId="779B7369" w14:textId="77777777" w:rsidR="00857BEC" w:rsidRPr="00E6410B" w:rsidRDefault="00857BEC" w:rsidP="00857BEC">
      <w:pPr>
        <w:pStyle w:val="ListParagraph"/>
        <w:numPr>
          <w:ilvl w:val="0"/>
          <w:numId w:val="15"/>
        </w:numPr>
        <w:spacing w:after="0" w:line="240" w:lineRule="auto"/>
        <w:ind w:right="1134"/>
        <w:jc w:val="left"/>
        <w:rPr>
          <w:rFonts w:cs="Courier New"/>
          <w:lang w:eastAsia="en-GB"/>
        </w:rPr>
      </w:pPr>
      <w:r w:rsidRPr="00E6410B">
        <w:rPr>
          <w:rFonts w:cs="Courier New"/>
          <w:lang w:eastAsia="en-GB"/>
        </w:rPr>
        <w:t>Undertake referrals for the following:</w:t>
      </w:r>
    </w:p>
    <w:p w14:paraId="21A7830D" w14:textId="77777777" w:rsidR="00857BEC" w:rsidRPr="00EE5DD9" w:rsidRDefault="00857BEC" w:rsidP="00857BEC">
      <w:pPr>
        <w:ind w:left="0" w:firstLine="720"/>
        <w:rPr>
          <w:rFonts w:asciiTheme="minorHAnsi" w:hAnsiTheme="minorHAnsi" w:cs="Courier New"/>
          <w:sz w:val="22"/>
          <w:szCs w:val="22"/>
          <w:lang w:eastAsia="en-GB"/>
        </w:rPr>
      </w:pPr>
      <w:r w:rsidRPr="00A74458">
        <w:rPr>
          <w:rFonts w:asciiTheme="minorHAnsi" w:eastAsia="Calibri" w:hAnsiTheme="minorHAnsi"/>
          <w:sz w:val="22"/>
          <w:szCs w:val="22"/>
        </w:rPr>
        <w:t xml:space="preserve">OT referrals </w:t>
      </w:r>
    </w:p>
    <w:p w14:paraId="325B3F99" w14:textId="77777777" w:rsidR="00857BEC" w:rsidRPr="00A74458" w:rsidRDefault="00857BEC" w:rsidP="00857BEC">
      <w:pPr>
        <w:ind w:left="720"/>
        <w:rPr>
          <w:rFonts w:asciiTheme="minorHAnsi" w:eastAsia="Calibri" w:hAnsiTheme="minorHAnsi"/>
          <w:sz w:val="22"/>
          <w:szCs w:val="22"/>
        </w:rPr>
      </w:pPr>
      <w:r w:rsidRPr="00A74458">
        <w:rPr>
          <w:rFonts w:asciiTheme="minorHAnsi" w:eastAsia="Calibri" w:hAnsiTheme="minorHAnsi"/>
          <w:sz w:val="22"/>
          <w:szCs w:val="22"/>
        </w:rPr>
        <w:t xml:space="preserve">Continence referral </w:t>
      </w:r>
    </w:p>
    <w:p w14:paraId="71A39B0F" w14:textId="77777777" w:rsidR="00857BEC" w:rsidRPr="00A74458" w:rsidRDefault="00857BEC" w:rsidP="00857BEC">
      <w:pPr>
        <w:ind w:left="0" w:firstLine="720"/>
        <w:rPr>
          <w:rFonts w:asciiTheme="minorHAnsi" w:eastAsia="Calibri" w:hAnsiTheme="minorHAnsi"/>
          <w:sz w:val="22"/>
          <w:szCs w:val="22"/>
        </w:rPr>
      </w:pPr>
      <w:r w:rsidRPr="00A74458">
        <w:rPr>
          <w:rFonts w:asciiTheme="minorHAnsi" w:eastAsia="Calibri" w:hAnsiTheme="minorHAnsi"/>
          <w:sz w:val="22"/>
          <w:szCs w:val="22"/>
        </w:rPr>
        <w:t xml:space="preserve">community </w:t>
      </w:r>
      <w:r>
        <w:rPr>
          <w:rFonts w:asciiTheme="minorHAnsi" w:eastAsia="Calibri" w:hAnsiTheme="minorHAnsi"/>
          <w:sz w:val="22"/>
          <w:szCs w:val="22"/>
        </w:rPr>
        <w:t>n</w:t>
      </w:r>
      <w:r w:rsidRPr="00A74458">
        <w:rPr>
          <w:rFonts w:asciiTheme="minorHAnsi" w:eastAsia="Calibri" w:hAnsiTheme="minorHAnsi"/>
          <w:sz w:val="22"/>
          <w:szCs w:val="22"/>
        </w:rPr>
        <w:t>ursing referrals</w:t>
      </w:r>
    </w:p>
    <w:p w14:paraId="2C807D6B" w14:textId="77777777" w:rsidR="00857BEC" w:rsidRPr="00A74458" w:rsidRDefault="00857BEC" w:rsidP="00857BEC">
      <w:pPr>
        <w:ind w:left="0" w:firstLine="720"/>
        <w:rPr>
          <w:rFonts w:asciiTheme="minorHAnsi" w:eastAsia="Calibri" w:hAnsiTheme="minorHAnsi"/>
          <w:sz w:val="22"/>
          <w:szCs w:val="22"/>
        </w:rPr>
      </w:pPr>
      <w:r w:rsidRPr="00A74458">
        <w:rPr>
          <w:rFonts w:asciiTheme="minorHAnsi" w:eastAsia="Calibri" w:hAnsiTheme="minorHAnsi"/>
          <w:sz w:val="22"/>
          <w:szCs w:val="22"/>
        </w:rPr>
        <w:t>Falls referrals.</w:t>
      </w:r>
    </w:p>
    <w:p w14:paraId="58584C29" w14:textId="77777777" w:rsidR="00857BEC" w:rsidRPr="00A74458" w:rsidRDefault="00857BEC" w:rsidP="00857BEC">
      <w:pPr>
        <w:ind w:left="0" w:firstLine="720"/>
        <w:rPr>
          <w:rFonts w:asciiTheme="minorHAnsi" w:eastAsia="Calibri" w:hAnsiTheme="minorHAnsi"/>
          <w:sz w:val="22"/>
          <w:szCs w:val="22"/>
        </w:rPr>
      </w:pPr>
      <w:r w:rsidRPr="00A74458">
        <w:rPr>
          <w:rFonts w:asciiTheme="minorHAnsi" w:eastAsia="Calibri" w:hAnsiTheme="minorHAnsi"/>
          <w:sz w:val="22"/>
          <w:szCs w:val="22"/>
        </w:rPr>
        <w:t>Social services referrals</w:t>
      </w:r>
    </w:p>
    <w:p w14:paraId="4E6E9603" w14:textId="2CD8A755" w:rsidR="00857BEC" w:rsidRPr="00A74458" w:rsidRDefault="00857BEC" w:rsidP="00857BEC">
      <w:pPr>
        <w:ind w:left="0" w:firstLine="720"/>
        <w:rPr>
          <w:rFonts w:asciiTheme="minorHAnsi" w:eastAsia="Calibri" w:hAnsiTheme="minorHAnsi"/>
          <w:sz w:val="22"/>
          <w:szCs w:val="22"/>
        </w:rPr>
      </w:pPr>
      <w:r w:rsidRPr="00A74458">
        <w:rPr>
          <w:rFonts w:asciiTheme="minorHAnsi" w:eastAsia="Calibri" w:hAnsiTheme="minorHAnsi"/>
          <w:sz w:val="22"/>
          <w:szCs w:val="22"/>
        </w:rPr>
        <w:t xml:space="preserve">Safeguarding </w:t>
      </w:r>
      <w:r w:rsidRPr="00A74458">
        <w:rPr>
          <w:rFonts w:asciiTheme="minorHAnsi" w:eastAsia="Calibri" w:hAnsiTheme="minorHAnsi"/>
          <w:sz w:val="22"/>
          <w:szCs w:val="22"/>
        </w:rPr>
        <w:t>referrals</w:t>
      </w:r>
    </w:p>
    <w:p w14:paraId="037DD81F" w14:textId="77777777" w:rsidR="00857BEC" w:rsidRPr="00E6410B" w:rsidRDefault="00857BEC" w:rsidP="00857BEC">
      <w:pPr>
        <w:pStyle w:val="ListParagraph"/>
        <w:numPr>
          <w:ilvl w:val="0"/>
          <w:numId w:val="16"/>
        </w:numPr>
        <w:spacing w:after="0" w:line="240" w:lineRule="auto"/>
        <w:ind w:right="1134"/>
        <w:jc w:val="left"/>
        <w:rPr>
          <w:rFonts w:eastAsia="Calibri"/>
        </w:rPr>
      </w:pPr>
      <w:r w:rsidRPr="00E6410B">
        <w:rPr>
          <w:rFonts w:eastAsia="Calibri"/>
        </w:rPr>
        <w:t>Make suitable referrals to support GPs, patients, and families.</w:t>
      </w:r>
    </w:p>
    <w:p w14:paraId="0DD8C760" w14:textId="77777777" w:rsidR="00857BEC" w:rsidRPr="00E6410B" w:rsidRDefault="00857BEC" w:rsidP="00857BEC">
      <w:pPr>
        <w:pStyle w:val="ListParagraph"/>
        <w:numPr>
          <w:ilvl w:val="0"/>
          <w:numId w:val="16"/>
        </w:numPr>
        <w:spacing w:after="0" w:line="240" w:lineRule="auto"/>
        <w:ind w:right="1134"/>
        <w:jc w:val="left"/>
        <w:rPr>
          <w:rFonts w:eastAsia="Calibri"/>
        </w:rPr>
      </w:pPr>
      <w:r w:rsidRPr="00E6410B">
        <w:rPr>
          <w:rFonts w:eastAsia="Calibri"/>
        </w:rPr>
        <w:t>Completes frailty scoring.</w:t>
      </w:r>
    </w:p>
    <w:p w14:paraId="5065647F" w14:textId="77777777" w:rsidR="00857BEC" w:rsidRPr="00E6410B" w:rsidRDefault="00857BEC" w:rsidP="00857BEC">
      <w:pPr>
        <w:pStyle w:val="ListParagraph"/>
        <w:numPr>
          <w:ilvl w:val="0"/>
          <w:numId w:val="16"/>
        </w:numPr>
        <w:spacing w:after="0" w:line="240" w:lineRule="auto"/>
        <w:ind w:right="1134"/>
        <w:jc w:val="left"/>
        <w:rPr>
          <w:rFonts w:eastAsia="Calibri"/>
        </w:rPr>
      </w:pPr>
      <w:r w:rsidRPr="00E6410B">
        <w:rPr>
          <w:rFonts w:eastAsia="Calibri"/>
        </w:rPr>
        <w:t>Attend MDT meetings and follow up as required.</w:t>
      </w:r>
    </w:p>
    <w:p w14:paraId="5CCD45EF" w14:textId="77777777" w:rsidR="00857BEC" w:rsidRPr="00E6410B" w:rsidRDefault="00857BEC" w:rsidP="00857BEC">
      <w:pPr>
        <w:pStyle w:val="ListParagraph"/>
        <w:numPr>
          <w:ilvl w:val="0"/>
          <w:numId w:val="16"/>
        </w:numPr>
        <w:spacing w:after="0" w:line="240" w:lineRule="auto"/>
        <w:ind w:right="1134"/>
        <w:jc w:val="left"/>
        <w:rPr>
          <w:rFonts w:eastAsia="Calibri"/>
        </w:rPr>
      </w:pPr>
      <w:r w:rsidRPr="00E6410B">
        <w:rPr>
          <w:rFonts w:eastAsia="Calibri"/>
        </w:rPr>
        <w:t>Take a holistic approach and assessment in patients’ homes helping them to arrange support to remain independent at home safely.</w:t>
      </w:r>
    </w:p>
    <w:p w14:paraId="4A00CDF2" w14:textId="77777777" w:rsidR="00857BEC" w:rsidRPr="00A74458" w:rsidRDefault="00857BEC" w:rsidP="00857BEC">
      <w:pPr>
        <w:ind w:left="0" w:firstLine="720"/>
        <w:rPr>
          <w:rFonts w:asciiTheme="minorHAnsi" w:eastAsia="Calibri" w:hAnsiTheme="minorHAnsi"/>
          <w:sz w:val="22"/>
          <w:szCs w:val="22"/>
        </w:rPr>
      </w:pPr>
      <w:r w:rsidRPr="00A74458">
        <w:rPr>
          <w:rFonts w:asciiTheme="minorHAnsi" w:eastAsia="Calibri" w:hAnsiTheme="minorHAnsi"/>
          <w:sz w:val="22"/>
          <w:szCs w:val="22"/>
        </w:rPr>
        <w:t xml:space="preserve">Careline </w:t>
      </w:r>
    </w:p>
    <w:p w14:paraId="1BE99AE0" w14:textId="77777777" w:rsidR="00857BEC" w:rsidRPr="00A74458" w:rsidRDefault="00857BEC" w:rsidP="00857BEC">
      <w:pPr>
        <w:ind w:left="720"/>
        <w:rPr>
          <w:rFonts w:asciiTheme="minorHAnsi" w:eastAsia="Calibri" w:hAnsiTheme="minorHAnsi"/>
          <w:sz w:val="22"/>
          <w:szCs w:val="22"/>
        </w:rPr>
      </w:pPr>
      <w:r w:rsidRPr="00A74458">
        <w:rPr>
          <w:rFonts w:asciiTheme="minorHAnsi" w:eastAsia="Calibri" w:hAnsiTheme="minorHAnsi"/>
          <w:sz w:val="22"/>
          <w:szCs w:val="22"/>
        </w:rPr>
        <w:t xml:space="preserve">Help with shopping. </w:t>
      </w:r>
    </w:p>
    <w:p w14:paraId="6BE754AB" w14:textId="77777777" w:rsidR="00857BEC" w:rsidRPr="00A74458" w:rsidRDefault="00857BEC" w:rsidP="00857BEC">
      <w:pPr>
        <w:ind w:left="0" w:firstLine="720"/>
        <w:rPr>
          <w:rFonts w:asciiTheme="minorHAnsi" w:eastAsia="Calibri" w:hAnsiTheme="minorHAnsi"/>
          <w:sz w:val="22"/>
          <w:szCs w:val="22"/>
        </w:rPr>
      </w:pPr>
      <w:r w:rsidRPr="00A74458">
        <w:rPr>
          <w:rFonts w:asciiTheme="minorHAnsi" w:eastAsia="Calibri" w:hAnsiTheme="minorHAnsi"/>
          <w:sz w:val="22"/>
          <w:szCs w:val="22"/>
        </w:rPr>
        <w:t>Personal care</w:t>
      </w:r>
    </w:p>
    <w:p w14:paraId="24A82766" w14:textId="77777777" w:rsidR="00857BEC" w:rsidRPr="00A74458" w:rsidRDefault="00857BEC" w:rsidP="00857BEC">
      <w:pPr>
        <w:ind w:left="0" w:firstLine="720"/>
        <w:rPr>
          <w:rFonts w:asciiTheme="minorHAnsi" w:eastAsia="Calibri" w:hAnsiTheme="minorHAnsi"/>
          <w:sz w:val="22"/>
          <w:szCs w:val="22"/>
        </w:rPr>
      </w:pPr>
      <w:r w:rsidRPr="00A74458">
        <w:rPr>
          <w:rFonts w:asciiTheme="minorHAnsi" w:eastAsia="Calibri" w:hAnsiTheme="minorHAnsi"/>
          <w:sz w:val="22"/>
          <w:szCs w:val="22"/>
        </w:rPr>
        <w:t xml:space="preserve">Grabrails </w:t>
      </w:r>
    </w:p>
    <w:p w14:paraId="61FC3085" w14:textId="77777777" w:rsidR="00857BEC" w:rsidRPr="00A74458" w:rsidRDefault="00857BEC" w:rsidP="00857BEC">
      <w:pPr>
        <w:ind w:left="0" w:firstLine="720"/>
        <w:rPr>
          <w:rFonts w:asciiTheme="minorHAnsi" w:eastAsia="Calibri" w:hAnsiTheme="minorHAnsi"/>
          <w:sz w:val="22"/>
          <w:szCs w:val="22"/>
        </w:rPr>
      </w:pPr>
      <w:r w:rsidRPr="00A74458">
        <w:rPr>
          <w:rFonts w:asciiTheme="minorHAnsi" w:eastAsia="Calibri" w:hAnsiTheme="minorHAnsi"/>
          <w:sz w:val="22"/>
          <w:szCs w:val="22"/>
        </w:rPr>
        <w:t>Handy person services</w:t>
      </w:r>
    </w:p>
    <w:p w14:paraId="22DE4E90" w14:textId="77777777" w:rsidR="00857BEC" w:rsidRPr="00A74458" w:rsidRDefault="00857BEC" w:rsidP="00857BEC">
      <w:pPr>
        <w:ind w:left="0" w:firstLine="720"/>
        <w:rPr>
          <w:rFonts w:asciiTheme="minorHAnsi" w:eastAsia="Calibri" w:hAnsiTheme="minorHAnsi"/>
          <w:sz w:val="22"/>
          <w:szCs w:val="22"/>
        </w:rPr>
      </w:pPr>
      <w:r w:rsidRPr="00A74458">
        <w:rPr>
          <w:rFonts w:asciiTheme="minorHAnsi" w:eastAsia="Calibri" w:hAnsiTheme="minorHAnsi"/>
          <w:sz w:val="22"/>
          <w:szCs w:val="22"/>
        </w:rPr>
        <w:t>Equipment to help around the home.</w:t>
      </w:r>
    </w:p>
    <w:p w14:paraId="4578A189" w14:textId="77777777" w:rsidR="00857BEC" w:rsidRPr="00A74458" w:rsidRDefault="00857BEC" w:rsidP="00857BEC">
      <w:pPr>
        <w:ind w:left="0" w:firstLine="720"/>
        <w:rPr>
          <w:rFonts w:asciiTheme="minorHAnsi" w:eastAsia="Calibri" w:hAnsiTheme="minorHAnsi"/>
          <w:sz w:val="22"/>
          <w:szCs w:val="22"/>
        </w:rPr>
      </w:pPr>
      <w:r w:rsidRPr="00A74458">
        <w:rPr>
          <w:rFonts w:asciiTheme="minorHAnsi" w:eastAsia="Calibri" w:hAnsiTheme="minorHAnsi"/>
          <w:sz w:val="22"/>
          <w:szCs w:val="22"/>
        </w:rPr>
        <w:t>Social connections</w:t>
      </w:r>
    </w:p>
    <w:p w14:paraId="3FD9D997" w14:textId="77777777" w:rsidR="00857BEC" w:rsidRPr="00A74458" w:rsidRDefault="00857BEC" w:rsidP="00857BEC">
      <w:pPr>
        <w:ind w:left="0" w:firstLine="720"/>
        <w:rPr>
          <w:rFonts w:asciiTheme="minorHAnsi" w:eastAsia="Calibri" w:hAnsiTheme="minorHAnsi"/>
          <w:sz w:val="22"/>
          <w:szCs w:val="22"/>
        </w:rPr>
      </w:pPr>
      <w:r w:rsidRPr="00A74458">
        <w:rPr>
          <w:rFonts w:asciiTheme="minorHAnsi" w:eastAsia="Calibri" w:hAnsiTheme="minorHAnsi"/>
          <w:sz w:val="22"/>
          <w:szCs w:val="22"/>
        </w:rPr>
        <w:t>Benefits signposting.</w:t>
      </w:r>
    </w:p>
    <w:p w14:paraId="237D4103" w14:textId="77777777" w:rsidR="00857BEC" w:rsidRPr="00A74458" w:rsidRDefault="00857BEC" w:rsidP="00857BEC">
      <w:pPr>
        <w:ind w:left="0" w:firstLine="720"/>
        <w:rPr>
          <w:rFonts w:asciiTheme="minorHAnsi" w:eastAsia="Calibri" w:hAnsiTheme="minorHAnsi"/>
          <w:sz w:val="22"/>
          <w:szCs w:val="22"/>
        </w:rPr>
      </w:pPr>
      <w:r w:rsidRPr="00A74458">
        <w:rPr>
          <w:rFonts w:asciiTheme="minorHAnsi" w:eastAsia="Calibri" w:hAnsiTheme="minorHAnsi"/>
          <w:sz w:val="22"/>
          <w:szCs w:val="22"/>
        </w:rPr>
        <w:t>Community transport.</w:t>
      </w:r>
    </w:p>
    <w:p w14:paraId="1733CAB0" w14:textId="77777777" w:rsidR="00857BEC" w:rsidRPr="00A74458" w:rsidRDefault="00857BEC" w:rsidP="00857BEC">
      <w:pPr>
        <w:rPr>
          <w:rFonts w:asciiTheme="minorHAnsi" w:eastAsia="Calibri" w:hAnsiTheme="minorHAnsi"/>
          <w:sz w:val="22"/>
          <w:szCs w:val="22"/>
        </w:rPr>
      </w:pPr>
    </w:p>
    <w:p w14:paraId="38F37710" w14:textId="77777777" w:rsidR="00857BEC" w:rsidRPr="00E6410B" w:rsidRDefault="00857BEC" w:rsidP="00857BEC">
      <w:pPr>
        <w:keepNext/>
        <w:keepLines/>
        <w:ind w:left="0"/>
        <w:outlineLvl w:val="0"/>
        <w:rPr>
          <w:rFonts w:asciiTheme="minorHAnsi" w:hAnsiTheme="minorHAnsi"/>
          <w:b/>
          <w:bCs/>
          <w:color w:val="365F91"/>
          <w:sz w:val="22"/>
          <w:szCs w:val="22"/>
        </w:rPr>
      </w:pPr>
      <w:r w:rsidRPr="00E6410B">
        <w:rPr>
          <w:rFonts w:asciiTheme="minorHAnsi" w:hAnsiTheme="minorHAnsi"/>
          <w:b/>
          <w:bCs/>
          <w:color w:val="365F91"/>
          <w:sz w:val="22"/>
          <w:szCs w:val="22"/>
        </w:rPr>
        <w:t>Information processes</w:t>
      </w:r>
    </w:p>
    <w:p w14:paraId="6F2B7255" w14:textId="77777777" w:rsidR="00857BEC" w:rsidRPr="00E6410B" w:rsidRDefault="00857BEC" w:rsidP="00857BEC">
      <w:pPr>
        <w:numPr>
          <w:ilvl w:val="0"/>
          <w:numId w:val="3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Record information and activities undertaken with patients and carers in an accurate and timely fashion. </w:t>
      </w:r>
    </w:p>
    <w:p w14:paraId="70CE18B1" w14:textId="77777777" w:rsidR="00857BEC" w:rsidRPr="00E6410B" w:rsidRDefault="00857BEC" w:rsidP="00857BEC">
      <w:pPr>
        <w:numPr>
          <w:ilvl w:val="0"/>
          <w:numId w:val="3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Maintain confidentiality or information relating to patients, relatives, staff and the practice. </w:t>
      </w:r>
    </w:p>
    <w:p w14:paraId="2D963B35" w14:textId="77777777" w:rsidR="00857BEC" w:rsidRPr="00E6410B" w:rsidRDefault="00857BEC" w:rsidP="00857BEC">
      <w:pPr>
        <w:numPr>
          <w:ilvl w:val="0"/>
          <w:numId w:val="3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Take the necessary precautions when transmitting information. </w:t>
      </w:r>
    </w:p>
    <w:p w14:paraId="776A324C" w14:textId="77777777" w:rsidR="00857BEC" w:rsidRPr="00E6410B" w:rsidRDefault="00857BEC" w:rsidP="00857BEC">
      <w:pPr>
        <w:keepNext/>
        <w:keepLines/>
        <w:ind w:left="0"/>
        <w:outlineLvl w:val="0"/>
        <w:rPr>
          <w:rFonts w:asciiTheme="minorHAnsi" w:hAnsiTheme="minorHAnsi"/>
          <w:b/>
          <w:bCs/>
          <w:color w:val="365F91"/>
          <w:sz w:val="22"/>
          <w:szCs w:val="22"/>
        </w:rPr>
      </w:pPr>
      <w:r w:rsidRPr="00E6410B">
        <w:rPr>
          <w:rFonts w:asciiTheme="minorHAnsi" w:hAnsiTheme="minorHAnsi"/>
          <w:b/>
          <w:bCs/>
          <w:color w:val="365F91"/>
          <w:sz w:val="22"/>
          <w:szCs w:val="22"/>
        </w:rPr>
        <w:t>Communication</w:t>
      </w:r>
    </w:p>
    <w:p w14:paraId="401889D7" w14:textId="77777777" w:rsidR="00857BEC" w:rsidRPr="00E6410B" w:rsidRDefault="00857BEC" w:rsidP="00857BEC">
      <w:pPr>
        <w:numPr>
          <w:ilvl w:val="0"/>
          <w:numId w:val="4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>Communicate effectively with other team members, doctors, nurses, wider nursing teams and social teams.</w:t>
      </w:r>
    </w:p>
    <w:p w14:paraId="086CDD3E" w14:textId="77777777" w:rsidR="00857BEC" w:rsidRPr="00E6410B" w:rsidRDefault="00857BEC" w:rsidP="00857BEC">
      <w:pPr>
        <w:numPr>
          <w:ilvl w:val="0"/>
          <w:numId w:val="4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Communicate effectively with patients and carers, recognising their needs for alternative methods of communication. </w:t>
      </w:r>
    </w:p>
    <w:p w14:paraId="537048B9" w14:textId="77777777" w:rsidR="00857BEC" w:rsidRPr="00E6410B" w:rsidRDefault="00857BEC" w:rsidP="00857BEC">
      <w:pPr>
        <w:keepNext/>
        <w:keepLines/>
        <w:ind w:left="0"/>
        <w:outlineLvl w:val="0"/>
        <w:rPr>
          <w:rFonts w:asciiTheme="minorHAnsi" w:hAnsiTheme="minorHAnsi"/>
          <w:b/>
          <w:bCs/>
          <w:color w:val="365F91"/>
          <w:sz w:val="22"/>
          <w:szCs w:val="22"/>
        </w:rPr>
      </w:pPr>
      <w:r w:rsidRPr="00E6410B">
        <w:rPr>
          <w:rFonts w:asciiTheme="minorHAnsi" w:hAnsiTheme="minorHAnsi"/>
          <w:b/>
          <w:bCs/>
          <w:color w:val="365F91"/>
          <w:sz w:val="22"/>
          <w:szCs w:val="22"/>
        </w:rPr>
        <w:t>Personal and people development</w:t>
      </w:r>
    </w:p>
    <w:p w14:paraId="15A2B9B3" w14:textId="77777777" w:rsidR="00857BEC" w:rsidRPr="00E6410B" w:rsidRDefault="00857BEC" w:rsidP="00857BEC">
      <w:pPr>
        <w:numPr>
          <w:ilvl w:val="0"/>
          <w:numId w:val="5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>Take responsibility for own developmental learning and performance, including participating in supervision.</w:t>
      </w:r>
    </w:p>
    <w:p w14:paraId="1EBACF5D" w14:textId="77777777" w:rsidR="00857BEC" w:rsidRPr="00E6410B" w:rsidRDefault="00857BEC" w:rsidP="00857BEC">
      <w:pPr>
        <w:numPr>
          <w:ilvl w:val="0"/>
          <w:numId w:val="5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Ensure your training is up to date and you are fully competent within your field. </w:t>
      </w:r>
    </w:p>
    <w:p w14:paraId="7FB1D343" w14:textId="77777777" w:rsidR="00857BEC" w:rsidRPr="00E6410B" w:rsidRDefault="00857BEC" w:rsidP="00857BEC">
      <w:pPr>
        <w:numPr>
          <w:ilvl w:val="0"/>
          <w:numId w:val="5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Take responsibility for maintaining a record of own personal development. </w:t>
      </w:r>
    </w:p>
    <w:p w14:paraId="64029F2F" w14:textId="77777777" w:rsidR="00857BEC" w:rsidRPr="00E6410B" w:rsidRDefault="00857BEC" w:rsidP="00857BEC">
      <w:pPr>
        <w:numPr>
          <w:ilvl w:val="0"/>
          <w:numId w:val="5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Work with management on any new training requirements. </w:t>
      </w:r>
    </w:p>
    <w:p w14:paraId="53A1B300" w14:textId="77777777" w:rsidR="00857BEC" w:rsidRPr="00E6410B" w:rsidRDefault="00857BEC" w:rsidP="00857BEC">
      <w:pPr>
        <w:numPr>
          <w:ilvl w:val="0"/>
          <w:numId w:val="5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Be aware of the legal issues pertinent to the role of the community support team. </w:t>
      </w:r>
    </w:p>
    <w:p w14:paraId="7D5CFA89" w14:textId="77777777" w:rsidR="00857BEC" w:rsidRPr="00E6410B" w:rsidRDefault="00857BEC" w:rsidP="00857BEC">
      <w:pPr>
        <w:keepNext/>
        <w:keepLines/>
        <w:ind w:left="0"/>
        <w:outlineLvl w:val="0"/>
        <w:rPr>
          <w:rFonts w:asciiTheme="minorHAnsi" w:hAnsiTheme="minorHAnsi"/>
          <w:b/>
          <w:bCs/>
          <w:color w:val="365F91"/>
          <w:sz w:val="22"/>
          <w:szCs w:val="22"/>
        </w:rPr>
      </w:pPr>
      <w:r w:rsidRPr="00E6410B">
        <w:rPr>
          <w:rFonts w:asciiTheme="minorHAnsi" w:hAnsiTheme="minorHAnsi"/>
          <w:b/>
          <w:bCs/>
          <w:color w:val="365F91"/>
          <w:sz w:val="22"/>
          <w:szCs w:val="22"/>
        </w:rPr>
        <w:t>Health, safety, and security</w:t>
      </w:r>
    </w:p>
    <w:p w14:paraId="73045D6A" w14:textId="77777777" w:rsidR="00857BEC" w:rsidRPr="00E6410B" w:rsidRDefault="00857BEC" w:rsidP="00857BEC">
      <w:pPr>
        <w:numPr>
          <w:ilvl w:val="0"/>
          <w:numId w:val="6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Use the personal security systems within the workplace according to practice guidelines. </w:t>
      </w:r>
    </w:p>
    <w:p w14:paraId="0980B142" w14:textId="77777777" w:rsidR="00857BEC" w:rsidRPr="00E6410B" w:rsidRDefault="00857BEC" w:rsidP="00857BEC">
      <w:pPr>
        <w:numPr>
          <w:ilvl w:val="0"/>
          <w:numId w:val="6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Identify the risks involved in work activities and undertake them in a way that manages the risks </w:t>
      </w:r>
    </w:p>
    <w:p w14:paraId="291CED4C" w14:textId="77777777" w:rsidR="00857BEC" w:rsidRPr="00E6410B" w:rsidRDefault="00857BEC" w:rsidP="00857BEC">
      <w:pPr>
        <w:numPr>
          <w:ilvl w:val="0"/>
          <w:numId w:val="6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lastRenderedPageBreak/>
        <w:t xml:space="preserve">Use appropriate infection control procedures and maintain work areas in each clinical room so that they are clean, safe, and free from hazards, reporting of any potential risks identified, including: </w:t>
      </w:r>
    </w:p>
    <w:p w14:paraId="55C8388D" w14:textId="3053882C" w:rsidR="00857BEC" w:rsidRPr="00E6410B" w:rsidRDefault="00857BEC" w:rsidP="00857BEC">
      <w:pPr>
        <w:tabs>
          <w:tab w:val="num" w:pos="1985"/>
        </w:tabs>
        <w:ind w:left="1440"/>
        <w:contextualSpacing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H</w:t>
      </w:r>
      <w:r w:rsidRPr="00E6410B">
        <w:rPr>
          <w:rFonts w:asciiTheme="minorHAnsi" w:eastAsia="Calibri" w:hAnsiTheme="minorHAnsi"/>
          <w:sz w:val="22"/>
          <w:szCs w:val="22"/>
        </w:rPr>
        <w:t xml:space="preserve">and washing. </w:t>
      </w:r>
    </w:p>
    <w:p w14:paraId="7D2E5F0C" w14:textId="65FB081C" w:rsidR="00857BEC" w:rsidRPr="00E6410B" w:rsidRDefault="00857BEC" w:rsidP="00857BEC">
      <w:pPr>
        <w:tabs>
          <w:tab w:val="num" w:pos="1985"/>
        </w:tabs>
        <w:ind w:left="1440"/>
        <w:contextualSpacing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U</w:t>
      </w:r>
      <w:r w:rsidRPr="00E6410B">
        <w:rPr>
          <w:rFonts w:asciiTheme="minorHAnsi" w:eastAsia="Calibri" w:hAnsiTheme="minorHAnsi"/>
          <w:sz w:val="22"/>
          <w:szCs w:val="22"/>
        </w:rPr>
        <w:t xml:space="preserve">niversal hygiene procedures </w:t>
      </w:r>
    </w:p>
    <w:p w14:paraId="770149CA" w14:textId="5C1E0E2D" w:rsidR="00857BEC" w:rsidRPr="00E6410B" w:rsidRDefault="00857BEC" w:rsidP="00857BEC">
      <w:pPr>
        <w:tabs>
          <w:tab w:val="num" w:pos="1985"/>
        </w:tabs>
        <w:ind w:left="1440"/>
        <w:contextualSpacing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C</w:t>
      </w:r>
      <w:r w:rsidRPr="00E6410B">
        <w:rPr>
          <w:rFonts w:asciiTheme="minorHAnsi" w:eastAsia="Calibri" w:hAnsiTheme="minorHAnsi"/>
          <w:sz w:val="22"/>
          <w:szCs w:val="22"/>
        </w:rPr>
        <w:t xml:space="preserve">ollection and handling of laboratory specimens </w:t>
      </w:r>
    </w:p>
    <w:p w14:paraId="0778C319" w14:textId="51914383" w:rsidR="00857BEC" w:rsidRPr="00E6410B" w:rsidRDefault="00857BEC" w:rsidP="00857BEC">
      <w:pPr>
        <w:tabs>
          <w:tab w:val="num" w:pos="1985"/>
        </w:tabs>
        <w:ind w:left="1440"/>
        <w:contextualSpacing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S</w:t>
      </w:r>
      <w:r w:rsidRPr="00E6410B">
        <w:rPr>
          <w:rFonts w:asciiTheme="minorHAnsi" w:eastAsia="Calibri" w:hAnsiTheme="minorHAnsi"/>
          <w:sz w:val="22"/>
          <w:szCs w:val="22"/>
        </w:rPr>
        <w:t xml:space="preserve">egregation and disposal of waste materials </w:t>
      </w:r>
    </w:p>
    <w:p w14:paraId="3EE13B2C" w14:textId="0EF87467" w:rsidR="00857BEC" w:rsidRPr="00E6410B" w:rsidRDefault="00857BEC" w:rsidP="00857BEC">
      <w:pPr>
        <w:tabs>
          <w:tab w:val="num" w:pos="1985"/>
        </w:tabs>
        <w:ind w:left="1440"/>
        <w:contextualSpacing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D</w:t>
      </w:r>
      <w:r w:rsidRPr="00E6410B">
        <w:rPr>
          <w:rFonts w:asciiTheme="minorHAnsi" w:eastAsia="Calibri" w:hAnsiTheme="minorHAnsi"/>
          <w:sz w:val="22"/>
          <w:szCs w:val="22"/>
        </w:rPr>
        <w:t xml:space="preserve">econtamination of instruments and clinical equipment </w:t>
      </w:r>
    </w:p>
    <w:p w14:paraId="61A7DD73" w14:textId="5DE81CD1" w:rsidR="00857BEC" w:rsidRPr="00E6410B" w:rsidRDefault="00857BEC" w:rsidP="00857BEC">
      <w:pPr>
        <w:tabs>
          <w:tab w:val="num" w:pos="1985"/>
        </w:tabs>
        <w:ind w:left="1440"/>
        <w:contextualSpacing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R</w:t>
      </w:r>
      <w:r w:rsidRPr="00E6410B">
        <w:rPr>
          <w:rFonts w:asciiTheme="minorHAnsi" w:eastAsia="Calibri" w:hAnsiTheme="minorHAnsi"/>
          <w:sz w:val="22"/>
          <w:szCs w:val="22"/>
        </w:rPr>
        <w:t xml:space="preserve">eporting and treatment of sharps injuries </w:t>
      </w:r>
    </w:p>
    <w:p w14:paraId="7FE77624" w14:textId="0675F560" w:rsidR="00857BEC" w:rsidRPr="00E6410B" w:rsidRDefault="00857BEC" w:rsidP="00857BEC">
      <w:pPr>
        <w:tabs>
          <w:tab w:val="num" w:pos="1985"/>
        </w:tabs>
        <w:ind w:left="1440"/>
        <w:contextualSpacing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D</w:t>
      </w:r>
      <w:r w:rsidRPr="00E6410B">
        <w:rPr>
          <w:rFonts w:asciiTheme="minorHAnsi" w:eastAsia="Calibri" w:hAnsiTheme="minorHAnsi"/>
          <w:sz w:val="22"/>
          <w:szCs w:val="22"/>
        </w:rPr>
        <w:t xml:space="preserve">ealing with blood and body fluid spillages </w:t>
      </w:r>
    </w:p>
    <w:p w14:paraId="6DAC3C76" w14:textId="7C8E5EFE" w:rsidR="00857BEC" w:rsidRPr="00E6410B" w:rsidRDefault="00857BEC" w:rsidP="00857BEC">
      <w:pPr>
        <w:tabs>
          <w:tab w:val="num" w:pos="1985"/>
        </w:tabs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Assist patients and colleagues in adopting sound infection control measures. </w:t>
      </w:r>
    </w:p>
    <w:p w14:paraId="03985E9A" w14:textId="77777777" w:rsidR="00857BEC" w:rsidRPr="00E6410B" w:rsidRDefault="00857BEC" w:rsidP="00857BEC">
      <w:pPr>
        <w:numPr>
          <w:ilvl w:val="0"/>
          <w:numId w:val="8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Know the general principles of first aid and resuscitation to be able to undertake initial actions as appropriate. </w:t>
      </w:r>
    </w:p>
    <w:p w14:paraId="0771E46F" w14:textId="77777777" w:rsidR="00857BEC" w:rsidRPr="00E6410B" w:rsidRDefault="00857BEC" w:rsidP="00857BEC">
      <w:pPr>
        <w:numPr>
          <w:ilvl w:val="0"/>
          <w:numId w:val="8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Know the health and safety policies and procedures within the workplace, including fire procedures, maintaining documentation, monitoring, and maintaining of equipment and furniture within your area of responsibility </w:t>
      </w:r>
    </w:p>
    <w:p w14:paraId="3755296D" w14:textId="77777777" w:rsidR="00857BEC" w:rsidRPr="00E6410B" w:rsidRDefault="00857BEC" w:rsidP="00857BEC">
      <w:pPr>
        <w:numPr>
          <w:ilvl w:val="0"/>
          <w:numId w:val="8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Use the computer monitor safely. </w:t>
      </w:r>
    </w:p>
    <w:p w14:paraId="59230FCA" w14:textId="77777777" w:rsidR="00857BEC" w:rsidRPr="00E6410B" w:rsidRDefault="00857BEC" w:rsidP="00857BEC">
      <w:pPr>
        <w:numPr>
          <w:ilvl w:val="0"/>
          <w:numId w:val="8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Be able to identify the risks to health of microbiological and chemical hazards within the working environment according to the Control of Substances Hazardous to Health </w:t>
      </w:r>
    </w:p>
    <w:p w14:paraId="3121A661" w14:textId="77777777" w:rsidR="00857BEC" w:rsidRPr="00E6410B" w:rsidRDefault="00857BEC" w:rsidP="00857BEC">
      <w:pPr>
        <w:keepNext/>
        <w:keepLines/>
        <w:ind w:left="0"/>
        <w:outlineLvl w:val="0"/>
        <w:rPr>
          <w:rFonts w:asciiTheme="minorHAnsi" w:hAnsiTheme="minorHAnsi"/>
          <w:b/>
          <w:bCs/>
          <w:color w:val="365F91"/>
          <w:sz w:val="22"/>
          <w:szCs w:val="22"/>
        </w:rPr>
      </w:pPr>
      <w:r w:rsidRPr="00E6410B">
        <w:rPr>
          <w:rFonts w:asciiTheme="minorHAnsi" w:hAnsiTheme="minorHAnsi"/>
          <w:b/>
          <w:bCs/>
          <w:color w:val="365F91"/>
          <w:sz w:val="22"/>
          <w:szCs w:val="22"/>
        </w:rPr>
        <w:t>Service improvement</w:t>
      </w:r>
    </w:p>
    <w:p w14:paraId="72F8A396" w14:textId="77777777" w:rsidR="00857BEC" w:rsidRPr="00E6410B" w:rsidRDefault="00857BEC" w:rsidP="00857BEC">
      <w:pPr>
        <w:numPr>
          <w:ilvl w:val="0"/>
          <w:numId w:val="9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Be aware of and, if appropriate, assist in current clinical audit </w:t>
      </w:r>
    </w:p>
    <w:p w14:paraId="47A8B537" w14:textId="77777777" w:rsidR="00857BEC" w:rsidRPr="00E6410B" w:rsidRDefault="00857BEC" w:rsidP="00857BEC">
      <w:pPr>
        <w:numPr>
          <w:ilvl w:val="0"/>
          <w:numId w:val="9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Work with colleagues in the team on the development of current and new services and other initiatives. </w:t>
      </w:r>
    </w:p>
    <w:p w14:paraId="2E3CE569" w14:textId="77777777" w:rsidR="00857BEC" w:rsidRPr="00E6410B" w:rsidRDefault="00857BEC" w:rsidP="00857BEC">
      <w:pPr>
        <w:keepNext/>
        <w:keepLines/>
        <w:ind w:left="0"/>
        <w:outlineLvl w:val="0"/>
        <w:rPr>
          <w:rFonts w:asciiTheme="minorHAnsi" w:hAnsiTheme="minorHAnsi"/>
          <w:b/>
          <w:bCs/>
          <w:color w:val="365F91"/>
          <w:sz w:val="22"/>
          <w:szCs w:val="22"/>
        </w:rPr>
      </w:pPr>
      <w:r w:rsidRPr="00E6410B">
        <w:rPr>
          <w:rFonts w:asciiTheme="minorHAnsi" w:hAnsiTheme="minorHAnsi"/>
          <w:b/>
          <w:bCs/>
          <w:color w:val="365F91"/>
          <w:sz w:val="22"/>
          <w:szCs w:val="22"/>
        </w:rPr>
        <w:t>Quality</w:t>
      </w:r>
    </w:p>
    <w:p w14:paraId="7139AC3B" w14:textId="77777777" w:rsidR="00857BEC" w:rsidRPr="00E6410B" w:rsidRDefault="00857BEC" w:rsidP="00857BEC">
      <w:pPr>
        <w:numPr>
          <w:ilvl w:val="0"/>
          <w:numId w:val="10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Identify the issues of quality and risk in the care of patients and alert other team members. </w:t>
      </w:r>
    </w:p>
    <w:p w14:paraId="4C915163" w14:textId="77777777" w:rsidR="00857BEC" w:rsidRPr="00E6410B" w:rsidRDefault="00857BEC" w:rsidP="00857BEC">
      <w:pPr>
        <w:numPr>
          <w:ilvl w:val="0"/>
          <w:numId w:val="10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Ensure own actions are consistent with clinical governance systems. </w:t>
      </w:r>
    </w:p>
    <w:p w14:paraId="7DEC29D7" w14:textId="77777777" w:rsidR="00857BEC" w:rsidRPr="00E6410B" w:rsidRDefault="00857BEC" w:rsidP="00857BEC">
      <w:pPr>
        <w:numPr>
          <w:ilvl w:val="0"/>
          <w:numId w:val="10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Practice in accordance with agreed standards of care framework. </w:t>
      </w:r>
    </w:p>
    <w:p w14:paraId="680E0601" w14:textId="77777777" w:rsidR="00857BEC" w:rsidRPr="00E6410B" w:rsidRDefault="00857BEC" w:rsidP="00857BEC">
      <w:pPr>
        <w:numPr>
          <w:ilvl w:val="0"/>
          <w:numId w:val="10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>Ensure stock items under your control are ordered and available in the treatment and consulting rooms when used and of community equipment.</w:t>
      </w:r>
    </w:p>
    <w:p w14:paraId="7D093997" w14:textId="77777777" w:rsidR="00857BEC" w:rsidRPr="00E6410B" w:rsidRDefault="00857BEC" w:rsidP="00857BEC">
      <w:pPr>
        <w:numPr>
          <w:ilvl w:val="0"/>
          <w:numId w:val="10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>Know how clinical governance affects the VCST role and bring to the attention of your Team Lead for any specific risk situation.</w:t>
      </w:r>
    </w:p>
    <w:p w14:paraId="65F33EE7" w14:textId="77777777" w:rsidR="00857BEC" w:rsidRPr="00E6410B" w:rsidRDefault="00857BEC" w:rsidP="00857BEC">
      <w:pPr>
        <w:numPr>
          <w:ilvl w:val="0"/>
          <w:numId w:val="10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Be able to manage your own time effectively. </w:t>
      </w:r>
    </w:p>
    <w:p w14:paraId="3FC1173C" w14:textId="77777777" w:rsidR="00857BEC" w:rsidRPr="00E6410B" w:rsidRDefault="00857BEC" w:rsidP="00857BEC">
      <w:pPr>
        <w:keepNext/>
        <w:keepLines/>
        <w:ind w:left="0"/>
        <w:outlineLvl w:val="0"/>
        <w:rPr>
          <w:rFonts w:asciiTheme="minorHAnsi" w:hAnsiTheme="minorHAnsi"/>
          <w:b/>
          <w:bCs/>
          <w:color w:val="365F91"/>
          <w:sz w:val="22"/>
          <w:szCs w:val="22"/>
        </w:rPr>
      </w:pPr>
      <w:r w:rsidRPr="00E6410B">
        <w:rPr>
          <w:rFonts w:asciiTheme="minorHAnsi" w:hAnsiTheme="minorHAnsi"/>
          <w:b/>
          <w:bCs/>
          <w:color w:val="365F91"/>
          <w:sz w:val="22"/>
          <w:szCs w:val="22"/>
        </w:rPr>
        <w:t>Equality and diversity</w:t>
      </w:r>
    </w:p>
    <w:p w14:paraId="6DA5212D" w14:textId="77777777" w:rsidR="00857BEC" w:rsidRPr="00E6410B" w:rsidRDefault="00857BEC" w:rsidP="00857BEC">
      <w:pPr>
        <w:numPr>
          <w:ilvl w:val="0"/>
          <w:numId w:val="11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Act in ways that recognise the importance of people's rights, interpreting them in a way that is consistent with procedures. </w:t>
      </w:r>
    </w:p>
    <w:p w14:paraId="72F6A704" w14:textId="77777777" w:rsidR="00857BEC" w:rsidRPr="00E6410B" w:rsidRDefault="00857BEC" w:rsidP="00857BEC">
      <w:pPr>
        <w:numPr>
          <w:ilvl w:val="0"/>
          <w:numId w:val="11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Respect the privacy, dignity, needs and beliefs of patients and carers. </w:t>
      </w:r>
    </w:p>
    <w:p w14:paraId="7B724567" w14:textId="77777777" w:rsidR="00857BEC" w:rsidRPr="00E6410B" w:rsidRDefault="00857BEC" w:rsidP="00857BEC">
      <w:pPr>
        <w:numPr>
          <w:ilvl w:val="0"/>
          <w:numId w:val="11"/>
        </w:numPr>
        <w:ind w:left="1440"/>
        <w:contextualSpacing/>
        <w:rPr>
          <w:rFonts w:asciiTheme="minorHAnsi" w:eastAsia="Calibri" w:hAnsiTheme="minorHAnsi"/>
          <w:sz w:val="22"/>
          <w:szCs w:val="22"/>
        </w:rPr>
      </w:pPr>
      <w:r w:rsidRPr="00E6410B">
        <w:rPr>
          <w:rFonts w:asciiTheme="minorHAnsi" w:eastAsia="Calibri" w:hAnsiTheme="minorHAnsi"/>
          <w:sz w:val="22"/>
          <w:szCs w:val="22"/>
        </w:rPr>
        <w:t xml:space="preserve">Understand basic legal and communication issues regarding child abuse, family violence, vulnerable adults, substance abuse and addictive behaviour. </w:t>
      </w:r>
    </w:p>
    <w:p w14:paraId="69DD717C" w14:textId="77777777" w:rsidR="00857BEC" w:rsidRDefault="00857BEC" w:rsidP="00857BEC">
      <w:pPr>
        <w:keepNext/>
        <w:keepLines/>
        <w:ind w:left="0"/>
        <w:outlineLvl w:val="0"/>
        <w:rPr>
          <w:rFonts w:asciiTheme="minorHAnsi" w:hAnsiTheme="minorHAnsi"/>
          <w:b/>
          <w:bCs/>
          <w:color w:val="365F91"/>
          <w:sz w:val="22"/>
          <w:szCs w:val="22"/>
        </w:rPr>
      </w:pPr>
    </w:p>
    <w:p w14:paraId="6F577FA1" w14:textId="77777777" w:rsidR="00857BEC" w:rsidRPr="00E6410B" w:rsidRDefault="00857BEC" w:rsidP="00857BEC">
      <w:pPr>
        <w:keepNext/>
        <w:keepLines/>
        <w:ind w:left="0"/>
        <w:outlineLvl w:val="0"/>
        <w:rPr>
          <w:rFonts w:asciiTheme="minorHAnsi" w:hAnsiTheme="minorHAnsi"/>
          <w:b/>
          <w:bCs/>
          <w:color w:val="365F91"/>
          <w:sz w:val="22"/>
          <w:szCs w:val="22"/>
        </w:rPr>
      </w:pPr>
      <w:r w:rsidRPr="00E6410B">
        <w:rPr>
          <w:rFonts w:asciiTheme="minorHAnsi" w:hAnsiTheme="minorHAnsi"/>
          <w:b/>
          <w:bCs/>
          <w:color w:val="365F91"/>
          <w:sz w:val="22"/>
          <w:szCs w:val="22"/>
        </w:rPr>
        <w:t>Minimum Qualifications and Expectations</w:t>
      </w:r>
    </w:p>
    <w:p w14:paraId="0AC83EAD" w14:textId="77777777" w:rsidR="00857BEC" w:rsidRPr="00E6410B" w:rsidRDefault="00857BEC" w:rsidP="00857BEC">
      <w:pPr>
        <w:pStyle w:val="ListParagraph"/>
        <w:keepNext/>
        <w:keepLines/>
        <w:numPr>
          <w:ilvl w:val="0"/>
          <w:numId w:val="12"/>
        </w:numPr>
        <w:spacing w:after="0" w:line="240" w:lineRule="auto"/>
        <w:ind w:right="1134"/>
        <w:jc w:val="left"/>
        <w:outlineLvl w:val="0"/>
        <w:rPr>
          <w:rFonts w:eastAsia="Calibri"/>
        </w:rPr>
      </w:pPr>
      <w:r w:rsidRPr="00E6410B">
        <w:rPr>
          <w:rFonts w:eastAsia="Calibri"/>
        </w:rPr>
        <w:t>Minimum 18 months with Vida Healthcare or health care service.</w:t>
      </w:r>
    </w:p>
    <w:p w14:paraId="3F1917A3" w14:textId="77777777" w:rsidR="00857BEC" w:rsidRPr="00E6410B" w:rsidRDefault="00857BEC" w:rsidP="00857BEC">
      <w:pPr>
        <w:pStyle w:val="ListParagraph"/>
        <w:keepNext/>
        <w:keepLines/>
        <w:numPr>
          <w:ilvl w:val="0"/>
          <w:numId w:val="12"/>
        </w:numPr>
        <w:spacing w:after="0" w:line="240" w:lineRule="auto"/>
        <w:ind w:right="1134"/>
        <w:jc w:val="left"/>
        <w:outlineLvl w:val="0"/>
        <w:rPr>
          <w:rFonts w:eastAsia="Calibri"/>
        </w:rPr>
      </w:pPr>
      <w:r w:rsidRPr="00E6410B">
        <w:rPr>
          <w:rFonts w:eastAsia="Calibri"/>
        </w:rPr>
        <w:t>Advanced knowledge of long-term conditions and management</w:t>
      </w:r>
    </w:p>
    <w:p w14:paraId="40ACA92C" w14:textId="77777777" w:rsidR="00857BEC" w:rsidRPr="00E6410B" w:rsidRDefault="00857BEC" w:rsidP="00857BEC">
      <w:pPr>
        <w:pStyle w:val="ListParagraph"/>
        <w:keepNext/>
        <w:keepLines/>
        <w:numPr>
          <w:ilvl w:val="0"/>
          <w:numId w:val="12"/>
        </w:numPr>
        <w:spacing w:after="0" w:line="240" w:lineRule="auto"/>
        <w:ind w:right="1134"/>
        <w:jc w:val="left"/>
        <w:outlineLvl w:val="0"/>
        <w:rPr>
          <w:rFonts w:eastAsia="Calibri"/>
        </w:rPr>
      </w:pPr>
      <w:r w:rsidRPr="00E6410B">
        <w:rPr>
          <w:rFonts w:eastAsia="Calibri"/>
        </w:rPr>
        <w:t>Level 3 NVQ in Health and Social or Clinical care (preferred)</w:t>
      </w:r>
    </w:p>
    <w:p w14:paraId="3AE2D879" w14:textId="77777777" w:rsidR="00857BEC" w:rsidRPr="00E6410B" w:rsidRDefault="00857BEC" w:rsidP="00857BEC">
      <w:pPr>
        <w:pStyle w:val="ListParagraph"/>
        <w:keepNext/>
        <w:keepLines/>
        <w:numPr>
          <w:ilvl w:val="0"/>
          <w:numId w:val="12"/>
        </w:numPr>
        <w:spacing w:after="0" w:line="240" w:lineRule="auto"/>
        <w:ind w:right="1134"/>
        <w:jc w:val="left"/>
        <w:outlineLvl w:val="0"/>
        <w:rPr>
          <w:rFonts w:eastAsia="Calibri"/>
        </w:rPr>
      </w:pPr>
      <w:r w:rsidRPr="00E6410B">
        <w:rPr>
          <w:rFonts w:eastAsia="Calibri"/>
        </w:rPr>
        <w:t>Enthusiasm and motivation</w:t>
      </w:r>
    </w:p>
    <w:p w14:paraId="2B976B7B" w14:textId="77777777" w:rsidR="00857BEC" w:rsidRPr="00E6410B" w:rsidRDefault="00857BEC" w:rsidP="00857BEC">
      <w:pPr>
        <w:pStyle w:val="ListParagraph"/>
        <w:keepNext/>
        <w:keepLines/>
        <w:numPr>
          <w:ilvl w:val="0"/>
          <w:numId w:val="12"/>
        </w:numPr>
        <w:spacing w:after="0" w:line="240" w:lineRule="auto"/>
        <w:ind w:right="1134"/>
        <w:jc w:val="left"/>
        <w:outlineLvl w:val="0"/>
        <w:rPr>
          <w:rFonts w:eastAsia="Calibri"/>
        </w:rPr>
      </w:pPr>
      <w:r w:rsidRPr="00E6410B">
        <w:rPr>
          <w:rFonts w:eastAsia="Calibri"/>
        </w:rPr>
        <w:t>Ability to exceed expectations with patient care.</w:t>
      </w:r>
    </w:p>
    <w:p w14:paraId="6B031922" w14:textId="6EF8A1EF" w:rsidR="00857BEC" w:rsidRPr="00E6410B" w:rsidRDefault="00857BEC" w:rsidP="00857BEC">
      <w:pPr>
        <w:pStyle w:val="ListParagraph"/>
        <w:keepNext/>
        <w:keepLines/>
        <w:numPr>
          <w:ilvl w:val="0"/>
          <w:numId w:val="12"/>
        </w:numPr>
        <w:spacing w:after="0" w:line="240" w:lineRule="auto"/>
        <w:ind w:right="1134"/>
        <w:jc w:val="left"/>
        <w:outlineLvl w:val="0"/>
        <w:rPr>
          <w:rFonts w:eastAsia="Calibri"/>
        </w:rPr>
      </w:pPr>
      <w:r w:rsidRPr="00E6410B">
        <w:rPr>
          <w:rFonts w:eastAsia="Calibri"/>
        </w:rPr>
        <w:t xml:space="preserve">Full UK driving </w:t>
      </w:r>
      <w:proofErr w:type="spellStart"/>
      <w:r w:rsidRPr="00E6410B">
        <w:rPr>
          <w:rFonts w:eastAsia="Calibri"/>
        </w:rPr>
        <w:t>licence</w:t>
      </w:r>
      <w:proofErr w:type="spellEnd"/>
      <w:r>
        <w:rPr>
          <w:rFonts w:eastAsia="Calibri"/>
        </w:rPr>
        <w:t>.</w:t>
      </w:r>
    </w:p>
    <w:p w14:paraId="70E82A2E" w14:textId="77777777" w:rsidR="00857BEC" w:rsidRPr="00E6410B" w:rsidRDefault="00857BEC" w:rsidP="00857BEC">
      <w:pPr>
        <w:keepNext/>
        <w:keepLines/>
        <w:ind w:left="360"/>
        <w:outlineLvl w:val="0"/>
        <w:rPr>
          <w:rFonts w:asciiTheme="minorHAnsi" w:eastAsia="Calibri" w:hAnsiTheme="minorHAnsi"/>
          <w:sz w:val="22"/>
          <w:szCs w:val="22"/>
        </w:rPr>
      </w:pPr>
    </w:p>
    <w:p w14:paraId="15A7183B" w14:textId="77777777" w:rsidR="00857BEC" w:rsidRDefault="00857BEC" w:rsidP="00857BEC">
      <w:pPr>
        <w:keepNext/>
        <w:keepLines/>
        <w:outlineLvl w:val="0"/>
        <w:rPr>
          <w:rFonts w:asciiTheme="minorHAnsi" w:eastAsia="Calibri" w:hAnsiTheme="minorHAnsi"/>
          <w:sz w:val="20"/>
          <w:szCs w:val="20"/>
        </w:rPr>
      </w:pPr>
    </w:p>
    <w:p w14:paraId="46594A1A" w14:textId="77777777" w:rsidR="00857BEC" w:rsidRDefault="00857BEC" w:rsidP="00857BEC"/>
    <w:p w14:paraId="4708E879" w14:textId="77777777" w:rsidR="00AA7EEA" w:rsidRPr="00C503E2" w:rsidRDefault="00AA7EEA" w:rsidP="00857BEC">
      <w:pPr>
        <w:jc w:val="both"/>
        <w:rPr>
          <w:rFonts w:asciiTheme="minorHAnsi" w:hAnsiTheme="minorHAnsi" w:cstheme="minorHAnsi"/>
          <w:caps/>
        </w:rPr>
      </w:pPr>
    </w:p>
    <w:sectPr w:rsidR="00AA7EEA" w:rsidRPr="00C503E2" w:rsidSect="00632C85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2835" w:right="567" w:bottom="567" w:left="567" w:header="567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D762" w14:textId="77777777" w:rsidR="000E5399" w:rsidRDefault="000E5399">
      <w:r>
        <w:separator/>
      </w:r>
    </w:p>
  </w:endnote>
  <w:endnote w:type="continuationSeparator" w:id="0">
    <w:p w14:paraId="44EC59D7" w14:textId="77777777" w:rsidR="000E5399" w:rsidRDefault="000E5399">
      <w:r>
        <w:continuationSeparator/>
      </w:r>
    </w:p>
  </w:endnote>
  <w:endnote w:type="continuationNotice" w:id="1">
    <w:p w14:paraId="2C51CF9D" w14:textId="77777777" w:rsidR="000E5399" w:rsidRDefault="000E5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C3FD" w14:textId="77777777" w:rsidR="00152615" w:rsidRDefault="00152615" w:rsidP="00B060E9">
    <w:pPr>
      <w:pStyle w:val="Footer"/>
      <w:ind w:left="900" w:right="873"/>
    </w:pPr>
  </w:p>
  <w:p w14:paraId="3D8AC3FE" w14:textId="584ACCCC" w:rsidR="00152615" w:rsidRPr="009B296A" w:rsidRDefault="00152615" w:rsidP="009B296A">
    <w:pPr>
      <w:tabs>
        <w:tab w:val="center" w:pos="4513"/>
        <w:tab w:val="right" w:pos="9026"/>
      </w:tabs>
      <w:ind w:left="900" w:right="873"/>
      <w:jc w:val="center"/>
      <w:rPr>
        <w:rFonts w:ascii="Arial" w:eastAsiaTheme="minorEastAsia" w:hAnsi="Arial" w:cs="Arial"/>
        <w:i/>
        <w:iCs/>
        <w:color w:val="365F91" w:themeColor="accent1" w:themeShade="BF"/>
        <w:sz w:val="14"/>
        <w:szCs w:val="22"/>
        <w:lang w:eastAsia="en-GB"/>
      </w:rPr>
    </w:pPr>
    <w:r w:rsidRPr="009B296A">
      <w:rPr>
        <w:rFonts w:ascii="Arial" w:eastAsiaTheme="minorEastAsia" w:hAnsi="Arial" w:cs="Arial"/>
        <w:noProof/>
        <w:color w:val="365F91" w:themeColor="accent1" w:themeShade="BF"/>
        <w:sz w:val="14"/>
        <w:szCs w:val="22"/>
        <w:lang w:eastAsia="en-GB"/>
      </w:rPr>
      <w:drawing>
        <wp:anchor distT="0" distB="0" distL="114300" distR="114300" simplePos="0" relativeHeight="251658243" behindDoc="0" locked="0" layoutInCell="1" allowOverlap="1" wp14:anchorId="3D8AC409" wp14:editId="3D8AC40A">
          <wp:simplePos x="0" y="0"/>
          <wp:positionH relativeFrom="column">
            <wp:posOffset>-171450</wp:posOffset>
          </wp:positionH>
          <wp:positionV relativeFrom="paragraph">
            <wp:posOffset>1905</wp:posOffset>
          </wp:positionV>
          <wp:extent cx="723900" cy="571500"/>
          <wp:effectExtent l="0" t="0" r="0" b="0"/>
          <wp:wrapNone/>
          <wp:docPr id="7" name="Picture 7" descr="Positive-about-disab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ositive-about-disab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96A">
      <w:rPr>
        <w:rFonts w:ascii="Arial" w:eastAsiaTheme="minorEastAsia" w:hAnsi="Arial" w:cs="Arial"/>
        <w:color w:val="365F91" w:themeColor="accent1" w:themeShade="BF"/>
        <w:sz w:val="14"/>
        <w:szCs w:val="22"/>
        <w:lang w:eastAsia="en-GB"/>
      </w:rPr>
      <w:t>V</w:t>
    </w:r>
    <w:r w:rsidRPr="009B296A">
      <w:rPr>
        <w:rFonts w:ascii="Arial" w:eastAsiaTheme="minorEastAsia" w:hAnsi="Arial" w:cs="Arial"/>
        <w:i/>
        <w:iCs/>
        <w:color w:val="365F91" w:themeColor="accent1" w:themeShade="BF"/>
        <w:sz w:val="14"/>
        <w:szCs w:val="22"/>
        <w:lang w:eastAsia="en-GB"/>
      </w:rPr>
      <w:t>ida Healthcare Partners provide NHS medical care from Carole Brown Health Centre</w:t>
    </w:r>
    <w:r w:rsidR="00173E67">
      <w:rPr>
        <w:rFonts w:ascii="Arial" w:eastAsiaTheme="minorEastAsia" w:hAnsi="Arial" w:cs="Arial"/>
        <w:i/>
        <w:iCs/>
        <w:color w:val="365F91" w:themeColor="accent1" w:themeShade="BF"/>
        <w:sz w:val="14"/>
        <w:szCs w:val="22"/>
        <w:lang w:eastAsia="en-GB"/>
      </w:rPr>
      <w:t xml:space="preserve"> </w:t>
    </w:r>
    <w:r w:rsidRPr="009B296A">
      <w:rPr>
        <w:rFonts w:ascii="Arial" w:eastAsiaTheme="minorEastAsia" w:hAnsi="Arial" w:cs="Arial"/>
        <w:i/>
        <w:iCs/>
        <w:color w:val="365F91" w:themeColor="accent1" w:themeShade="BF"/>
        <w:sz w:val="14"/>
        <w:szCs w:val="22"/>
        <w:lang w:eastAsia="en-GB"/>
      </w:rPr>
      <w:t xml:space="preserve">(Dersingham), Gayton Road Health Centre (King's Lynn), Hunstanton Medical Practice (Hunstanton), </w:t>
    </w:r>
    <w:r w:rsidR="00FA00BE">
      <w:rPr>
        <w:rFonts w:ascii="Arial" w:eastAsiaTheme="minorEastAsia" w:hAnsi="Arial" w:cs="Arial"/>
        <w:i/>
        <w:iCs/>
        <w:color w:val="365F91" w:themeColor="accent1" w:themeShade="BF"/>
        <w:sz w:val="14"/>
        <w:szCs w:val="22"/>
        <w:lang w:eastAsia="en-GB"/>
      </w:rPr>
      <w:t xml:space="preserve">and </w:t>
    </w:r>
    <w:r w:rsidRPr="009B296A">
      <w:rPr>
        <w:rFonts w:ascii="Arial" w:eastAsiaTheme="minorEastAsia" w:hAnsi="Arial" w:cs="Arial"/>
        <w:i/>
        <w:iCs/>
        <w:color w:val="365F91" w:themeColor="accent1" w:themeShade="BF"/>
        <w:sz w:val="14"/>
        <w:szCs w:val="22"/>
        <w:lang w:eastAsia="en-GB"/>
      </w:rPr>
      <w:t>St Augustine’s Surgery (King's Lynn).</w:t>
    </w:r>
  </w:p>
  <w:p w14:paraId="3D8AC3FF" w14:textId="77777777" w:rsidR="00152615" w:rsidRDefault="00152615" w:rsidP="009B296A">
    <w:pPr>
      <w:tabs>
        <w:tab w:val="center" w:pos="4513"/>
        <w:tab w:val="right" w:pos="9026"/>
      </w:tabs>
      <w:ind w:left="900" w:right="873"/>
      <w:jc w:val="center"/>
      <w:rPr>
        <w:rFonts w:ascii="Arial" w:eastAsiaTheme="minorEastAsia" w:hAnsi="Arial" w:cs="Arial"/>
        <w:i/>
        <w:iCs/>
        <w:color w:val="365F91" w:themeColor="accent1" w:themeShade="BF"/>
        <w:sz w:val="14"/>
        <w:szCs w:val="22"/>
        <w:lang w:eastAsia="en-GB"/>
      </w:rPr>
    </w:pPr>
    <w:r w:rsidRPr="009B296A">
      <w:rPr>
        <w:rFonts w:ascii="Arial" w:eastAsiaTheme="minorEastAsia" w:hAnsi="Arial" w:cs="Arial"/>
        <w:i/>
        <w:iCs/>
        <w:color w:val="365F91" w:themeColor="accent1" w:themeShade="BF"/>
        <w:sz w:val="14"/>
        <w:szCs w:val="22"/>
        <w:lang w:eastAsia="en-GB"/>
      </w:rPr>
      <w:t>The Practice is Research Active</w:t>
    </w:r>
  </w:p>
  <w:p w14:paraId="3D8AC400" w14:textId="77777777" w:rsidR="006709C9" w:rsidRPr="009B296A" w:rsidRDefault="008212B9" w:rsidP="009B296A">
    <w:pPr>
      <w:tabs>
        <w:tab w:val="center" w:pos="4513"/>
        <w:tab w:val="right" w:pos="9026"/>
      </w:tabs>
      <w:ind w:left="900" w:right="873"/>
      <w:jc w:val="center"/>
      <w:rPr>
        <w:rFonts w:ascii="Arial" w:eastAsiaTheme="minorEastAsia" w:hAnsi="Arial" w:cs="Arial"/>
        <w:i/>
        <w:iCs/>
        <w:color w:val="365F91" w:themeColor="accent1" w:themeShade="BF"/>
        <w:sz w:val="14"/>
        <w:szCs w:val="22"/>
        <w:lang w:eastAsia="en-GB"/>
      </w:rPr>
    </w:pPr>
    <w:r>
      <w:rPr>
        <w:rFonts w:ascii="Arial" w:eastAsiaTheme="minorEastAsia" w:hAnsi="Arial" w:cs="Arial"/>
        <w:i/>
        <w:iCs/>
        <w:color w:val="365F91" w:themeColor="accent1" w:themeShade="BF"/>
        <w:sz w:val="14"/>
        <w:szCs w:val="22"/>
        <w:lang w:eastAsia="en-GB"/>
      </w:rPr>
      <w:t>www.vidahealthcare.nhs.</w:t>
    </w:r>
    <w:r w:rsidR="006709C9">
      <w:rPr>
        <w:rFonts w:ascii="Arial" w:eastAsiaTheme="minorEastAsia" w:hAnsi="Arial" w:cs="Arial"/>
        <w:i/>
        <w:iCs/>
        <w:color w:val="365F91" w:themeColor="accent1" w:themeShade="BF"/>
        <w:sz w:val="14"/>
        <w:szCs w:val="22"/>
        <w:lang w:eastAsia="en-GB"/>
      </w:rPr>
      <w:t>uk</w:t>
    </w:r>
  </w:p>
  <w:p w14:paraId="3D8AC401" w14:textId="77777777" w:rsidR="00152615" w:rsidRDefault="00152615" w:rsidP="007A3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E579" w14:textId="77777777" w:rsidR="000E5399" w:rsidRDefault="000E5399">
      <w:r>
        <w:separator/>
      </w:r>
    </w:p>
  </w:footnote>
  <w:footnote w:type="continuationSeparator" w:id="0">
    <w:p w14:paraId="1A73DF53" w14:textId="77777777" w:rsidR="000E5399" w:rsidRDefault="000E5399">
      <w:r>
        <w:continuationSeparator/>
      </w:r>
    </w:p>
  </w:footnote>
  <w:footnote w:type="continuationNotice" w:id="1">
    <w:p w14:paraId="603B1E7A" w14:textId="77777777" w:rsidR="000E5399" w:rsidRDefault="000E53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C3F9" w14:textId="77777777" w:rsidR="00152615" w:rsidRDefault="007C0DD8">
    <w:pPr>
      <w:pStyle w:val="Header"/>
    </w:pPr>
    <w:r>
      <w:rPr>
        <w:noProof/>
      </w:rPr>
      <w:pict w14:anchorId="3D8AC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31.55pt;height:602.05pt;z-index:-251658239;mso-position-horizontal:center;mso-position-horizontal-relative:margin;mso-position-vertical:center;mso-position-vertical-relative:margin" o:allowincell="f">
          <v:imagedata r:id="rId1" o:title="VidaHealthcare-Ti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C3FA" w14:textId="5CAD8ECA" w:rsidR="00152615" w:rsidRDefault="00FA00B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1ACFF9" wp14:editId="4F7936BB">
              <wp:simplePos x="0" y="0"/>
              <wp:positionH relativeFrom="column">
                <wp:posOffset>3357880</wp:posOffset>
              </wp:positionH>
              <wp:positionV relativeFrom="paragraph">
                <wp:posOffset>-122555</wp:posOffset>
              </wp:positionV>
              <wp:extent cx="1710000" cy="648000"/>
              <wp:effectExtent l="0" t="0" r="24130" b="190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00" cy="64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8AC40E" w14:textId="77777777" w:rsidR="00226AE7" w:rsidRPr="008D016D" w:rsidRDefault="00226AE7" w:rsidP="00226AE7">
                          <w:pPr>
                            <w:pStyle w:val="CompanyName"/>
                            <w:jc w:val="left"/>
                            <w:rPr>
                              <w:rStyle w:val="AddressHeaderChar"/>
                              <w:color w:val="808080"/>
                              <w:sz w:val="16"/>
                            </w:rPr>
                          </w:pPr>
                          <w:r w:rsidRPr="008D016D">
                            <w:rPr>
                              <w:sz w:val="16"/>
                            </w:rPr>
                            <w:t xml:space="preserve">Carole Brown Health Centre </w:t>
                          </w:r>
                          <w:r w:rsidRPr="008D016D">
                            <w:rPr>
                              <w:sz w:val="16"/>
                            </w:rPr>
                            <w:br/>
                          </w:r>
                          <w:r w:rsidRPr="008D016D">
                            <w:rPr>
                              <w:rStyle w:val="AddressHeaderChar"/>
                              <w:color w:val="808080"/>
                              <w:sz w:val="16"/>
                            </w:rPr>
                            <w:t>St Nicholas Court, Church Lane, Dersingham, PE31 6GZ</w:t>
                          </w:r>
                        </w:p>
                        <w:p w14:paraId="3D8AC40F" w14:textId="58A3AE65" w:rsidR="00226AE7" w:rsidRPr="008D016D" w:rsidRDefault="00226AE7" w:rsidP="00226AE7">
                          <w:pPr>
                            <w:pStyle w:val="AddressHeader"/>
                            <w:jc w:val="left"/>
                            <w:rPr>
                              <w:b/>
                              <w:color w:val="808080"/>
                              <w:sz w:val="16"/>
                              <w:lang w:val="de-DE"/>
                            </w:rPr>
                          </w:pPr>
                          <w:r w:rsidRPr="008D016D">
                            <w:rPr>
                              <w:b/>
                              <w:color w:val="808080"/>
                              <w:sz w:val="16"/>
                              <w:lang w:val="de-DE"/>
                            </w:rPr>
                            <w:t xml:space="preserve">Tel: 01485 500 139 </w:t>
                          </w:r>
                          <w:r w:rsidRPr="008D016D">
                            <w:rPr>
                              <w:b/>
                              <w:color w:val="808080"/>
                              <w:sz w:val="16"/>
                              <w:lang w:val="de-DE"/>
                            </w:rPr>
                            <w:br/>
                            <w:t>Fax:  01485 545 378</w:t>
                          </w:r>
                        </w:p>
                        <w:p w14:paraId="3D8AC410" w14:textId="77777777" w:rsidR="00226AE7" w:rsidRDefault="00226AE7" w:rsidP="00226AE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ACF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64.4pt;margin-top:-9.65pt;width:134.65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">
              <v:textbox>
                <w:txbxContent>
                  <w:p w14:paraId="3D8AC40E" w14:textId="77777777" w:rsidR="00226AE7" w:rsidRPr="008D016D" w:rsidRDefault="00226AE7" w:rsidP="00226AE7">
                    <w:pPr>
                      <w:pStyle w:val="CompanyName"/>
                      <w:jc w:val="left"/>
                      <w:rPr>
                        <w:rStyle w:val="AddressHeaderChar"/>
                        <w:color w:val="808080"/>
                        <w:sz w:val="16"/>
                      </w:rPr>
                    </w:pPr>
                    <w:r w:rsidRPr="008D016D">
                      <w:rPr>
                        <w:sz w:val="16"/>
                      </w:rPr>
                      <w:t xml:space="preserve">Carole Brown Health Centre </w:t>
                    </w:r>
                    <w:r w:rsidRPr="008D016D">
                      <w:rPr>
                        <w:sz w:val="16"/>
                      </w:rPr>
                      <w:br/>
                    </w:r>
                    <w:r w:rsidRPr="008D016D">
                      <w:rPr>
                        <w:rStyle w:val="AddressHeaderChar"/>
                        <w:color w:val="808080"/>
                        <w:sz w:val="16"/>
                      </w:rPr>
                      <w:t>St Nicholas Court, Church Lane, Dersingham, PE31 6GZ</w:t>
                    </w:r>
                  </w:p>
                  <w:p w14:paraId="3D8AC40F" w14:textId="58A3AE65" w:rsidR="00226AE7" w:rsidRPr="008D016D" w:rsidRDefault="00226AE7" w:rsidP="00226AE7">
                    <w:pPr>
                      <w:pStyle w:val="AddressHeader"/>
                      <w:jc w:val="left"/>
                      <w:rPr>
                        <w:b/>
                        <w:color w:val="808080"/>
                        <w:sz w:val="16"/>
                        <w:lang w:val="de-DE"/>
                      </w:rPr>
                    </w:pPr>
                    <w:r w:rsidRPr="008D016D">
                      <w:rPr>
                        <w:b/>
                        <w:color w:val="808080"/>
                        <w:sz w:val="16"/>
                        <w:lang w:val="de-DE"/>
                      </w:rPr>
                      <w:t xml:space="preserve">Tel: 01485 500 139 </w:t>
                    </w:r>
                    <w:r w:rsidRPr="008D016D">
                      <w:rPr>
                        <w:b/>
                        <w:color w:val="808080"/>
                        <w:sz w:val="16"/>
                        <w:lang w:val="de-DE"/>
                      </w:rPr>
                      <w:br/>
                      <w:t>Fax:  01485 545 378</w:t>
                    </w:r>
                  </w:p>
                  <w:p w14:paraId="3D8AC410" w14:textId="77777777" w:rsidR="00226AE7" w:rsidRDefault="00226AE7" w:rsidP="00226AE7"/>
                </w:txbxContent>
              </v:textbox>
            </v:shape>
          </w:pict>
        </mc:Fallback>
      </mc:AlternateContent>
    </w:r>
    <w:r w:rsidR="004E28F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4037C9E" wp14:editId="71FD9BAD">
              <wp:simplePos x="0" y="0"/>
              <wp:positionH relativeFrom="margin">
                <wp:align>right</wp:align>
              </wp:positionH>
              <wp:positionV relativeFrom="paragraph">
                <wp:posOffset>-120024</wp:posOffset>
              </wp:positionV>
              <wp:extent cx="1710000" cy="648000"/>
              <wp:effectExtent l="0" t="0" r="24130" b="190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00" cy="64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317EAE" w14:textId="77777777" w:rsidR="00247289" w:rsidRPr="008D016D" w:rsidRDefault="00247289" w:rsidP="00247289">
                          <w:pPr>
                            <w:pStyle w:val="CompanyName"/>
                            <w:jc w:val="left"/>
                            <w:rPr>
                              <w:rStyle w:val="AddressHeaderChar"/>
                              <w:b w:val="0"/>
                              <w:color w:val="808080"/>
                              <w:sz w:val="16"/>
                            </w:rPr>
                          </w:pPr>
                          <w:r w:rsidRPr="008D016D">
                            <w:rPr>
                              <w:sz w:val="16"/>
                            </w:rPr>
                            <w:t xml:space="preserve">Gayton Road Health Centre </w:t>
                          </w:r>
                          <w:r w:rsidRPr="008D016D">
                            <w:rPr>
                              <w:sz w:val="16"/>
                            </w:rPr>
                            <w:br/>
                          </w:r>
                          <w:r w:rsidRPr="008D016D">
                            <w:rPr>
                              <w:rStyle w:val="AddressHeaderChar"/>
                              <w:color w:val="808080"/>
                              <w:sz w:val="16"/>
                            </w:rPr>
                            <w:t xml:space="preserve">Gayton Road, King’s Lynn, </w:t>
                          </w:r>
                          <w:r w:rsidRPr="008D016D">
                            <w:rPr>
                              <w:rStyle w:val="AddressHeaderChar"/>
                              <w:color w:val="808080"/>
                              <w:sz w:val="16"/>
                            </w:rPr>
                            <w:br/>
                            <w:t>Norfolk, PE30 4DY</w:t>
                          </w:r>
                        </w:p>
                        <w:p w14:paraId="06D5DA8A" w14:textId="77777777" w:rsidR="00247289" w:rsidRPr="008D016D" w:rsidRDefault="00247289" w:rsidP="00247289">
                          <w:pPr>
                            <w:pStyle w:val="AddressHeader"/>
                            <w:jc w:val="left"/>
                            <w:rPr>
                              <w:b/>
                              <w:color w:val="808080"/>
                              <w:sz w:val="16"/>
                            </w:rPr>
                          </w:pPr>
                          <w:r w:rsidRPr="008D016D">
                            <w:rPr>
                              <w:b/>
                              <w:color w:val="808080"/>
                              <w:sz w:val="16"/>
                            </w:rPr>
                            <w:t xml:space="preserve">Tel: 01553 600 075 </w:t>
                          </w:r>
                          <w:r w:rsidRPr="008D016D">
                            <w:rPr>
                              <w:b/>
                              <w:color w:val="808080"/>
                              <w:sz w:val="16"/>
                            </w:rPr>
                            <w:br/>
                            <w:t>Fax: 01553 600 985</w:t>
                          </w:r>
                        </w:p>
                        <w:p w14:paraId="3D8AC414" w14:textId="77777777" w:rsidR="00226AE7" w:rsidRDefault="00226AE7" w:rsidP="00226AE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037C9E" id="Text Box 4" o:spid="_x0000_s1027" type="#_x0000_t202" style="position:absolute;left:0;text-align:left;margin-left:83.45pt;margin-top:-9.45pt;width:134.65pt;height:51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">
              <v:textbox>
                <w:txbxContent>
                  <w:p w14:paraId="75317EAE" w14:textId="77777777" w:rsidR="00247289" w:rsidRPr="008D016D" w:rsidRDefault="00247289" w:rsidP="00247289">
                    <w:pPr>
                      <w:pStyle w:val="CompanyName"/>
                      <w:jc w:val="left"/>
                      <w:rPr>
                        <w:rStyle w:val="AddressHeaderChar"/>
                        <w:b w:val="0"/>
                        <w:color w:val="808080"/>
                        <w:sz w:val="16"/>
                      </w:rPr>
                    </w:pPr>
                    <w:r w:rsidRPr="008D016D">
                      <w:rPr>
                        <w:sz w:val="16"/>
                      </w:rPr>
                      <w:t xml:space="preserve">Gayton Road Health Centre </w:t>
                    </w:r>
                    <w:r w:rsidRPr="008D016D">
                      <w:rPr>
                        <w:sz w:val="16"/>
                      </w:rPr>
                      <w:br/>
                    </w:r>
                    <w:r w:rsidRPr="008D016D">
                      <w:rPr>
                        <w:rStyle w:val="AddressHeaderChar"/>
                        <w:color w:val="808080"/>
                        <w:sz w:val="16"/>
                      </w:rPr>
                      <w:t xml:space="preserve">Gayton Road, King’s Lynn, </w:t>
                    </w:r>
                    <w:r w:rsidRPr="008D016D">
                      <w:rPr>
                        <w:rStyle w:val="AddressHeaderChar"/>
                        <w:color w:val="808080"/>
                        <w:sz w:val="16"/>
                      </w:rPr>
                      <w:br/>
                      <w:t>Norfolk, PE30 4DY</w:t>
                    </w:r>
                  </w:p>
                  <w:p w14:paraId="06D5DA8A" w14:textId="77777777" w:rsidR="00247289" w:rsidRPr="008D016D" w:rsidRDefault="00247289" w:rsidP="00247289">
                    <w:pPr>
                      <w:pStyle w:val="AddressHeader"/>
                      <w:jc w:val="left"/>
                      <w:rPr>
                        <w:b/>
                        <w:color w:val="808080"/>
                        <w:sz w:val="16"/>
                      </w:rPr>
                    </w:pPr>
                    <w:r w:rsidRPr="008D016D">
                      <w:rPr>
                        <w:b/>
                        <w:color w:val="808080"/>
                        <w:sz w:val="16"/>
                      </w:rPr>
                      <w:t xml:space="preserve">Tel: 01553 600 075 </w:t>
                    </w:r>
                    <w:r w:rsidRPr="008D016D">
                      <w:rPr>
                        <w:b/>
                        <w:color w:val="808080"/>
                        <w:sz w:val="16"/>
                      </w:rPr>
                      <w:br/>
                      <w:t>Fax: 01553 600 985</w:t>
                    </w:r>
                  </w:p>
                  <w:p w14:paraId="3D8AC414" w14:textId="77777777" w:rsidR="00226AE7" w:rsidRDefault="00226AE7" w:rsidP="00226AE7"/>
                </w:txbxContent>
              </v:textbox>
              <w10:wrap anchorx="margin"/>
            </v:shape>
          </w:pict>
        </mc:Fallback>
      </mc:AlternateContent>
    </w:r>
    <w:r w:rsidR="00226AE7">
      <w:rPr>
        <w:noProof/>
        <w:lang w:eastAsia="en-GB"/>
      </w:rPr>
      <w:drawing>
        <wp:anchor distT="0" distB="0" distL="114300" distR="114300" simplePos="0" relativeHeight="251653632" behindDoc="0" locked="0" layoutInCell="1" allowOverlap="1" wp14:anchorId="3D8AC406" wp14:editId="294A2E91">
          <wp:simplePos x="0" y="0"/>
          <wp:positionH relativeFrom="column">
            <wp:posOffset>-74295</wp:posOffset>
          </wp:positionH>
          <wp:positionV relativeFrom="paragraph">
            <wp:posOffset>-217170</wp:posOffset>
          </wp:positionV>
          <wp:extent cx="1152525" cy="1206500"/>
          <wp:effectExtent l="19050" t="0" r="9525" b="0"/>
          <wp:wrapSquare wrapText="right"/>
          <wp:docPr id="5" name="Picture 5" descr="VidaHealthcare-FinLogopa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idaHealthcare-FinLogopat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06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8AC3FB" w14:textId="2E043F67" w:rsidR="00152615" w:rsidRDefault="00FA00B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F546C5A" wp14:editId="1DE927C0">
              <wp:simplePos x="0" y="0"/>
              <wp:positionH relativeFrom="column">
                <wp:posOffset>3359150</wp:posOffset>
              </wp:positionH>
              <wp:positionV relativeFrom="paragraph">
                <wp:posOffset>388620</wp:posOffset>
              </wp:positionV>
              <wp:extent cx="1710000" cy="648000"/>
              <wp:effectExtent l="0" t="0" r="24130" b="190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00" cy="64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4BAE79" w14:textId="77777777" w:rsidR="00247289" w:rsidRDefault="00247289" w:rsidP="00247289">
                          <w:pPr>
                            <w:pStyle w:val="CompanyName"/>
                            <w:spacing w:after="0"/>
                            <w:jc w:val="left"/>
                            <w:rPr>
                              <w:rStyle w:val="AddressHeaderChar"/>
                              <w:color w:val="808080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Hunstanton Medical Practice</w:t>
                          </w:r>
                          <w:r w:rsidRPr="008D016D">
                            <w:rPr>
                              <w:sz w:val="16"/>
                            </w:rPr>
                            <w:br/>
                          </w:r>
                          <w:r>
                            <w:rPr>
                              <w:rStyle w:val="AddressHeaderChar"/>
                              <w:color w:val="808080"/>
                              <w:sz w:val="16"/>
                            </w:rPr>
                            <w:t>Valentine Road, Hunstanton</w:t>
                          </w:r>
                          <w:r w:rsidRPr="008D016D">
                            <w:rPr>
                              <w:rStyle w:val="AddressHeaderChar"/>
                              <w:color w:val="808080"/>
                              <w:sz w:val="16"/>
                            </w:rPr>
                            <w:t>,</w:t>
                          </w:r>
                          <w:r>
                            <w:rPr>
                              <w:rStyle w:val="AddressHeaderChar"/>
                              <w:color w:val="808080"/>
                              <w:sz w:val="16"/>
                            </w:rPr>
                            <w:t xml:space="preserve"> </w:t>
                          </w:r>
                        </w:p>
                        <w:p w14:paraId="4A712BCD" w14:textId="30F3593D" w:rsidR="00247289" w:rsidRDefault="00247289" w:rsidP="00247289">
                          <w:pPr>
                            <w:pStyle w:val="CompanyName"/>
                            <w:spacing w:after="0"/>
                            <w:jc w:val="left"/>
                            <w:rPr>
                              <w:rStyle w:val="AddressHeaderChar"/>
                              <w:color w:val="808080"/>
                              <w:sz w:val="16"/>
                            </w:rPr>
                          </w:pPr>
                          <w:r w:rsidRPr="008D016D">
                            <w:rPr>
                              <w:rStyle w:val="AddressHeaderChar"/>
                              <w:color w:val="808080"/>
                              <w:sz w:val="16"/>
                            </w:rPr>
                            <w:t xml:space="preserve">Norfolk, </w:t>
                          </w:r>
                          <w:r>
                            <w:rPr>
                              <w:rStyle w:val="AddressHeaderChar"/>
                              <w:color w:val="808080"/>
                              <w:sz w:val="16"/>
                            </w:rPr>
                            <w:t>PE36 5DN</w:t>
                          </w:r>
                        </w:p>
                        <w:p w14:paraId="72AA3B20" w14:textId="77777777" w:rsidR="00247289" w:rsidRPr="008D016D" w:rsidRDefault="00247289" w:rsidP="00247289">
                          <w:pPr>
                            <w:pStyle w:val="CompanyName"/>
                            <w:spacing w:after="0"/>
                            <w:jc w:val="left"/>
                            <w:rPr>
                              <w:rStyle w:val="AddressHeaderChar"/>
                              <w:color w:val="808080"/>
                              <w:sz w:val="12"/>
                              <w:szCs w:val="12"/>
                            </w:rPr>
                          </w:pPr>
                        </w:p>
                        <w:p w14:paraId="07AB2ACC" w14:textId="684D9763" w:rsidR="00247289" w:rsidRPr="008D016D" w:rsidRDefault="00247289" w:rsidP="00247289">
                          <w:pPr>
                            <w:pStyle w:val="AddressHeader"/>
                            <w:jc w:val="left"/>
                            <w:rPr>
                              <w:b/>
                              <w:color w:val="808080"/>
                              <w:sz w:val="16"/>
                              <w:lang w:val="de-DE"/>
                            </w:rPr>
                          </w:pPr>
                          <w:r w:rsidRPr="008D016D">
                            <w:rPr>
                              <w:b/>
                              <w:color w:val="808080"/>
                              <w:sz w:val="16"/>
                              <w:lang w:val="de-DE"/>
                            </w:rPr>
                            <w:t>Tel: 01</w:t>
                          </w:r>
                          <w:r w:rsidR="00B8096F">
                            <w:rPr>
                              <w:b/>
                              <w:color w:val="808080"/>
                              <w:sz w:val="16"/>
                              <w:lang w:val="de-DE"/>
                            </w:rPr>
                            <w:t>485</w:t>
                          </w:r>
                          <w:r w:rsidRPr="008D016D">
                            <w:rPr>
                              <w:b/>
                              <w:color w:val="808080"/>
                              <w:sz w:val="16"/>
                              <w:lang w:val="de-DE"/>
                            </w:rPr>
                            <w:t xml:space="preserve"> </w:t>
                          </w:r>
                          <w:r w:rsidR="00B8096F">
                            <w:rPr>
                              <w:b/>
                              <w:color w:val="808080"/>
                              <w:sz w:val="16"/>
                              <w:lang w:val="de-DE"/>
                            </w:rPr>
                            <w:t>532 859</w:t>
                          </w:r>
                          <w:r w:rsidRPr="008D016D">
                            <w:rPr>
                              <w:b/>
                              <w:color w:val="808080"/>
                              <w:sz w:val="16"/>
                              <w:lang w:val="de-DE"/>
                            </w:rPr>
                            <w:t xml:space="preserve"> </w:t>
                          </w:r>
                          <w:r w:rsidRPr="008D016D">
                            <w:rPr>
                              <w:b/>
                              <w:color w:val="808080"/>
                              <w:sz w:val="16"/>
                              <w:lang w:val="de-DE"/>
                            </w:rPr>
                            <w:br/>
                            <w:t>Fax: 01553 771 463</w:t>
                          </w:r>
                        </w:p>
                        <w:p w14:paraId="3D8AC417" w14:textId="77777777" w:rsidR="00226AE7" w:rsidRDefault="00226AE7" w:rsidP="00226AE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546C5A" id="Text Box 8" o:spid="_x0000_s1028" type="#_x0000_t202" style="position:absolute;left:0;text-align:left;margin-left:264.5pt;margin-top:30.6pt;width:134.65pt;height:5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">
              <v:textbox>
                <w:txbxContent>
                  <w:p w14:paraId="384BAE79" w14:textId="77777777" w:rsidR="00247289" w:rsidRDefault="00247289" w:rsidP="00247289">
                    <w:pPr>
                      <w:pStyle w:val="CompanyName"/>
                      <w:spacing w:after="0"/>
                      <w:jc w:val="left"/>
                      <w:rPr>
                        <w:rStyle w:val="AddressHeaderChar"/>
                        <w:color w:val="808080"/>
                        <w:sz w:val="16"/>
                      </w:rPr>
                    </w:pPr>
                    <w:r>
                      <w:rPr>
                        <w:sz w:val="16"/>
                      </w:rPr>
                      <w:t>Hunstanton Medical Practice</w:t>
                    </w:r>
                    <w:r w:rsidRPr="008D016D">
                      <w:rPr>
                        <w:sz w:val="16"/>
                      </w:rPr>
                      <w:br/>
                    </w:r>
                    <w:r>
                      <w:rPr>
                        <w:rStyle w:val="AddressHeaderChar"/>
                        <w:color w:val="808080"/>
                        <w:sz w:val="16"/>
                      </w:rPr>
                      <w:t>Valentine Road, Hunstanton</w:t>
                    </w:r>
                    <w:r w:rsidRPr="008D016D">
                      <w:rPr>
                        <w:rStyle w:val="AddressHeaderChar"/>
                        <w:color w:val="808080"/>
                        <w:sz w:val="16"/>
                      </w:rPr>
                      <w:t>,</w:t>
                    </w:r>
                    <w:r>
                      <w:rPr>
                        <w:rStyle w:val="AddressHeaderChar"/>
                        <w:color w:val="808080"/>
                        <w:sz w:val="16"/>
                      </w:rPr>
                      <w:t xml:space="preserve"> </w:t>
                    </w:r>
                  </w:p>
                  <w:p w14:paraId="4A712BCD" w14:textId="30F3593D" w:rsidR="00247289" w:rsidRDefault="00247289" w:rsidP="00247289">
                    <w:pPr>
                      <w:pStyle w:val="CompanyName"/>
                      <w:spacing w:after="0"/>
                      <w:jc w:val="left"/>
                      <w:rPr>
                        <w:rStyle w:val="AddressHeaderChar"/>
                        <w:color w:val="808080"/>
                        <w:sz w:val="16"/>
                      </w:rPr>
                    </w:pPr>
                    <w:r w:rsidRPr="008D016D">
                      <w:rPr>
                        <w:rStyle w:val="AddressHeaderChar"/>
                        <w:color w:val="808080"/>
                        <w:sz w:val="16"/>
                      </w:rPr>
                      <w:t xml:space="preserve">Norfolk, </w:t>
                    </w:r>
                    <w:r>
                      <w:rPr>
                        <w:rStyle w:val="AddressHeaderChar"/>
                        <w:color w:val="808080"/>
                        <w:sz w:val="16"/>
                      </w:rPr>
                      <w:t>PE36 5DN</w:t>
                    </w:r>
                  </w:p>
                  <w:p w14:paraId="72AA3B20" w14:textId="77777777" w:rsidR="00247289" w:rsidRPr="008D016D" w:rsidRDefault="00247289" w:rsidP="00247289">
                    <w:pPr>
                      <w:pStyle w:val="CompanyName"/>
                      <w:spacing w:after="0"/>
                      <w:jc w:val="left"/>
                      <w:rPr>
                        <w:rStyle w:val="AddressHeaderChar"/>
                        <w:color w:val="808080"/>
                        <w:sz w:val="12"/>
                        <w:szCs w:val="12"/>
                      </w:rPr>
                    </w:pPr>
                  </w:p>
                  <w:p w14:paraId="07AB2ACC" w14:textId="684D9763" w:rsidR="00247289" w:rsidRPr="008D016D" w:rsidRDefault="00247289" w:rsidP="00247289">
                    <w:pPr>
                      <w:pStyle w:val="AddressHeader"/>
                      <w:jc w:val="left"/>
                      <w:rPr>
                        <w:b/>
                        <w:color w:val="808080"/>
                        <w:sz w:val="16"/>
                        <w:lang w:val="de-DE"/>
                      </w:rPr>
                    </w:pPr>
                    <w:r w:rsidRPr="008D016D">
                      <w:rPr>
                        <w:b/>
                        <w:color w:val="808080"/>
                        <w:sz w:val="16"/>
                        <w:lang w:val="de-DE"/>
                      </w:rPr>
                      <w:t>Tel: 01</w:t>
                    </w:r>
                    <w:r w:rsidR="00B8096F">
                      <w:rPr>
                        <w:b/>
                        <w:color w:val="808080"/>
                        <w:sz w:val="16"/>
                        <w:lang w:val="de-DE"/>
                      </w:rPr>
                      <w:t>485</w:t>
                    </w:r>
                    <w:r w:rsidRPr="008D016D">
                      <w:rPr>
                        <w:b/>
                        <w:color w:val="808080"/>
                        <w:sz w:val="16"/>
                        <w:lang w:val="de-DE"/>
                      </w:rPr>
                      <w:t xml:space="preserve"> </w:t>
                    </w:r>
                    <w:r w:rsidR="00B8096F">
                      <w:rPr>
                        <w:b/>
                        <w:color w:val="808080"/>
                        <w:sz w:val="16"/>
                        <w:lang w:val="de-DE"/>
                      </w:rPr>
                      <w:t>532 859</w:t>
                    </w:r>
                    <w:r w:rsidRPr="008D016D">
                      <w:rPr>
                        <w:b/>
                        <w:color w:val="808080"/>
                        <w:sz w:val="16"/>
                        <w:lang w:val="de-DE"/>
                      </w:rPr>
                      <w:t xml:space="preserve"> </w:t>
                    </w:r>
                    <w:r w:rsidRPr="008D016D">
                      <w:rPr>
                        <w:b/>
                        <w:color w:val="808080"/>
                        <w:sz w:val="16"/>
                        <w:lang w:val="de-DE"/>
                      </w:rPr>
                      <w:br/>
                      <w:t>Fax: 01553 771 463</w:t>
                    </w:r>
                  </w:p>
                  <w:p w14:paraId="3D8AC417" w14:textId="77777777" w:rsidR="00226AE7" w:rsidRDefault="00226AE7" w:rsidP="00226AE7"/>
                </w:txbxContent>
              </v:textbox>
            </v:shape>
          </w:pict>
        </mc:Fallback>
      </mc:AlternateContent>
    </w:r>
    <w:r w:rsidR="004E28FC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7CC92B75" wp14:editId="14A6B7A3">
              <wp:simplePos x="0" y="0"/>
              <wp:positionH relativeFrom="margin">
                <wp:align>right</wp:align>
              </wp:positionH>
              <wp:positionV relativeFrom="paragraph">
                <wp:posOffset>387341</wp:posOffset>
              </wp:positionV>
              <wp:extent cx="1710000" cy="648000"/>
              <wp:effectExtent l="0" t="0" r="2413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00" cy="64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2E903" w14:textId="77777777" w:rsidR="00247289" w:rsidRDefault="00247289" w:rsidP="00247289">
                          <w:pPr>
                            <w:pStyle w:val="CompanyName"/>
                            <w:spacing w:after="0"/>
                            <w:jc w:val="left"/>
                            <w:rPr>
                              <w:rStyle w:val="AddressHeaderChar"/>
                              <w:color w:val="808080"/>
                              <w:sz w:val="16"/>
                            </w:rPr>
                          </w:pPr>
                          <w:r w:rsidRPr="008D016D">
                            <w:rPr>
                              <w:sz w:val="16"/>
                            </w:rPr>
                            <w:t>St.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8D016D">
                            <w:rPr>
                              <w:sz w:val="16"/>
                            </w:rPr>
                            <w:t xml:space="preserve">Augustine’s Surgery </w:t>
                          </w:r>
                          <w:r w:rsidRPr="008D016D">
                            <w:rPr>
                              <w:sz w:val="16"/>
                            </w:rPr>
                            <w:br/>
                          </w:r>
                          <w:r w:rsidRPr="008D016D">
                            <w:rPr>
                              <w:rStyle w:val="AddressHeaderChar"/>
                              <w:color w:val="808080"/>
                              <w:sz w:val="16"/>
                            </w:rPr>
                            <w:t xml:space="preserve">Columbia Way, </w:t>
                          </w:r>
                          <w:r w:rsidRPr="008D016D">
                            <w:rPr>
                              <w:rStyle w:val="AddressHeaderChar"/>
                              <w:color w:val="808080"/>
                              <w:sz w:val="16"/>
                            </w:rPr>
                            <w:br/>
                            <w:t>King’s Lynn, PE30 2LB</w:t>
                          </w:r>
                        </w:p>
                        <w:p w14:paraId="075204AA" w14:textId="77777777" w:rsidR="00247289" w:rsidRPr="008D016D" w:rsidRDefault="00247289" w:rsidP="00247289">
                          <w:pPr>
                            <w:pStyle w:val="CompanyName"/>
                            <w:spacing w:after="0"/>
                            <w:jc w:val="left"/>
                            <w:rPr>
                              <w:rStyle w:val="AddressHeaderChar"/>
                              <w:color w:val="808080"/>
                              <w:sz w:val="12"/>
                              <w:szCs w:val="12"/>
                            </w:rPr>
                          </w:pPr>
                        </w:p>
                        <w:p w14:paraId="7089A8CC" w14:textId="77777777" w:rsidR="00247289" w:rsidRPr="008D016D" w:rsidRDefault="00247289" w:rsidP="00247289">
                          <w:pPr>
                            <w:pStyle w:val="AddressHeader"/>
                            <w:jc w:val="left"/>
                            <w:rPr>
                              <w:b/>
                              <w:color w:val="808080"/>
                              <w:sz w:val="16"/>
                              <w:lang w:val="de-DE"/>
                            </w:rPr>
                          </w:pPr>
                          <w:r w:rsidRPr="008D016D">
                            <w:rPr>
                              <w:b/>
                              <w:color w:val="808080"/>
                              <w:sz w:val="16"/>
                              <w:lang w:val="de-DE"/>
                            </w:rPr>
                            <w:t xml:space="preserve">Tel: 01553 769 614 </w:t>
                          </w:r>
                          <w:r w:rsidRPr="008D016D">
                            <w:rPr>
                              <w:b/>
                              <w:color w:val="808080"/>
                              <w:sz w:val="16"/>
                              <w:lang w:val="de-DE"/>
                            </w:rPr>
                            <w:br/>
                            <w:t>Fax:  01553 769 694</w:t>
                          </w:r>
                        </w:p>
                        <w:p w14:paraId="3D8AC41C" w14:textId="77777777" w:rsidR="00226AE7" w:rsidRDefault="00226AE7" w:rsidP="00226AE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C92B75" id="Text Box 2" o:spid="_x0000_s1029" type="#_x0000_t202" style="position:absolute;left:0;text-align:left;margin-left:83.45pt;margin-top:30.5pt;width:134.65pt;height:51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">
              <v:textbox>
                <w:txbxContent>
                  <w:p w14:paraId="6522E903" w14:textId="77777777" w:rsidR="00247289" w:rsidRDefault="00247289" w:rsidP="00247289">
                    <w:pPr>
                      <w:pStyle w:val="CompanyName"/>
                      <w:spacing w:after="0"/>
                      <w:jc w:val="left"/>
                      <w:rPr>
                        <w:rStyle w:val="AddressHeaderChar"/>
                        <w:color w:val="808080"/>
                        <w:sz w:val="16"/>
                      </w:rPr>
                    </w:pPr>
                    <w:r w:rsidRPr="008D016D">
                      <w:rPr>
                        <w:sz w:val="16"/>
                      </w:rPr>
                      <w:t>St.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8D016D">
                      <w:rPr>
                        <w:sz w:val="16"/>
                      </w:rPr>
                      <w:t xml:space="preserve">Augustine’s Surgery </w:t>
                    </w:r>
                    <w:r w:rsidRPr="008D016D">
                      <w:rPr>
                        <w:sz w:val="16"/>
                      </w:rPr>
                      <w:br/>
                    </w:r>
                    <w:r w:rsidRPr="008D016D">
                      <w:rPr>
                        <w:rStyle w:val="AddressHeaderChar"/>
                        <w:color w:val="808080"/>
                        <w:sz w:val="16"/>
                      </w:rPr>
                      <w:t xml:space="preserve">Columbia Way, </w:t>
                    </w:r>
                    <w:r w:rsidRPr="008D016D">
                      <w:rPr>
                        <w:rStyle w:val="AddressHeaderChar"/>
                        <w:color w:val="808080"/>
                        <w:sz w:val="16"/>
                      </w:rPr>
                      <w:br/>
                      <w:t>King’s Lynn, PE30 2LB</w:t>
                    </w:r>
                  </w:p>
                  <w:p w14:paraId="075204AA" w14:textId="77777777" w:rsidR="00247289" w:rsidRPr="008D016D" w:rsidRDefault="00247289" w:rsidP="00247289">
                    <w:pPr>
                      <w:pStyle w:val="CompanyName"/>
                      <w:spacing w:after="0"/>
                      <w:jc w:val="left"/>
                      <w:rPr>
                        <w:rStyle w:val="AddressHeaderChar"/>
                        <w:color w:val="808080"/>
                        <w:sz w:val="12"/>
                        <w:szCs w:val="12"/>
                      </w:rPr>
                    </w:pPr>
                  </w:p>
                  <w:p w14:paraId="7089A8CC" w14:textId="77777777" w:rsidR="00247289" w:rsidRPr="008D016D" w:rsidRDefault="00247289" w:rsidP="00247289">
                    <w:pPr>
                      <w:pStyle w:val="AddressHeader"/>
                      <w:jc w:val="left"/>
                      <w:rPr>
                        <w:b/>
                        <w:color w:val="808080"/>
                        <w:sz w:val="16"/>
                        <w:lang w:val="de-DE"/>
                      </w:rPr>
                    </w:pPr>
                    <w:r w:rsidRPr="008D016D">
                      <w:rPr>
                        <w:b/>
                        <w:color w:val="808080"/>
                        <w:sz w:val="16"/>
                        <w:lang w:val="de-DE"/>
                      </w:rPr>
                      <w:t xml:space="preserve">Tel: 01553 769 614 </w:t>
                    </w:r>
                    <w:r w:rsidRPr="008D016D">
                      <w:rPr>
                        <w:b/>
                        <w:color w:val="808080"/>
                        <w:sz w:val="16"/>
                        <w:lang w:val="de-DE"/>
                      </w:rPr>
                      <w:br/>
                      <w:t>Fax:  01553 769 694</w:t>
                    </w:r>
                  </w:p>
                  <w:p w14:paraId="3D8AC41C" w14:textId="77777777" w:rsidR="00226AE7" w:rsidRDefault="00226AE7" w:rsidP="00226AE7"/>
                </w:txbxContent>
              </v:textbox>
              <w10:wrap anchorx="margin"/>
            </v:shape>
          </w:pict>
        </mc:Fallback>
      </mc:AlternateContent>
    </w:r>
    <w:r w:rsidR="007C0DD8">
      <w:rPr>
        <w:noProof/>
      </w:rPr>
      <w:pict w14:anchorId="3D8AC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left:0;text-align:left;margin-left:101.75pt;margin-top:106.5pt;width:335.5pt;height:468pt;z-index:-251658238;mso-position-horizontal-relative:margin;mso-position-vertical-relative:margin">
          <v:imagedata r:id="rId2" o:title="VidaHealthcare-Tic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C402" w14:textId="77777777" w:rsidR="00152615" w:rsidRDefault="007C0DD8">
    <w:pPr>
      <w:pStyle w:val="Header"/>
    </w:pPr>
    <w:r>
      <w:rPr>
        <w:noProof/>
      </w:rPr>
      <w:pict w14:anchorId="3D8AC4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31.55pt;height:602.05pt;z-index:-251658240;mso-position-horizontal:center;mso-position-horizontal-relative:margin;mso-position-vertical:center;mso-position-vertical-relative:margin" o:allowincell="f">
          <v:imagedata r:id="rId1" o:title="VidaHealthcare-Ti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1A3"/>
    <w:multiLevelType w:val="multilevel"/>
    <w:tmpl w:val="76C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27A1C"/>
    <w:multiLevelType w:val="hybridMultilevel"/>
    <w:tmpl w:val="889E8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3AF5"/>
    <w:multiLevelType w:val="hybridMultilevel"/>
    <w:tmpl w:val="55C269A2"/>
    <w:lvl w:ilvl="0" w:tplc="080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2A564DF2"/>
    <w:multiLevelType w:val="multilevel"/>
    <w:tmpl w:val="1B20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540C0"/>
    <w:multiLevelType w:val="multilevel"/>
    <w:tmpl w:val="A932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40AA0"/>
    <w:multiLevelType w:val="multilevel"/>
    <w:tmpl w:val="C15E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853426"/>
    <w:multiLevelType w:val="hybridMultilevel"/>
    <w:tmpl w:val="D714AF6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FD185A"/>
    <w:multiLevelType w:val="multilevel"/>
    <w:tmpl w:val="F860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67522"/>
    <w:multiLevelType w:val="hybridMultilevel"/>
    <w:tmpl w:val="40AEC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57B2B"/>
    <w:multiLevelType w:val="multilevel"/>
    <w:tmpl w:val="5532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3D787A"/>
    <w:multiLevelType w:val="hybridMultilevel"/>
    <w:tmpl w:val="968AA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6259F"/>
    <w:multiLevelType w:val="multilevel"/>
    <w:tmpl w:val="15CC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465DB"/>
    <w:multiLevelType w:val="multilevel"/>
    <w:tmpl w:val="C3EA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0B3808"/>
    <w:multiLevelType w:val="multilevel"/>
    <w:tmpl w:val="B642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16AEE"/>
    <w:multiLevelType w:val="hybridMultilevel"/>
    <w:tmpl w:val="D07E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81C82"/>
    <w:multiLevelType w:val="hybridMultilevel"/>
    <w:tmpl w:val="8138B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168130">
    <w:abstractNumId w:val="6"/>
  </w:num>
  <w:num w:numId="2" w16cid:durableId="942305947">
    <w:abstractNumId w:val="2"/>
  </w:num>
  <w:num w:numId="3" w16cid:durableId="861360112">
    <w:abstractNumId w:val="11"/>
  </w:num>
  <w:num w:numId="4" w16cid:durableId="1486168848">
    <w:abstractNumId w:val="12"/>
  </w:num>
  <w:num w:numId="5" w16cid:durableId="2086487919">
    <w:abstractNumId w:val="3"/>
  </w:num>
  <w:num w:numId="6" w16cid:durableId="65611899">
    <w:abstractNumId w:val="7"/>
  </w:num>
  <w:num w:numId="7" w16cid:durableId="16605002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0377999">
    <w:abstractNumId w:val="5"/>
  </w:num>
  <w:num w:numId="9" w16cid:durableId="617494102">
    <w:abstractNumId w:val="0"/>
  </w:num>
  <w:num w:numId="10" w16cid:durableId="1982685166">
    <w:abstractNumId w:val="13"/>
  </w:num>
  <w:num w:numId="11" w16cid:durableId="402921883">
    <w:abstractNumId w:val="4"/>
  </w:num>
  <w:num w:numId="12" w16cid:durableId="414546775">
    <w:abstractNumId w:val="8"/>
  </w:num>
  <w:num w:numId="13" w16cid:durableId="189497101">
    <w:abstractNumId w:val="10"/>
  </w:num>
  <w:num w:numId="14" w16cid:durableId="400908487">
    <w:abstractNumId w:val="14"/>
  </w:num>
  <w:num w:numId="15" w16cid:durableId="651639994">
    <w:abstractNumId w:val="15"/>
  </w:num>
  <w:num w:numId="16" w16cid:durableId="2031686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36"/>
    <w:rsid w:val="00014F87"/>
    <w:rsid w:val="00020B51"/>
    <w:rsid w:val="0004769A"/>
    <w:rsid w:val="000613D0"/>
    <w:rsid w:val="00061527"/>
    <w:rsid w:val="000759BC"/>
    <w:rsid w:val="00096E43"/>
    <w:rsid w:val="000A2CEE"/>
    <w:rsid w:val="000A58B6"/>
    <w:rsid w:val="000D1124"/>
    <w:rsid w:val="000D2ECA"/>
    <w:rsid w:val="000E5399"/>
    <w:rsid w:val="00117001"/>
    <w:rsid w:val="00126D9F"/>
    <w:rsid w:val="001525E2"/>
    <w:rsid w:val="00152615"/>
    <w:rsid w:val="0015292E"/>
    <w:rsid w:val="00152A7A"/>
    <w:rsid w:val="00157F19"/>
    <w:rsid w:val="00173E67"/>
    <w:rsid w:val="00193D28"/>
    <w:rsid w:val="001A18DF"/>
    <w:rsid w:val="001A788C"/>
    <w:rsid w:val="001B229F"/>
    <w:rsid w:val="001C2B03"/>
    <w:rsid w:val="001C5BE0"/>
    <w:rsid w:val="001D3DBA"/>
    <w:rsid w:val="001F6BD0"/>
    <w:rsid w:val="00226AE7"/>
    <w:rsid w:val="0023792E"/>
    <w:rsid w:val="00247289"/>
    <w:rsid w:val="00255641"/>
    <w:rsid w:val="002659FE"/>
    <w:rsid w:val="00265EDB"/>
    <w:rsid w:val="00275117"/>
    <w:rsid w:val="0028709E"/>
    <w:rsid w:val="002943E0"/>
    <w:rsid w:val="002B7415"/>
    <w:rsid w:val="002C6E61"/>
    <w:rsid w:val="002D6B6B"/>
    <w:rsid w:val="003016BE"/>
    <w:rsid w:val="0033022F"/>
    <w:rsid w:val="00333A6B"/>
    <w:rsid w:val="00344292"/>
    <w:rsid w:val="003653F0"/>
    <w:rsid w:val="003F3593"/>
    <w:rsid w:val="0042144F"/>
    <w:rsid w:val="00466116"/>
    <w:rsid w:val="004E28FC"/>
    <w:rsid w:val="004F4C2F"/>
    <w:rsid w:val="005155C6"/>
    <w:rsid w:val="005156C4"/>
    <w:rsid w:val="0051664E"/>
    <w:rsid w:val="00587405"/>
    <w:rsid w:val="00587921"/>
    <w:rsid w:val="005C5951"/>
    <w:rsid w:val="005F43AC"/>
    <w:rsid w:val="00610C7A"/>
    <w:rsid w:val="0063103F"/>
    <w:rsid w:val="00632C85"/>
    <w:rsid w:val="00640A26"/>
    <w:rsid w:val="00663746"/>
    <w:rsid w:val="006709C9"/>
    <w:rsid w:val="0068592F"/>
    <w:rsid w:val="006B5AB0"/>
    <w:rsid w:val="006D0AFA"/>
    <w:rsid w:val="00726112"/>
    <w:rsid w:val="007416F9"/>
    <w:rsid w:val="00747029"/>
    <w:rsid w:val="00751B62"/>
    <w:rsid w:val="00752FF3"/>
    <w:rsid w:val="007627B5"/>
    <w:rsid w:val="007A36E8"/>
    <w:rsid w:val="007B330D"/>
    <w:rsid w:val="007C034B"/>
    <w:rsid w:val="007C0DD8"/>
    <w:rsid w:val="007C3AF8"/>
    <w:rsid w:val="007D428D"/>
    <w:rsid w:val="007D5B7D"/>
    <w:rsid w:val="007F467B"/>
    <w:rsid w:val="008212B9"/>
    <w:rsid w:val="00857BEC"/>
    <w:rsid w:val="00884DAA"/>
    <w:rsid w:val="008A0465"/>
    <w:rsid w:val="008A5EB5"/>
    <w:rsid w:val="008B3B37"/>
    <w:rsid w:val="008C27A5"/>
    <w:rsid w:val="008E7640"/>
    <w:rsid w:val="008F421D"/>
    <w:rsid w:val="00901087"/>
    <w:rsid w:val="00901337"/>
    <w:rsid w:val="00922816"/>
    <w:rsid w:val="00927CA3"/>
    <w:rsid w:val="00954921"/>
    <w:rsid w:val="00965E0F"/>
    <w:rsid w:val="0097100D"/>
    <w:rsid w:val="009922D8"/>
    <w:rsid w:val="00993366"/>
    <w:rsid w:val="009B296A"/>
    <w:rsid w:val="009B6DDE"/>
    <w:rsid w:val="009C5B44"/>
    <w:rsid w:val="009F4DD2"/>
    <w:rsid w:val="00A160D2"/>
    <w:rsid w:val="00A2004D"/>
    <w:rsid w:val="00A36A09"/>
    <w:rsid w:val="00A528C9"/>
    <w:rsid w:val="00A557ED"/>
    <w:rsid w:val="00A66003"/>
    <w:rsid w:val="00A719F6"/>
    <w:rsid w:val="00A76BB5"/>
    <w:rsid w:val="00AA411B"/>
    <w:rsid w:val="00AA7EEA"/>
    <w:rsid w:val="00AF402F"/>
    <w:rsid w:val="00B060E9"/>
    <w:rsid w:val="00B40747"/>
    <w:rsid w:val="00B474B3"/>
    <w:rsid w:val="00B731BD"/>
    <w:rsid w:val="00B8096F"/>
    <w:rsid w:val="00B83264"/>
    <w:rsid w:val="00BA1796"/>
    <w:rsid w:val="00BD0283"/>
    <w:rsid w:val="00BE5771"/>
    <w:rsid w:val="00BE654A"/>
    <w:rsid w:val="00C16C7B"/>
    <w:rsid w:val="00C227CE"/>
    <w:rsid w:val="00C3673D"/>
    <w:rsid w:val="00C40652"/>
    <w:rsid w:val="00C4099F"/>
    <w:rsid w:val="00C47E73"/>
    <w:rsid w:val="00C503E2"/>
    <w:rsid w:val="00C55C11"/>
    <w:rsid w:val="00C63026"/>
    <w:rsid w:val="00C704D8"/>
    <w:rsid w:val="00C70930"/>
    <w:rsid w:val="00C96733"/>
    <w:rsid w:val="00CA66C0"/>
    <w:rsid w:val="00CC5F18"/>
    <w:rsid w:val="00CE152A"/>
    <w:rsid w:val="00CF1BA0"/>
    <w:rsid w:val="00D25ADE"/>
    <w:rsid w:val="00D322A4"/>
    <w:rsid w:val="00D329A6"/>
    <w:rsid w:val="00D35867"/>
    <w:rsid w:val="00D40D5B"/>
    <w:rsid w:val="00D7565C"/>
    <w:rsid w:val="00DE61E9"/>
    <w:rsid w:val="00DF5BCF"/>
    <w:rsid w:val="00E04E25"/>
    <w:rsid w:val="00E100EF"/>
    <w:rsid w:val="00E13A1F"/>
    <w:rsid w:val="00E17D14"/>
    <w:rsid w:val="00E3076F"/>
    <w:rsid w:val="00E40140"/>
    <w:rsid w:val="00E44CB9"/>
    <w:rsid w:val="00E8286D"/>
    <w:rsid w:val="00EA0614"/>
    <w:rsid w:val="00EE1031"/>
    <w:rsid w:val="00EF1E2F"/>
    <w:rsid w:val="00EF3964"/>
    <w:rsid w:val="00EF6CE1"/>
    <w:rsid w:val="00F01785"/>
    <w:rsid w:val="00F02180"/>
    <w:rsid w:val="00F26ADD"/>
    <w:rsid w:val="00F4561D"/>
    <w:rsid w:val="00F734AC"/>
    <w:rsid w:val="00F815A1"/>
    <w:rsid w:val="00F90B51"/>
    <w:rsid w:val="00FA00BE"/>
    <w:rsid w:val="00FB392E"/>
    <w:rsid w:val="00FB3CED"/>
    <w:rsid w:val="00FC21DC"/>
    <w:rsid w:val="00FC44D5"/>
    <w:rsid w:val="00FE1FC2"/>
    <w:rsid w:val="00FE3036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8AC3F2"/>
  <w15:docId w15:val="{D758D012-9159-4960-97DA-2650764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64E"/>
    <w:pPr>
      <w:ind w:left="1134" w:right="1134"/>
    </w:pPr>
    <w:rPr>
      <w:rFonts w:ascii="Goudy Old Style" w:hAnsi="Goudy Old Style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30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7F19"/>
    <w:pPr>
      <w:tabs>
        <w:tab w:val="center" w:pos="4320"/>
        <w:tab w:val="right" w:pos="8640"/>
      </w:tabs>
      <w:ind w:left="567" w:right="567"/>
      <w:jc w:val="center"/>
    </w:pPr>
    <w:rPr>
      <w:rFonts w:ascii="Arial" w:hAnsi="Arial"/>
      <w:color w:val="000080"/>
      <w:sz w:val="14"/>
    </w:rPr>
  </w:style>
  <w:style w:type="paragraph" w:customStyle="1" w:styleId="AddressHeader">
    <w:name w:val="Address Header"/>
    <w:link w:val="AddressHeaderChar"/>
    <w:rsid w:val="00632C85"/>
    <w:pPr>
      <w:spacing w:after="120"/>
      <w:jc w:val="right"/>
    </w:pPr>
    <w:rPr>
      <w:rFonts w:ascii="Arial" w:hAnsi="Arial" w:cs="Arial"/>
      <w:color w:val="505050"/>
      <w:szCs w:val="22"/>
      <w:lang w:val="en-GB"/>
    </w:rPr>
  </w:style>
  <w:style w:type="paragraph" w:customStyle="1" w:styleId="CompanyName">
    <w:name w:val="Company Name"/>
    <w:basedOn w:val="AddressHeader"/>
    <w:rsid w:val="002B7415"/>
    <w:rPr>
      <w:b/>
      <w:color w:val="0000E1"/>
    </w:rPr>
  </w:style>
  <w:style w:type="character" w:customStyle="1" w:styleId="AddressHeaderChar">
    <w:name w:val="Address Header Char"/>
    <w:basedOn w:val="DefaultParagraphFont"/>
    <w:link w:val="AddressHeader"/>
    <w:rsid w:val="00632C85"/>
    <w:rPr>
      <w:rFonts w:ascii="Arial" w:hAnsi="Arial" w:cs="Arial"/>
      <w:color w:val="505050"/>
      <w:szCs w:val="22"/>
      <w:lang w:val="en-GB" w:eastAsia="en-US" w:bidi="ar-SA"/>
    </w:rPr>
  </w:style>
  <w:style w:type="paragraph" w:styleId="BalloonText">
    <w:name w:val="Balloon Text"/>
    <w:basedOn w:val="Normal"/>
    <w:semiHidden/>
    <w:rsid w:val="00014F8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96733"/>
    <w:rPr>
      <w:rFonts w:ascii="Goudy Old Style" w:hAnsi="Goudy Old Style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922D8"/>
    <w:pPr>
      <w:spacing w:after="160" w:line="252" w:lineRule="auto"/>
      <w:ind w:left="720" w:right="0"/>
      <w:contextualSpacing/>
      <w:jc w:val="both"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a11b42b-3eba-46ac-93ef-571c4ac2c38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7BA7DF5A674EA239C62E41938F80" ma:contentTypeVersion="17" ma:contentTypeDescription="Create a new document." ma:contentTypeScope="" ma:versionID="54b59e7c101ef535b5cc432b0206622f">
  <xsd:schema xmlns:xsd="http://www.w3.org/2001/XMLSchema" xmlns:xs="http://www.w3.org/2001/XMLSchema" xmlns:p="http://schemas.microsoft.com/office/2006/metadata/properties" xmlns:ns1="http://schemas.microsoft.com/sharepoint/v3" xmlns:ns2="7a11b42b-3eba-46ac-93ef-571c4ac2c38b" xmlns:ns3="004b74a0-a699-4c4e-97fb-1c234724e947" targetNamespace="http://schemas.microsoft.com/office/2006/metadata/properties" ma:root="true" ma:fieldsID="4562010e7986b7ae06236faed780a046" ns1:_="" ns2:_="" ns3:_="">
    <xsd:import namespace="http://schemas.microsoft.com/sharepoint/v3"/>
    <xsd:import namespace="7a11b42b-3eba-46ac-93ef-571c4ac2c38b"/>
    <xsd:import namespace="004b74a0-a699-4c4e-97fb-1c234724e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1b42b-3eba-46ac-93ef-571c4ac2c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b74a0-a699-4c4e-97fb-1c234724e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11E070-8255-4B2E-B237-0586D7892B4A}">
  <ds:schemaRefs>
    <ds:schemaRef ds:uri="http://schemas.microsoft.com/office/2006/metadata/properties"/>
    <ds:schemaRef ds:uri="http://schemas.microsoft.com/sharepoint/v3"/>
    <ds:schemaRef ds:uri="7d3fa662-fdd6-4a76-94f9-426e61546f53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800AD2-936F-4B17-8C35-F1812E8BB3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1A926B-1CD2-4A34-9801-028E57EF8BD3}"/>
</file>

<file path=customXml/itemProps4.xml><?xml version="1.0" encoding="utf-8"?>
<ds:datastoreItem xmlns:ds="http://schemas.openxmlformats.org/officeDocument/2006/customXml" ds:itemID="{94147A32-26FD-4017-9288-2574FE35BC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992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Gayton Road Health Centre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Michaelr</dc:creator>
  <cp:keywords/>
  <cp:lastModifiedBy>COATES, Elinor (VIDA HEALTHCARE)</cp:lastModifiedBy>
  <cp:revision>3</cp:revision>
  <cp:lastPrinted>2015-04-09T17:09:00Z</cp:lastPrinted>
  <dcterms:created xsi:type="dcterms:W3CDTF">2026-01-19T16:04:00Z</dcterms:created>
  <dcterms:modified xsi:type="dcterms:W3CDTF">2026-01-19T16:05:00Z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0x010100DB747BA7DF5A674EA239C62E41938F80</vt:lpwstr>
  </property>
  <property fmtid="{D5CDD505-2E9C-101B-9397-08002B2CF9AE}" pid="4" name="MediaServiceImageTags">
    <vt:lpwstr/>
  </property>
</Properties>
</file>