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5368F" w14:textId="77777777" w:rsidR="0023715A" w:rsidRPr="00350EAE" w:rsidRDefault="0023715A" w:rsidP="0023715A">
      <w:pPr>
        <w:jc w:val="center"/>
        <w:rPr>
          <w:rFonts w:asciiTheme="minorHAnsi" w:hAnsiTheme="minorHAnsi" w:cstheme="minorHAnsi"/>
          <w:b/>
          <w:bCs/>
          <w:sz w:val="36"/>
          <w:szCs w:val="36"/>
        </w:rPr>
      </w:pPr>
      <w:r w:rsidRPr="00350EAE">
        <w:rPr>
          <w:rFonts w:asciiTheme="minorHAnsi" w:hAnsiTheme="minorHAnsi" w:cstheme="minorHAnsi"/>
          <w:b/>
          <w:bCs/>
          <w:sz w:val="36"/>
          <w:szCs w:val="36"/>
        </w:rPr>
        <w:t>Hoveton and Wroxham Medical Centre</w:t>
      </w:r>
    </w:p>
    <w:p w14:paraId="10253690" w14:textId="77777777" w:rsidR="0023715A" w:rsidRPr="00350EAE" w:rsidRDefault="0023715A" w:rsidP="0023715A">
      <w:pPr>
        <w:jc w:val="center"/>
        <w:rPr>
          <w:rFonts w:asciiTheme="minorHAnsi" w:hAnsiTheme="minorHAnsi" w:cstheme="minorHAnsi"/>
          <w:b/>
          <w:bCs/>
          <w:sz w:val="36"/>
          <w:szCs w:val="36"/>
        </w:rPr>
      </w:pPr>
      <w:r w:rsidRPr="00350EAE">
        <w:rPr>
          <w:rFonts w:asciiTheme="minorHAnsi" w:hAnsiTheme="minorHAnsi" w:cstheme="minorHAnsi"/>
          <w:b/>
          <w:bCs/>
          <w:sz w:val="36"/>
          <w:szCs w:val="36"/>
        </w:rPr>
        <w:t xml:space="preserve">Job Description </w:t>
      </w:r>
    </w:p>
    <w:p w14:paraId="10253691" w14:textId="77777777" w:rsidR="0023715A" w:rsidRPr="00055B8C" w:rsidRDefault="0023715A" w:rsidP="0023715A">
      <w:pPr>
        <w:rPr>
          <w:rFonts w:asciiTheme="minorHAnsi" w:hAnsiTheme="minorHAnsi" w:cstheme="minorHAnsi"/>
          <w:b/>
          <w:bCs/>
        </w:rPr>
      </w:pPr>
    </w:p>
    <w:p w14:paraId="10253692" w14:textId="77777777" w:rsidR="0023715A" w:rsidRPr="00055B8C" w:rsidRDefault="0023715A" w:rsidP="0023715A">
      <w:pPr>
        <w:jc w:val="center"/>
        <w:rPr>
          <w:rFonts w:asciiTheme="minorHAnsi" w:hAnsiTheme="minorHAnsi" w:cstheme="minorHAnsi"/>
          <w:b/>
          <w:bCs/>
        </w:rPr>
      </w:pPr>
    </w:p>
    <w:p w14:paraId="10253693" w14:textId="1D1D16FE" w:rsidR="0023715A" w:rsidRPr="00055B8C" w:rsidRDefault="0023715A" w:rsidP="0023715A">
      <w:pPr>
        <w:keepNext/>
        <w:outlineLvl w:val="0"/>
        <w:rPr>
          <w:rFonts w:asciiTheme="minorHAnsi" w:hAnsiTheme="minorHAnsi" w:cstheme="minorHAnsi"/>
          <w:b/>
          <w:bCs/>
        </w:rPr>
      </w:pPr>
      <w:r w:rsidRPr="00055B8C">
        <w:rPr>
          <w:rFonts w:asciiTheme="minorHAnsi" w:hAnsiTheme="minorHAnsi" w:cstheme="minorHAnsi"/>
          <w:b/>
          <w:bCs/>
        </w:rPr>
        <w:t>Job Title:</w:t>
      </w:r>
      <w:r w:rsidRPr="00055B8C">
        <w:rPr>
          <w:rFonts w:asciiTheme="minorHAnsi" w:hAnsiTheme="minorHAnsi" w:cstheme="minorHAnsi"/>
          <w:b/>
          <w:bCs/>
        </w:rPr>
        <w:tab/>
      </w:r>
      <w:r w:rsidRPr="00055B8C">
        <w:rPr>
          <w:rFonts w:asciiTheme="minorHAnsi" w:hAnsiTheme="minorHAnsi" w:cstheme="minorHAnsi"/>
          <w:b/>
          <w:bCs/>
        </w:rPr>
        <w:tab/>
      </w:r>
      <w:r w:rsidR="008A5F06" w:rsidRPr="00055B8C">
        <w:rPr>
          <w:rFonts w:asciiTheme="minorHAnsi" w:hAnsiTheme="minorHAnsi" w:cstheme="minorHAnsi"/>
          <w:b/>
          <w:bCs/>
        </w:rPr>
        <w:tab/>
      </w:r>
      <w:r w:rsidR="00F06D12" w:rsidRPr="00055B8C">
        <w:rPr>
          <w:rFonts w:asciiTheme="minorHAnsi" w:hAnsiTheme="minorHAnsi" w:cstheme="minorHAnsi"/>
          <w:b/>
          <w:bCs/>
        </w:rPr>
        <w:t>Practice Nurse</w:t>
      </w:r>
      <w:r w:rsidR="002209D5" w:rsidRPr="00055B8C">
        <w:rPr>
          <w:rFonts w:asciiTheme="minorHAnsi" w:hAnsiTheme="minorHAnsi" w:cstheme="minorHAnsi"/>
          <w:b/>
          <w:bCs/>
        </w:rPr>
        <w:t xml:space="preserve"> </w:t>
      </w:r>
    </w:p>
    <w:p w14:paraId="10253694" w14:textId="77777777" w:rsidR="0023715A" w:rsidRPr="00055B8C" w:rsidRDefault="0023715A" w:rsidP="0023715A">
      <w:pPr>
        <w:rPr>
          <w:rFonts w:asciiTheme="minorHAnsi" w:hAnsiTheme="minorHAnsi" w:cstheme="minorHAnsi"/>
          <w:b/>
          <w:bCs/>
        </w:rPr>
      </w:pPr>
    </w:p>
    <w:p w14:paraId="10253695" w14:textId="10628D22" w:rsidR="0023715A" w:rsidRPr="00055B8C" w:rsidRDefault="0023715A" w:rsidP="0023715A">
      <w:pPr>
        <w:rPr>
          <w:rFonts w:asciiTheme="minorHAnsi" w:hAnsiTheme="minorHAnsi" w:cstheme="minorHAnsi"/>
          <w:b/>
          <w:bCs/>
        </w:rPr>
      </w:pPr>
      <w:r w:rsidRPr="00055B8C">
        <w:rPr>
          <w:rFonts w:asciiTheme="minorHAnsi" w:hAnsiTheme="minorHAnsi" w:cstheme="minorHAnsi"/>
          <w:b/>
          <w:bCs/>
        </w:rPr>
        <w:t>Accountable to:</w:t>
      </w:r>
      <w:r w:rsidRPr="00055B8C">
        <w:rPr>
          <w:rFonts w:asciiTheme="minorHAnsi" w:hAnsiTheme="minorHAnsi" w:cstheme="minorHAnsi"/>
          <w:b/>
          <w:bCs/>
        </w:rPr>
        <w:tab/>
      </w:r>
      <w:r w:rsidR="008A5F06" w:rsidRPr="00055B8C">
        <w:rPr>
          <w:rFonts w:asciiTheme="minorHAnsi" w:hAnsiTheme="minorHAnsi" w:cstheme="minorHAnsi"/>
          <w:b/>
          <w:bCs/>
        </w:rPr>
        <w:tab/>
      </w:r>
      <w:r w:rsidR="00F06D12" w:rsidRPr="00055B8C">
        <w:rPr>
          <w:rFonts w:asciiTheme="minorHAnsi" w:hAnsiTheme="minorHAnsi" w:cstheme="minorHAnsi"/>
          <w:b/>
          <w:bCs/>
        </w:rPr>
        <w:t xml:space="preserve">Nurse </w:t>
      </w:r>
      <w:r w:rsidR="00A03323" w:rsidRPr="00055B8C">
        <w:rPr>
          <w:rFonts w:asciiTheme="minorHAnsi" w:hAnsiTheme="minorHAnsi" w:cstheme="minorHAnsi"/>
          <w:b/>
          <w:bCs/>
        </w:rPr>
        <w:t>Lead</w:t>
      </w:r>
      <w:r w:rsidRPr="00055B8C">
        <w:rPr>
          <w:rFonts w:asciiTheme="minorHAnsi" w:hAnsiTheme="minorHAnsi" w:cstheme="minorHAnsi"/>
          <w:b/>
          <w:bCs/>
        </w:rPr>
        <w:t xml:space="preserve"> Manager</w:t>
      </w:r>
    </w:p>
    <w:p w14:paraId="4C6C7CB7" w14:textId="78F948E0" w:rsidR="008A5F06" w:rsidRPr="00055B8C" w:rsidRDefault="008A5F06" w:rsidP="0023715A">
      <w:pPr>
        <w:rPr>
          <w:rFonts w:asciiTheme="minorHAnsi" w:hAnsiTheme="minorHAnsi" w:cstheme="minorHAnsi"/>
          <w:b/>
          <w:bCs/>
        </w:rPr>
      </w:pPr>
    </w:p>
    <w:p w14:paraId="526951A5" w14:textId="726C7EC5" w:rsidR="008A5F06" w:rsidRPr="00055B8C" w:rsidRDefault="008A5F06" w:rsidP="0023715A">
      <w:pPr>
        <w:rPr>
          <w:rFonts w:asciiTheme="minorHAnsi" w:hAnsiTheme="minorHAnsi" w:cstheme="minorHAnsi"/>
          <w:b/>
          <w:bCs/>
        </w:rPr>
      </w:pPr>
      <w:r w:rsidRPr="00055B8C">
        <w:rPr>
          <w:rFonts w:asciiTheme="minorHAnsi" w:hAnsiTheme="minorHAnsi" w:cstheme="minorHAnsi"/>
          <w:b/>
          <w:bCs/>
        </w:rPr>
        <w:t xml:space="preserve">Clinically Accountable to: </w:t>
      </w:r>
      <w:r w:rsidRPr="00055B8C">
        <w:rPr>
          <w:rFonts w:asciiTheme="minorHAnsi" w:hAnsiTheme="minorHAnsi" w:cstheme="minorHAnsi"/>
          <w:b/>
          <w:bCs/>
        </w:rPr>
        <w:tab/>
        <w:t xml:space="preserve">GP’s </w:t>
      </w:r>
      <w:r w:rsidR="00A03323" w:rsidRPr="00055B8C">
        <w:rPr>
          <w:rFonts w:asciiTheme="minorHAnsi" w:hAnsiTheme="minorHAnsi" w:cstheme="minorHAnsi"/>
          <w:b/>
          <w:bCs/>
        </w:rPr>
        <w:t>and GP Nurse Lead</w:t>
      </w:r>
    </w:p>
    <w:p w14:paraId="6FADCF80" w14:textId="77777777" w:rsidR="008A5F06" w:rsidRPr="00055B8C" w:rsidRDefault="008A5F06" w:rsidP="0023715A">
      <w:pPr>
        <w:rPr>
          <w:rFonts w:asciiTheme="minorHAnsi" w:hAnsiTheme="minorHAnsi" w:cstheme="minorHAnsi"/>
          <w:b/>
          <w:bCs/>
        </w:rPr>
      </w:pPr>
    </w:p>
    <w:p w14:paraId="10253697" w14:textId="53B03847" w:rsidR="0023715A" w:rsidRPr="00055B8C" w:rsidRDefault="0023715A" w:rsidP="0023715A">
      <w:pPr>
        <w:rPr>
          <w:rFonts w:asciiTheme="minorHAnsi" w:hAnsiTheme="minorHAnsi" w:cstheme="minorHAnsi"/>
          <w:b/>
          <w:bCs/>
        </w:rPr>
      </w:pPr>
      <w:r w:rsidRPr="00055B8C">
        <w:rPr>
          <w:rFonts w:asciiTheme="minorHAnsi" w:hAnsiTheme="minorHAnsi" w:cstheme="minorHAnsi"/>
          <w:b/>
          <w:bCs/>
        </w:rPr>
        <w:t>Hours:</w:t>
      </w:r>
      <w:r w:rsidRPr="00055B8C">
        <w:rPr>
          <w:rFonts w:asciiTheme="minorHAnsi" w:hAnsiTheme="minorHAnsi" w:cstheme="minorHAnsi"/>
          <w:b/>
          <w:bCs/>
        </w:rPr>
        <w:tab/>
      </w:r>
      <w:r w:rsidRPr="00055B8C">
        <w:rPr>
          <w:rFonts w:asciiTheme="minorHAnsi" w:hAnsiTheme="minorHAnsi" w:cstheme="minorHAnsi"/>
          <w:b/>
          <w:bCs/>
        </w:rPr>
        <w:tab/>
      </w:r>
      <w:r w:rsidRPr="00055B8C">
        <w:rPr>
          <w:rFonts w:asciiTheme="minorHAnsi" w:hAnsiTheme="minorHAnsi" w:cstheme="minorHAnsi"/>
          <w:b/>
          <w:bCs/>
        </w:rPr>
        <w:tab/>
      </w:r>
      <w:r w:rsidR="003F6FF9" w:rsidRPr="00055B8C">
        <w:rPr>
          <w:rFonts w:asciiTheme="minorHAnsi" w:hAnsiTheme="minorHAnsi" w:cstheme="minorHAnsi"/>
          <w:b/>
          <w:bCs/>
        </w:rPr>
        <w:tab/>
      </w:r>
      <w:r w:rsidR="00A968FE">
        <w:rPr>
          <w:rFonts w:asciiTheme="minorHAnsi" w:hAnsiTheme="minorHAnsi" w:cstheme="minorHAnsi"/>
          <w:b/>
          <w:bCs/>
        </w:rPr>
        <w:t>2</w:t>
      </w:r>
      <w:r w:rsidR="00587E28">
        <w:rPr>
          <w:rFonts w:asciiTheme="minorHAnsi" w:hAnsiTheme="minorHAnsi" w:cstheme="minorHAnsi"/>
          <w:b/>
          <w:bCs/>
        </w:rPr>
        <w:t>0</w:t>
      </w:r>
      <w:r w:rsidR="00C92D5C" w:rsidRPr="00055B8C">
        <w:rPr>
          <w:rFonts w:asciiTheme="minorHAnsi" w:hAnsiTheme="minorHAnsi" w:cstheme="minorHAnsi"/>
          <w:b/>
          <w:bCs/>
        </w:rPr>
        <w:t xml:space="preserve"> </w:t>
      </w:r>
      <w:r w:rsidRPr="00055B8C">
        <w:rPr>
          <w:rFonts w:asciiTheme="minorHAnsi" w:hAnsiTheme="minorHAnsi" w:cstheme="minorHAnsi"/>
          <w:b/>
          <w:bCs/>
        </w:rPr>
        <w:t xml:space="preserve">hrs per week </w:t>
      </w:r>
    </w:p>
    <w:p w14:paraId="1025369A" w14:textId="77777777" w:rsidR="0023715A" w:rsidRPr="00055B8C" w:rsidRDefault="0023715A" w:rsidP="0023715A">
      <w:pPr>
        <w:rPr>
          <w:rFonts w:asciiTheme="minorHAnsi" w:hAnsiTheme="minorHAnsi" w:cstheme="minorHAnsi"/>
          <w:b/>
          <w:bCs/>
        </w:rPr>
      </w:pPr>
    </w:p>
    <w:p w14:paraId="1025369B" w14:textId="77777777" w:rsidR="0023715A" w:rsidRPr="00055B8C" w:rsidRDefault="0023715A" w:rsidP="0023715A">
      <w:pPr>
        <w:rPr>
          <w:rFonts w:asciiTheme="minorHAnsi" w:hAnsiTheme="minorHAnsi" w:cstheme="minorHAnsi"/>
          <w:b/>
          <w:u w:val="single"/>
        </w:rPr>
      </w:pPr>
      <w:r w:rsidRPr="00055B8C">
        <w:rPr>
          <w:rFonts w:asciiTheme="minorHAnsi" w:hAnsiTheme="minorHAnsi" w:cstheme="minorHAnsi"/>
          <w:b/>
          <w:u w:val="single"/>
        </w:rPr>
        <w:t>Purpose of this role</w:t>
      </w:r>
    </w:p>
    <w:p w14:paraId="1025369C" w14:textId="77777777" w:rsidR="0023715A" w:rsidRPr="00055B8C" w:rsidRDefault="0023715A" w:rsidP="0023715A">
      <w:pPr>
        <w:rPr>
          <w:rFonts w:asciiTheme="minorHAnsi" w:hAnsiTheme="minorHAnsi" w:cstheme="minorHAnsi"/>
        </w:rPr>
      </w:pPr>
    </w:p>
    <w:p w14:paraId="1025369E" w14:textId="046ED860" w:rsidR="0023715A" w:rsidRPr="00055B8C" w:rsidRDefault="003F6FF9" w:rsidP="0023715A">
      <w:pPr>
        <w:rPr>
          <w:rFonts w:asciiTheme="minorHAnsi" w:hAnsiTheme="minorHAnsi" w:cstheme="minorHAnsi"/>
        </w:rPr>
      </w:pPr>
      <w:r w:rsidRPr="00055B8C">
        <w:rPr>
          <w:rFonts w:asciiTheme="minorHAnsi" w:hAnsiTheme="minorHAnsi" w:cstheme="minorHAnsi"/>
        </w:rPr>
        <w:t xml:space="preserve">Undertake a range of nursing assessments and provide appropriate care / treatment in conjunction with </w:t>
      </w:r>
      <w:r w:rsidR="000720D0">
        <w:rPr>
          <w:rFonts w:asciiTheme="minorHAnsi" w:hAnsiTheme="minorHAnsi" w:cstheme="minorHAnsi"/>
        </w:rPr>
        <w:t>the wider clinical team</w:t>
      </w:r>
      <w:r w:rsidRPr="00055B8C">
        <w:rPr>
          <w:rFonts w:asciiTheme="minorHAnsi" w:hAnsiTheme="minorHAnsi" w:cstheme="minorHAnsi"/>
        </w:rPr>
        <w:t xml:space="preserve"> according to practice policy, protocols etc. Strive to improve standards of care and be involved in identifying practice population needs. </w:t>
      </w:r>
      <w:r w:rsidR="00141F6F">
        <w:rPr>
          <w:rFonts w:asciiTheme="minorHAnsi" w:hAnsiTheme="minorHAnsi" w:cstheme="minorHAnsi"/>
        </w:rPr>
        <w:t>M</w:t>
      </w:r>
      <w:r w:rsidRPr="00055B8C">
        <w:rPr>
          <w:rFonts w:asciiTheme="minorHAnsi" w:hAnsiTheme="minorHAnsi" w:cstheme="minorHAnsi"/>
        </w:rPr>
        <w:t xml:space="preserve">entoring of our Health Care Assistants. Knowledge of the GMS contract, e.g. The Quality and Outcomes Framework, </w:t>
      </w:r>
      <w:r w:rsidR="000720D0">
        <w:rPr>
          <w:rFonts w:asciiTheme="minorHAnsi" w:hAnsiTheme="minorHAnsi" w:cstheme="minorHAnsi"/>
        </w:rPr>
        <w:t>IIF/</w:t>
      </w:r>
      <w:r w:rsidRPr="00055B8C">
        <w:rPr>
          <w:rFonts w:asciiTheme="minorHAnsi" w:hAnsiTheme="minorHAnsi" w:cstheme="minorHAnsi"/>
        </w:rPr>
        <w:t>LES/DES is a vital element of the post.</w:t>
      </w:r>
    </w:p>
    <w:p w14:paraId="797727CD" w14:textId="77777777" w:rsidR="003F6FF9" w:rsidRPr="00055B8C" w:rsidRDefault="003F6FF9" w:rsidP="0023715A">
      <w:pPr>
        <w:rPr>
          <w:rFonts w:asciiTheme="minorHAnsi" w:hAnsiTheme="minorHAnsi" w:cstheme="minorHAnsi"/>
        </w:rPr>
      </w:pPr>
    </w:p>
    <w:p w14:paraId="1025369F" w14:textId="3E3B25C9" w:rsidR="0023715A" w:rsidRDefault="00E46DAC" w:rsidP="0023715A">
      <w:pPr>
        <w:rPr>
          <w:rFonts w:asciiTheme="minorHAnsi" w:hAnsiTheme="minorHAnsi" w:cstheme="minorHAnsi"/>
          <w:b/>
          <w:u w:val="single"/>
        </w:rPr>
      </w:pPr>
      <w:proofErr w:type="gramStart"/>
      <w:r w:rsidRPr="00055B8C">
        <w:rPr>
          <w:rFonts w:asciiTheme="minorHAnsi" w:hAnsiTheme="minorHAnsi" w:cstheme="minorHAnsi"/>
          <w:b/>
          <w:u w:val="single"/>
        </w:rPr>
        <w:t xml:space="preserve">Professional </w:t>
      </w:r>
      <w:r w:rsidR="008C6452" w:rsidRPr="00055B8C">
        <w:rPr>
          <w:rFonts w:asciiTheme="minorHAnsi" w:hAnsiTheme="minorHAnsi" w:cstheme="minorHAnsi"/>
          <w:b/>
          <w:u w:val="single"/>
        </w:rPr>
        <w:t xml:space="preserve"> </w:t>
      </w:r>
      <w:r w:rsidR="003F6FF9" w:rsidRPr="00055B8C">
        <w:rPr>
          <w:rFonts w:asciiTheme="minorHAnsi" w:hAnsiTheme="minorHAnsi" w:cstheme="minorHAnsi"/>
          <w:b/>
          <w:u w:val="single"/>
        </w:rPr>
        <w:t>Responsibilities</w:t>
      </w:r>
      <w:proofErr w:type="gramEnd"/>
    </w:p>
    <w:p w14:paraId="7208409D" w14:textId="77777777" w:rsidR="00141F6F" w:rsidRPr="00055B8C" w:rsidRDefault="00141F6F" w:rsidP="0023715A">
      <w:pPr>
        <w:rPr>
          <w:rFonts w:asciiTheme="minorHAnsi" w:hAnsiTheme="minorHAnsi" w:cstheme="minorHAnsi"/>
          <w:b/>
          <w:u w:val="single"/>
        </w:rPr>
      </w:pPr>
    </w:p>
    <w:p w14:paraId="255B1DE4" w14:textId="7CAD9861" w:rsidR="00141F6F" w:rsidRPr="00141F6F" w:rsidRDefault="00141F6F" w:rsidP="00141F6F">
      <w:pPr>
        <w:pStyle w:val="ListParagraph"/>
        <w:numPr>
          <w:ilvl w:val="0"/>
          <w:numId w:val="3"/>
        </w:numPr>
        <w:rPr>
          <w:rFonts w:asciiTheme="minorHAnsi" w:hAnsiTheme="minorHAnsi" w:cstheme="minorHAnsi"/>
        </w:rPr>
      </w:pPr>
      <w:r>
        <w:rPr>
          <w:rFonts w:asciiTheme="minorHAnsi" w:hAnsiTheme="minorHAnsi" w:cstheme="minorHAnsi"/>
        </w:rPr>
        <w:t xml:space="preserve">    Support your nursing colleagues.</w:t>
      </w:r>
    </w:p>
    <w:p w14:paraId="7086584C" w14:textId="7F410749" w:rsidR="00430808" w:rsidRDefault="00430808" w:rsidP="00A76D3E">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t xml:space="preserve">Assist </w:t>
      </w:r>
      <w:r w:rsidR="008C6452" w:rsidRPr="00055B8C">
        <w:rPr>
          <w:rFonts w:asciiTheme="minorHAnsi" w:hAnsiTheme="minorHAnsi" w:cstheme="minorHAnsi"/>
        </w:rPr>
        <w:t>GPs</w:t>
      </w:r>
      <w:r w:rsidRPr="00055B8C">
        <w:rPr>
          <w:rFonts w:asciiTheme="minorHAnsi" w:hAnsiTheme="minorHAnsi" w:cstheme="minorHAnsi"/>
        </w:rPr>
        <w:t xml:space="preserve"> to help deliver effective implementation of management of p</w:t>
      </w:r>
      <w:r w:rsidR="00141F6F">
        <w:rPr>
          <w:rFonts w:asciiTheme="minorHAnsi" w:hAnsiTheme="minorHAnsi" w:cstheme="minorHAnsi"/>
        </w:rPr>
        <w:t>a</w:t>
      </w:r>
      <w:r w:rsidRPr="00055B8C">
        <w:rPr>
          <w:rFonts w:asciiTheme="minorHAnsi" w:hAnsiTheme="minorHAnsi" w:cstheme="minorHAnsi"/>
        </w:rPr>
        <w:t>t</w:t>
      </w:r>
      <w:r w:rsidR="00141F6F">
        <w:rPr>
          <w:rFonts w:asciiTheme="minorHAnsi" w:hAnsiTheme="minorHAnsi" w:cstheme="minorHAnsi"/>
        </w:rPr>
        <w:t>ient</w:t>
      </w:r>
      <w:r w:rsidRPr="00055B8C">
        <w:rPr>
          <w:rFonts w:asciiTheme="minorHAnsi" w:hAnsiTheme="minorHAnsi" w:cstheme="minorHAnsi"/>
        </w:rPr>
        <w:t xml:space="preserve">s. </w:t>
      </w:r>
    </w:p>
    <w:p w14:paraId="0EA12ECB" w14:textId="1976C822" w:rsidR="00275224" w:rsidRPr="00055B8C" w:rsidRDefault="0029167E" w:rsidP="00A76D3E">
      <w:pPr>
        <w:pStyle w:val="ListParagraph"/>
        <w:numPr>
          <w:ilvl w:val="0"/>
          <w:numId w:val="3"/>
        </w:numPr>
        <w:spacing w:line="276" w:lineRule="auto"/>
        <w:ind w:left="567" w:hanging="567"/>
        <w:rPr>
          <w:rFonts w:asciiTheme="minorHAnsi" w:hAnsiTheme="minorHAnsi" w:cstheme="minorHAnsi"/>
        </w:rPr>
      </w:pPr>
      <w:r>
        <w:rPr>
          <w:rFonts w:asciiTheme="minorHAnsi" w:hAnsiTheme="minorHAnsi" w:cstheme="minorHAnsi"/>
        </w:rPr>
        <w:t>To deliver excellent patient care.</w:t>
      </w:r>
    </w:p>
    <w:p w14:paraId="2B26316A" w14:textId="3183F433" w:rsidR="00430808" w:rsidRPr="00055B8C" w:rsidRDefault="00430808" w:rsidP="00A76D3E">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t xml:space="preserve">Support the implementation of evidence-based guidelines in conjunction with the </w:t>
      </w:r>
      <w:r w:rsidR="00031D75">
        <w:rPr>
          <w:rFonts w:asciiTheme="minorHAnsi" w:hAnsiTheme="minorHAnsi" w:cstheme="minorHAnsi"/>
        </w:rPr>
        <w:t xml:space="preserve">clinical </w:t>
      </w:r>
      <w:r w:rsidRPr="00055B8C">
        <w:rPr>
          <w:rFonts w:asciiTheme="minorHAnsi" w:hAnsiTheme="minorHAnsi" w:cstheme="minorHAnsi"/>
        </w:rPr>
        <w:t xml:space="preserve">team. </w:t>
      </w:r>
    </w:p>
    <w:p w14:paraId="0A2F4CFF" w14:textId="6B3CE00B" w:rsidR="00430808" w:rsidRPr="00055B8C" w:rsidRDefault="00430808" w:rsidP="00A76D3E">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t xml:space="preserve">Encourage the development of integrated services within Primary Care to include integrated </w:t>
      </w:r>
      <w:r w:rsidR="008C6452" w:rsidRPr="00055B8C">
        <w:rPr>
          <w:rFonts w:asciiTheme="minorHAnsi" w:hAnsiTheme="minorHAnsi" w:cstheme="minorHAnsi"/>
        </w:rPr>
        <w:t>practice-based</w:t>
      </w:r>
      <w:r w:rsidRPr="00055B8C">
        <w:rPr>
          <w:rFonts w:asciiTheme="minorHAnsi" w:hAnsiTheme="minorHAnsi" w:cstheme="minorHAnsi"/>
        </w:rPr>
        <w:t xml:space="preserve"> teams and multidisciplinary working. </w:t>
      </w:r>
    </w:p>
    <w:p w14:paraId="7D56E500" w14:textId="77777777" w:rsidR="00430808" w:rsidRPr="00055B8C" w:rsidRDefault="00430808" w:rsidP="00A76D3E">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t xml:space="preserve">Promote your own continuing professional development . </w:t>
      </w:r>
    </w:p>
    <w:p w14:paraId="65574E8A" w14:textId="77777777" w:rsidR="008C6452" w:rsidRPr="00055B8C" w:rsidRDefault="00430808" w:rsidP="00A76D3E">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t>Recognise the opportunities for working in partnership with the Primary Health care team.</w:t>
      </w:r>
    </w:p>
    <w:p w14:paraId="1AFF409B" w14:textId="6BF75BA5" w:rsidR="00430808" w:rsidRDefault="00430808" w:rsidP="00A76D3E">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t>Participate in an annual appraisal</w:t>
      </w:r>
      <w:r w:rsidR="00901FF3">
        <w:rPr>
          <w:rFonts w:asciiTheme="minorHAnsi" w:hAnsiTheme="minorHAnsi" w:cstheme="minorHAnsi"/>
        </w:rPr>
        <w:t xml:space="preserve"> and quarterly “check-ins”</w:t>
      </w:r>
    </w:p>
    <w:p w14:paraId="7FE0B8F5" w14:textId="0E0D1BE9" w:rsidR="0029167E" w:rsidRDefault="0029167E" w:rsidP="00A76D3E">
      <w:pPr>
        <w:pStyle w:val="ListParagraph"/>
        <w:numPr>
          <w:ilvl w:val="0"/>
          <w:numId w:val="3"/>
        </w:numPr>
        <w:spacing w:line="276" w:lineRule="auto"/>
        <w:ind w:left="567" w:hanging="567"/>
        <w:rPr>
          <w:rFonts w:asciiTheme="minorHAnsi" w:hAnsiTheme="minorHAnsi" w:cstheme="minorHAnsi"/>
        </w:rPr>
      </w:pPr>
      <w:r>
        <w:rPr>
          <w:rFonts w:asciiTheme="minorHAnsi" w:hAnsiTheme="minorHAnsi" w:cstheme="minorHAnsi"/>
        </w:rPr>
        <w:t>Always work within NMC code of conduct</w:t>
      </w:r>
    </w:p>
    <w:p w14:paraId="6810A42A" w14:textId="06FA759F" w:rsidR="0029167E" w:rsidRDefault="0029167E" w:rsidP="00A76D3E">
      <w:pPr>
        <w:pStyle w:val="ListParagraph"/>
        <w:numPr>
          <w:ilvl w:val="0"/>
          <w:numId w:val="3"/>
        </w:numPr>
        <w:spacing w:line="276" w:lineRule="auto"/>
        <w:ind w:left="567" w:hanging="567"/>
        <w:rPr>
          <w:rFonts w:asciiTheme="minorHAnsi" w:hAnsiTheme="minorHAnsi" w:cstheme="minorHAnsi"/>
        </w:rPr>
      </w:pPr>
      <w:r>
        <w:rPr>
          <w:rFonts w:asciiTheme="minorHAnsi" w:hAnsiTheme="minorHAnsi" w:cstheme="minorHAnsi"/>
        </w:rPr>
        <w:t>Undertake mandatory training in a timely manner and keep up to with changes in your area of practice.</w:t>
      </w:r>
    </w:p>
    <w:p w14:paraId="5821D51F" w14:textId="2E3C11A9" w:rsidR="00901FF3" w:rsidRPr="00055B8C" w:rsidRDefault="00901FF3" w:rsidP="00031D75">
      <w:pPr>
        <w:pStyle w:val="ListParagraph"/>
        <w:spacing w:line="276" w:lineRule="auto"/>
        <w:ind w:left="567"/>
        <w:rPr>
          <w:rFonts w:asciiTheme="minorHAnsi" w:hAnsiTheme="minorHAnsi" w:cstheme="minorHAnsi"/>
        </w:rPr>
      </w:pPr>
    </w:p>
    <w:p w14:paraId="102536AC" w14:textId="26EF5493" w:rsidR="00AA5C88" w:rsidRPr="00055B8C" w:rsidRDefault="00AA5C88" w:rsidP="00AA5C88">
      <w:pPr>
        <w:pStyle w:val="ListParagraph"/>
        <w:ind w:left="1276"/>
        <w:rPr>
          <w:rFonts w:asciiTheme="minorHAnsi" w:hAnsiTheme="minorHAnsi" w:cstheme="minorHAnsi"/>
        </w:rPr>
      </w:pPr>
    </w:p>
    <w:p w14:paraId="09471754" w14:textId="7E2553AD" w:rsidR="00750699" w:rsidRPr="00055B8C" w:rsidRDefault="00750699" w:rsidP="00750699">
      <w:pPr>
        <w:spacing w:line="276" w:lineRule="auto"/>
        <w:rPr>
          <w:rFonts w:asciiTheme="minorHAnsi" w:hAnsiTheme="minorHAnsi" w:cstheme="minorHAnsi"/>
          <w:b/>
          <w:bCs/>
          <w:u w:val="single"/>
        </w:rPr>
      </w:pPr>
      <w:r w:rsidRPr="00055B8C">
        <w:rPr>
          <w:rFonts w:asciiTheme="minorHAnsi" w:hAnsiTheme="minorHAnsi" w:cstheme="minorHAnsi"/>
          <w:b/>
          <w:bCs/>
          <w:u w:val="single"/>
        </w:rPr>
        <w:t xml:space="preserve">Clinical </w:t>
      </w:r>
      <w:r w:rsidR="000C16D4" w:rsidRPr="00055B8C">
        <w:rPr>
          <w:rFonts w:asciiTheme="minorHAnsi" w:hAnsiTheme="minorHAnsi" w:cstheme="minorHAnsi"/>
          <w:b/>
          <w:bCs/>
          <w:u w:val="single"/>
        </w:rPr>
        <w:t xml:space="preserve">Responsibilities </w:t>
      </w:r>
    </w:p>
    <w:p w14:paraId="790814DF" w14:textId="77777777" w:rsidR="00E46DAC" w:rsidRPr="00055B8C" w:rsidRDefault="00E46DAC" w:rsidP="00750699">
      <w:pPr>
        <w:spacing w:line="276" w:lineRule="auto"/>
        <w:rPr>
          <w:rFonts w:asciiTheme="minorHAnsi" w:hAnsiTheme="minorHAnsi" w:cstheme="minorHAnsi"/>
          <w:b/>
          <w:bCs/>
          <w:u w:val="single"/>
        </w:rPr>
      </w:pPr>
    </w:p>
    <w:p w14:paraId="15090AAC" w14:textId="56AA865F" w:rsidR="000C16D4" w:rsidRDefault="00750699" w:rsidP="00A76D3E">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t xml:space="preserve"> Support the practice in achieving quality indicators and targets of the GMS contract and any relevant National Service Frameworks. </w:t>
      </w:r>
    </w:p>
    <w:p w14:paraId="13D30229" w14:textId="738E2C9B" w:rsidR="0029167E" w:rsidRDefault="0029167E" w:rsidP="00A76D3E">
      <w:pPr>
        <w:pStyle w:val="ListParagraph"/>
        <w:numPr>
          <w:ilvl w:val="0"/>
          <w:numId w:val="3"/>
        </w:numPr>
        <w:spacing w:line="276" w:lineRule="auto"/>
        <w:ind w:left="567" w:hanging="567"/>
        <w:rPr>
          <w:rFonts w:asciiTheme="minorHAnsi" w:hAnsiTheme="minorHAnsi" w:cstheme="minorHAnsi"/>
        </w:rPr>
      </w:pPr>
      <w:r>
        <w:rPr>
          <w:rFonts w:asciiTheme="minorHAnsi" w:hAnsiTheme="minorHAnsi" w:cstheme="minorHAnsi"/>
        </w:rPr>
        <w:t>Undertake opportunistic screening when clinically required.</w:t>
      </w:r>
    </w:p>
    <w:p w14:paraId="5C109C33" w14:textId="2072761C" w:rsidR="0029167E" w:rsidRPr="00055B8C" w:rsidRDefault="0029167E" w:rsidP="00A76D3E">
      <w:pPr>
        <w:pStyle w:val="ListParagraph"/>
        <w:numPr>
          <w:ilvl w:val="0"/>
          <w:numId w:val="3"/>
        </w:numPr>
        <w:spacing w:line="276" w:lineRule="auto"/>
        <w:ind w:left="567" w:hanging="567"/>
        <w:rPr>
          <w:rFonts w:asciiTheme="minorHAnsi" w:hAnsiTheme="minorHAnsi" w:cstheme="minorHAnsi"/>
        </w:rPr>
      </w:pPr>
      <w:r>
        <w:rPr>
          <w:rFonts w:asciiTheme="minorHAnsi" w:hAnsiTheme="minorHAnsi" w:cstheme="minorHAnsi"/>
        </w:rPr>
        <w:lastRenderedPageBreak/>
        <w:t>Undertake wound care/management/dressing technique</w:t>
      </w:r>
      <w:r w:rsidR="002145D9">
        <w:rPr>
          <w:rFonts w:asciiTheme="minorHAnsi" w:hAnsiTheme="minorHAnsi" w:cstheme="minorHAnsi"/>
        </w:rPr>
        <w:t>.</w:t>
      </w:r>
    </w:p>
    <w:p w14:paraId="6B84F12A" w14:textId="4EB6DC2E" w:rsidR="000C16D4" w:rsidRPr="00055B8C" w:rsidRDefault="00750699" w:rsidP="00A76D3E">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t xml:space="preserve">Perform venepuncture and </w:t>
      </w:r>
      <w:r w:rsidR="002145D9" w:rsidRPr="00055B8C">
        <w:rPr>
          <w:rFonts w:asciiTheme="minorHAnsi" w:hAnsiTheme="minorHAnsi" w:cstheme="minorHAnsi"/>
        </w:rPr>
        <w:t>electrocardiography.</w:t>
      </w:r>
      <w:r w:rsidRPr="00055B8C">
        <w:rPr>
          <w:rFonts w:asciiTheme="minorHAnsi" w:hAnsiTheme="minorHAnsi" w:cstheme="minorHAnsi"/>
        </w:rPr>
        <w:t xml:space="preserve"> </w:t>
      </w:r>
    </w:p>
    <w:p w14:paraId="440B6A79" w14:textId="2A1A35CD" w:rsidR="000C16D4" w:rsidRPr="00055B8C" w:rsidRDefault="00750699" w:rsidP="00A76D3E">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t xml:space="preserve">Leg ulcer management, </w:t>
      </w:r>
      <w:r w:rsidR="00273CD4">
        <w:rPr>
          <w:rFonts w:asciiTheme="minorHAnsi" w:hAnsiTheme="minorHAnsi" w:cstheme="minorHAnsi"/>
        </w:rPr>
        <w:t>referral for dopplers and compression bandaging</w:t>
      </w:r>
      <w:r w:rsidRPr="00055B8C">
        <w:rPr>
          <w:rFonts w:asciiTheme="minorHAnsi" w:hAnsiTheme="minorHAnsi" w:cstheme="minorHAnsi"/>
        </w:rPr>
        <w:t xml:space="preserve">. </w:t>
      </w:r>
    </w:p>
    <w:p w14:paraId="28D42C6D" w14:textId="0D5B178E" w:rsidR="000C16D4" w:rsidRPr="00055B8C" w:rsidRDefault="00750699" w:rsidP="00A76D3E">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t>Perform cervical screening</w:t>
      </w:r>
      <w:r w:rsidR="00031D75">
        <w:rPr>
          <w:rFonts w:asciiTheme="minorHAnsi" w:hAnsiTheme="minorHAnsi" w:cstheme="minorHAnsi"/>
        </w:rPr>
        <w:t>.</w:t>
      </w:r>
      <w:r w:rsidRPr="00055B8C">
        <w:rPr>
          <w:rFonts w:asciiTheme="minorHAnsi" w:hAnsiTheme="minorHAnsi" w:cstheme="minorHAnsi"/>
        </w:rPr>
        <w:t xml:space="preserve"> </w:t>
      </w:r>
    </w:p>
    <w:p w14:paraId="1222EAA7" w14:textId="5D4C84EE" w:rsidR="000C16D4" w:rsidRPr="00055B8C" w:rsidRDefault="00750699" w:rsidP="00A76D3E">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t xml:space="preserve">Administer adult and paediatric injections under </w:t>
      </w:r>
      <w:r w:rsidR="00FC2E53">
        <w:rPr>
          <w:rFonts w:asciiTheme="minorHAnsi" w:hAnsiTheme="minorHAnsi" w:cstheme="minorHAnsi"/>
        </w:rPr>
        <w:t>PSD (Patient Specific Directive</w:t>
      </w:r>
      <w:r w:rsidR="009F5D5C">
        <w:rPr>
          <w:rFonts w:asciiTheme="minorHAnsi" w:hAnsiTheme="minorHAnsi" w:cstheme="minorHAnsi"/>
        </w:rPr>
        <w:t>)</w:t>
      </w:r>
      <w:r w:rsidRPr="00055B8C">
        <w:rPr>
          <w:rFonts w:asciiTheme="minorHAnsi" w:hAnsiTheme="minorHAnsi" w:cstheme="minorHAnsi"/>
        </w:rPr>
        <w:t xml:space="preserve"> or </w:t>
      </w:r>
      <w:r w:rsidR="009F5D5C">
        <w:rPr>
          <w:rFonts w:asciiTheme="minorHAnsi" w:hAnsiTheme="minorHAnsi" w:cstheme="minorHAnsi"/>
        </w:rPr>
        <w:t>PGD (</w:t>
      </w:r>
      <w:r w:rsidRPr="00055B8C">
        <w:rPr>
          <w:rFonts w:asciiTheme="minorHAnsi" w:hAnsiTheme="minorHAnsi" w:cstheme="minorHAnsi"/>
        </w:rPr>
        <w:t>Patient Group Directi</w:t>
      </w:r>
      <w:r w:rsidR="009F5D5C">
        <w:rPr>
          <w:rFonts w:asciiTheme="minorHAnsi" w:hAnsiTheme="minorHAnsi" w:cstheme="minorHAnsi"/>
        </w:rPr>
        <w:t>ve)</w:t>
      </w:r>
      <w:r w:rsidRPr="00055B8C">
        <w:rPr>
          <w:rFonts w:asciiTheme="minorHAnsi" w:hAnsiTheme="minorHAnsi" w:cstheme="minorHAnsi"/>
        </w:rPr>
        <w:t xml:space="preserve">, ensuring safe storage, rotation and disposal of vaccines and drugs. </w:t>
      </w:r>
    </w:p>
    <w:p w14:paraId="12788771" w14:textId="11351A99" w:rsidR="000C16D4" w:rsidRPr="00055B8C" w:rsidRDefault="00750699" w:rsidP="00A76D3E">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t xml:space="preserve">Provide advice on lifestyle issues, assist and support patients in changing their unhealthy behaviours and refer appropriately. </w:t>
      </w:r>
    </w:p>
    <w:p w14:paraId="5C5A08AC" w14:textId="2AB838F1" w:rsidR="000C16D4" w:rsidRPr="00055B8C" w:rsidRDefault="00750699" w:rsidP="00A76D3E">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t xml:space="preserve">Participate in the smoking cessation service </w:t>
      </w:r>
    </w:p>
    <w:p w14:paraId="2331EE8E" w14:textId="15DA9EB9" w:rsidR="000C16D4" w:rsidRPr="00055B8C" w:rsidRDefault="00750699" w:rsidP="00A76D3E">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t xml:space="preserve">Deliver travel health care, including vaccinations and advice for patients - following appropriate training if required. </w:t>
      </w:r>
    </w:p>
    <w:p w14:paraId="6DBC6C1E" w14:textId="60F5B192" w:rsidR="000C16D4" w:rsidRPr="00055B8C" w:rsidRDefault="00750699" w:rsidP="00A76D3E">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t xml:space="preserve">Recognise the signs of child abuse, family violence, vulnerable adults, substance abuse, addictive behaviours, suicidal tendencies and be aware of local, referral procedures. </w:t>
      </w:r>
    </w:p>
    <w:p w14:paraId="3594EB07" w14:textId="463BCEE1" w:rsidR="000C16D4" w:rsidRPr="00055B8C" w:rsidRDefault="00750699" w:rsidP="00A76D3E">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t xml:space="preserve">Ensure that current </w:t>
      </w:r>
      <w:r w:rsidR="004E3B95" w:rsidRPr="00055B8C">
        <w:rPr>
          <w:rFonts w:asciiTheme="minorHAnsi" w:hAnsiTheme="minorHAnsi" w:cstheme="minorHAnsi"/>
        </w:rPr>
        <w:t>evidence-based</w:t>
      </w:r>
      <w:r w:rsidRPr="00055B8C">
        <w:rPr>
          <w:rFonts w:asciiTheme="minorHAnsi" w:hAnsiTheme="minorHAnsi" w:cstheme="minorHAnsi"/>
        </w:rPr>
        <w:t xml:space="preserve"> approaches to patient are standard practice </w:t>
      </w:r>
    </w:p>
    <w:p w14:paraId="30501E5E" w14:textId="67C81B5A" w:rsidR="000C16D4" w:rsidRPr="00055B8C" w:rsidRDefault="00750699" w:rsidP="00A76D3E">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t>Apply</w:t>
      </w:r>
      <w:r w:rsidR="00923B33">
        <w:rPr>
          <w:rFonts w:asciiTheme="minorHAnsi" w:hAnsiTheme="minorHAnsi" w:cstheme="minorHAnsi"/>
        </w:rPr>
        <w:t xml:space="preserve"> IPAC m</w:t>
      </w:r>
      <w:r w:rsidRPr="00055B8C">
        <w:rPr>
          <w:rFonts w:asciiTheme="minorHAnsi" w:hAnsiTheme="minorHAnsi" w:cstheme="minorHAnsi"/>
        </w:rPr>
        <w:t xml:space="preserve">easures when collecting and handling of laboratory specimens, disposing of waste materials, dealing with blood and body fluids spillages and report and treat sharps injuries. </w:t>
      </w:r>
    </w:p>
    <w:p w14:paraId="4394FE13" w14:textId="1CBF00DF" w:rsidR="000C16D4" w:rsidRPr="00055B8C" w:rsidRDefault="00750699" w:rsidP="00A76D3E">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t xml:space="preserve">Undertake first aid and management of emergencies, </w:t>
      </w:r>
      <w:r w:rsidR="003B253E" w:rsidRPr="00055B8C">
        <w:rPr>
          <w:rFonts w:asciiTheme="minorHAnsi" w:hAnsiTheme="minorHAnsi" w:cstheme="minorHAnsi"/>
        </w:rPr>
        <w:t>e.g.</w:t>
      </w:r>
      <w:r w:rsidRPr="00055B8C">
        <w:rPr>
          <w:rFonts w:asciiTheme="minorHAnsi" w:hAnsiTheme="minorHAnsi" w:cstheme="minorHAnsi"/>
        </w:rPr>
        <w:t xml:space="preserve"> burns, haemorrhage, hypo/hyperglycaemic emergencies/asthma attacks. </w:t>
      </w:r>
    </w:p>
    <w:p w14:paraId="468C4639" w14:textId="06EF6F21" w:rsidR="00750699" w:rsidRPr="00055B8C" w:rsidRDefault="00750699" w:rsidP="00A76D3E">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t>Undertake annual training and demonstrates competency in anaphylaxis and resuscitation techniques</w:t>
      </w:r>
      <w:r w:rsidR="000C16D4" w:rsidRPr="00055B8C">
        <w:rPr>
          <w:rFonts w:asciiTheme="minorHAnsi" w:hAnsiTheme="minorHAnsi" w:cstheme="minorHAnsi"/>
        </w:rPr>
        <w:t>.</w:t>
      </w:r>
    </w:p>
    <w:p w14:paraId="102536E2" w14:textId="77777777" w:rsidR="000E1CF4" w:rsidRPr="00055B8C" w:rsidRDefault="000E1CF4" w:rsidP="000E1CF4">
      <w:pPr>
        <w:spacing w:line="276" w:lineRule="auto"/>
        <w:rPr>
          <w:rFonts w:asciiTheme="minorHAnsi" w:hAnsiTheme="minorHAnsi" w:cstheme="minorHAnsi"/>
        </w:rPr>
      </w:pPr>
    </w:p>
    <w:p w14:paraId="102536E3" w14:textId="436B9950" w:rsidR="000E1CF4" w:rsidRPr="00055B8C" w:rsidRDefault="000E1CF4" w:rsidP="000E1CF4">
      <w:pPr>
        <w:spacing w:line="276" w:lineRule="auto"/>
        <w:rPr>
          <w:rFonts w:asciiTheme="minorHAnsi" w:hAnsiTheme="minorHAnsi" w:cstheme="minorHAnsi"/>
          <w:b/>
          <w:u w:val="single"/>
        </w:rPr>
      </w:pPr>
      <w:r w:rsidRPr="00055B8C">
        <w:rPr>
          <w:rFonts w:asciiTheme="minorHAnsi" w:hAnsiTheme="minorHAnsi" w:cstheme="minorHAnsi"/>
          <w:b/>
          <w:u w:val="single"/>
        </w:rPr>
        <w:t>General</w:t>
      </w:r>
      <w:r w:rsidR="00A17F7B" w:rsidRPr="00055B8C">
        <w:rPr>
          <w:rFonts w:asciiTheme="minorHAnsi" w:hAnsiTheme="minorHAnsi" w:cstheme="minorHAnsi"/>
          <w:b/>
          <w:u w:val="single"/>
        </w:rPr>
        <w:t xml:space="preserve"> Responsibility</w:t>
      </w:r>
    </w:p>
    <w:p w14:paraId="102536E4" w14:textId="77777777" w:rsidR="000E1CF4" w:rsidRPr="00055B8C" w:rsidRDefault="000E1CF4" w:rsidP="000E1CF4">
      <w:pPr>
        <w:spacing w:line="276" w:lineRule="auto"/>
        <w:rPr>
          <w:rFonts w:asciiTheme="minorHAnsi" w:hAnsiTheme="minorHAnsi" w:cstheme="minorHAnsi"/>
        </w:rPr>
      </w:pPr>
    </w:p>
    <w:p w14:paraId="102536E5" w14:textId="77777777" w:rsidR="000E1CF4" w:rsidRDefault="000E1CF4" w:rsidP="00A76D3E">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t>To embrace continuous improvement and change, to tackle well-defined projects, and to remain adaptable to variance in responsibilities to meet the evolving priorities of the Practice.</w:t>
      </w:r>
    </w:p>
    <w:p w14:paraId="11EC2842" w14:textId="08312C6C" w:rsidR="00165021" w:rsidRPr="00055B8C" w:rsidRDefault="00165021" w:rsidP="00A76D3E">
      <w:pPr>
        <w:pStyle w:val="ListParagraph"/>
        <w:numPr>
          <w:ilvl w:val="0"/>
          <w:numId w:val="3"/>
        </w:numPr>
        <w:spacing w:line="276" w:lineRule="auto"/>
        <w:ind w:left="567" w:hanging="567"/>
        <w:rPr>
          <w:rFonts w:asciiTheme="minorHAnsi" w:hAnsiTheme="minorHAnsi" w:cstheme="minorHAnsi"/>
        </w:rPr>
      </w:pPr>
      <w:r>
        <w:rPr>
          <w:rFonts w:asciiTheme="minorHAnsi" w:hAnsiTheme="minorHAnsi" w:cstheme="minorHAnsi"/>
        </w:rPr>
        <w:t>Enhance your practice as</w:t>
      </w:r>
      <w:r w:rsidR="00A15395">
        <w:rPr>
          <w:rFonts w:asciiTheme="minorHAnsi" w:hAnsiTheme="minorHAnsi" w:cstheme="minorHAnsi"/>
        </w:rPr>
        <w:t xml:space="preserve"> the</w:t>
      </w:r>
      <w:r>
        <w:rPr>
          <w:rFonts w:asciiTheme="minorHAnsi" w:hAnsiTheme="minorHAnsi" w:cstheme="minorHAnsi"/>
        </w:rPr>
        <w:t xml:space="preserve"> job requires </w:t>
      </w:r>
      <w:r w:rsidR="002145D9">
        <w:rPr>
          <w:rFonts w:asciiTheme="minorHAnsi" w:hAnsiTheme="minorHAnsi" w:cstheme="minorHAnsi"/>
        </w:rPr>
        <w:t>e.g.,</w:t>
      </w:r>
      <w:r>
        <w:rPr>
          <w:rFonts w:asciiTheme="minorHAnsi" w:hAnsiTheme="minorHAnsi" w:cstheme="minorHAnsi"/>
        </w:rPr>
        <w:t xml:space="preserve"> asthma/COPD/diabetes care.</w:t>
      </w:r>
    </w:p>
    <w:p w14:paraId="102536E6" w14:textId="77777777" w:rsidR="0023715A" w:rsidRPr="00055B8C" w:rsidRDefault="0023715A" w:rsidP="00BA62D4">
      <w:pPr>
        <w:pStyle w:val="ListParagraph"/>
        <w:spacing w:line="276" w:lineRule="auto"/>
        <w:ind w:left="1440"/>
        <w:rPr>
          <w:rFonts w:asciiTheme="minorHAnsi" w:hAnsiTheme="minorHAnsi" w:cstheme="minorHAnsi"/>
        </w:rPr>
      </w:pPr>
    </w:p>
    <w:p w14:paraId="102536E7" w14:textId="77777777" w:rsidR="00F544E3" w:rsidRPr="00055B8C" w:rsidRDefault="00F544E3" w:rsidP="00F544E3">
      <w:pPr>
        <w:spacing w:line="276" w:lineRule="auto"/>
        <w:rPr>
          <w:rFonts w:asciiTheme="minorHAnsi" w:hAnsiTheme="minorHAnsi" w:cstheme="minorHAnsi"/>
          <w:b/>
          <w:u w:val="single"/>
        </w:rPr>
      </w:pPr>
      <w:r w:rsidRPr="00055B8C">
        <w:rPr>
          <w:rFonts w:asciiTheme="minorHAnsi" w:hAnsiTheme="minorHAnsi" w:cstheme="minorHAnsi"/>
          <w:b/>
          <w:u w:val="single"/>
        </w:rPr>
        <w:t>Confidentiality:</w:t>
      </w:r>
    </w:p>
    <w:p w14:paraId="102536E8" w14:textId="77777777" w:rsidR="00F544E3" w:rsidRPr="00055B8C" w:rsidRDefault="00F544E3" w:rsidP="00F544E3">
      <w:pPr>
        <w:rPr>
          <w:rFonts w:asciiTheme="minorHAnsi" w:hAnsiTheme="minorHAnsi" w:cstheme="minorHAnsi"/>
        </w:rPr>
      </w:pPr>
    </w:p>
    <w:p w14:paraId="102536E9" w14:textId="77777777" w:rsidR="00F544E3" w:rsidRPr="00055B8C" w:rsidRDefault="00F544E3" w:rsidP="00A76D3E">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14:paraId="102536EA" w14:textId="77777777" w:rsidR="00F544E3" w:rsidRPr="00055B8C" w:rsidRDefault="00F544E3" w:rsidP="00A17F7B">
      <w:pPr>
        <w:pStyle w:val="ListParagraph"/>
        <w:spacing w:line="276" w:lineRule="auto"/>
        <w:ind w:left="567"/>
        <w:rPr>
          <w:rFonts w:asciiTheme="minorHAnsi" w:hAnsiTheme="minorHAnsi" w:cstheme="minorHAnsi"/>
        </w:rPr>
      </w:pPr>
    </w:p>
    <w:p w14:paraId="102536EB" w14:textId="77777777" w:rsidR="00F544E3" w:rsidRPr="00055B8C" w:rsidRDefault="00F544E3" w:rsidP="00A76D3E">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t xml:space="preserve">The post-holder will have access to confidential information relating to patients and their </w:t>
      </w:r>
      <w:proofErr w:type="spellStart"/>
      <w:r w:rsidRPr="00055B8C">
        <w:rPr>
          <w:rFonts w:asciiTheme="minorHAnsi" w:hAnsiTheme="minorHAnsi" w:cstheme="minorHAnsi"/>
        </w:rPr>
        <w:t>carers</w:t>
      </w:r>
      <w:proofErr w:type="spellEnd"/>
      <w:r w:rsidRPr="00055B8C">
        <w:rPr>
          <w:rFonts w:asciiTheme="minorHAnsi" w:hAnsiTheme="minorHAnsi" w:cstheme="minorHAnsi"/>
        </w:rPr>
        <w:t xml:space="preserve">, practice staff and other healthcare workers, likewise financial information </w:t>
      </w:r>
      <w:r w:rsidRPr="00055B8C">
        <w:rPr>
          <w:rFonts w:asciiTheme="minorHAnsi" w:hAnsiTheme="minorHAnsi" w:cstheme="minorHAnsi"/>
        </w:rPr>
        <w:lastRenderedPageBreak/>
        <w:t>relating to the practice as a business organisation.  All such information from any source is to be regarded as strictly confidential.</w:t>
      </w:r>
    </w:p>
    <w:p w14:paraId="102536EC" w14:textId="77777777" w:rsidR="00F544E3" w:rsidRPr="00055B8C" w:rsidRDefault="00F544E3" w:rsidP="005D0848">
      <w:pPr>
        <w:pStyle w:val="ListParagraph"/>
        <w:spacing w:line="276" w:lineRule="auto"/>
        <w:ind w:left="709"/>
        <w:rPr>
          <w:rFonts w:asciiTheme="minorHAnsi" w:hAnsiTheme="minorHAnsi" w:cstheme="minorHAnsi"/>
        </w:rPr>
      </w:pPr>
    </w:p>
    <w:p w14:paraId="102536ED" w14:textId="77777777" w:rsidR="00F544E3" w:rsidRDefault="00F544E3" w:rsidP="00A17F7B">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5C258408" w14:textId="77777777" w:rsidR="00153742" w:rsidRPr="00153742" w:rsidRDefault="00153742" w:rsidP="00153742">
      <w:pPr>
        <w:pStyle w:val="ListParagraph"/>
        <w:rPr>
          <w:rFonts w:asciiTheme="minorHAnsi" w:hAnsiTheme="minorHAnsi" w:cstheme="minorHAnsi"/>
        </w:rPr>
      </w:pPr>
    </w:p>
    <w:p w14:paraId="02C1B410" w14:textId="603644FC" w:rsidR="00153742" w:rsidRPr="00055B8C" w:rsidRDefault="00153742" w:rsidP="00A17F7B">
      <w:pPr>
        <w:pStyle w:val="ListParagraph"/>
        <w:numPr>
          <w:ilvl w:val="0"/>
          <w:numId w:val="3"/>
        </w:numPr>
        <w:spacing w:line="276" w:lineRule="auto"/>
        <w:ind w:left="567" w:hanging="567"/>
        <w:rPr>
          <w:rFonts w:asciiTheme="minorHAnsi" w:hAnsiTheme="minorHAnsi" w:cstheme="minorHAnsi"/>
        </w:rPr>
      </w:pPr>
      <w:r>
        <w:rPr>
          <w:rFonts w:asciiTheme="minorHAnsi" w:hAnsiTheme="minorHAnsi" w:cstheme="minorHAnsi"/>
        </w:rPr>
        <w:t xml:space="preserve">The post holder will ensure that they provide information when required </w:t>
      </w:r>
      <w:r w:rsidR="00C318D4">
        <w:rPr>
          <w:rFonts w:asciiTheme="minorHAnsi" w:hAnsiTheme="minorHAnsi" w:cstheme="minorHAnsi"/>
        </w:rPr>
        <w:t>that is relevant to their practice e.g. proof of vaccination including Hepatitis B immunity</w:t>
      </w:r>
      <w:r w:rsidR="004744DA">
        <w:rPr>
          <w:rFonts w:asciiTheme="minorHAnsi" w:hAnsiTheme="minorHAnsi" w:cstheme="minorHAnsi"/>
        </w:rPr>
        <w:t>, MMR.</w:t>
      </w:r>
    </w:p>
    <w:p w14:paraId="102536EE" w14:textId="77777777" w:rsidR="00F544E3" w:rsidRPr="00055B8C" w:rsidRDefault="00F544E3" w:rsidP="00F544E3">
      <w:pPr>
        <w:tabs>
          <w:tab w:val="left" w:pos="2268"/>
        </w:tabs>
        <w:rPr>
          <w:rFonts w:asciiTheme="minorHAnsi" w:hAnsiTheme="minorHAnsi" w:cstheme="minorHAnsi"/>
        </w:rPr>
      </w:pPr>
    </w:p>
    <w:p w14:paraId="102536EF" w14:textId="77777777" w:rsidR="00F544E3" w:rsidRPr="00055B8C" w:rsidRDefault="00F544E3" w:rsidP="00F544E3">
      <w:pPr>
        <w:spacing w:line="276" w:lineRule="auto"/>
        <w:rPr>
          <w:rFonts w:asciiTheme="minorHAnsi" w:hAnsiTheme="minorHAnsi" w:cstheme="minorHAnsi"/>
        </w:rPr>
      </w:pPr>
      <w:r w:rsidRPr="00055B8C">
        <w:rPr>
          <w:rFonts w:asciiTheme="minorHAnsi" w:hAnsiTheme="minorHAnsi" w:cstheme="minorHAnsi"/>
          <w:b/>
          <w:u w:val="single"/>
        </w:rPr>
        <w:t>Health &amp; Safety</w:t>
      </w:r>
      <w:r w:rsidRPr="00055B8C">
        <w:rPr>
          <w:rFonts w:asciiTheme="minorHAnsi" w:hAnsiTheme="minorHAnsi" w:cstheme="minorHAnsi"/>
        </w:rPr>
        <w:t>:</w:t>
      </w:r>
    </w:p>
    <w:p w14:paraId="102536F0" w14:textId="77777777" w:rsidR="00F544E3" w:rsidRPr="00055B8C" w:rsidRDefault="00F544E3" w:rsidP="00F544E3">
      <w:pPr>
        <w:tabs>
          <w:tab w:val="left" w:pos="2268"/>
        </w:tabs>
        <w:rPr>
          <w:rFonts w:asciiTheme="minorHAnsi" w:hAnsiTheme="minorHAnsi" w:cstheme="minorHAnsi"/>
        </w:rPr>
      </w:pPr>
    </w:p>
    <w:p w14:paraId="102536F1" w14:textId="10AAFB36" w:rsidR="00F544E3" w:rsidRPr="00055B8C" w:rsidRDefault="00F544E3" w:rsidP="00A17F7B">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t>The post-holder will assist in promoting and maintaining their own and others’ health, safety</w:t>
      </w:r>
      <w:r w:rsidR="00407A61">
        <w:rPr>
          <w:rFonts w:asciiTheme="minorHAnsi" w:hAnsiTheme="minorHAnsi" w:cstheme="minorHAnsi"/>
        </w:rPr>
        <w:t>, including mental wellbeing</w:t>
      </w:r>
      <w:r w:rsidRPr="00055B8C">
        <w:rPr>
          <w:rFonts w:asciiTheme="minorHAnsi" w:hAnsiTheme="minorHAnsi" w:cstheme="minorHAnsi"/>
        </w:rPr>
        <w:t xml:space="preserve"> and security as defined in the practice Health &amp; Safety Policy.</w:t>
      </w:r>
    </w:p>
    <w:p w14:paraId="102536F2" w14:textId="77777777" w:rsidR="00F544E3" w:rsidRPr="00055B8C" w:rsidRDefault="00F544E3" w:rsidP="00F544E3">
      <w:pPr>
        <w:pStyle w:val="ListParagraph"/>
        <w:tabs>
          <w:tab w:val="left" w:pos="2268"/>
        </w:tabs>
        <w:ind w:left="1134"/>
        <w:rPr>
          <w:rFonts w:asciiTheme="minorHAnsi" w:hAnsiTheme="minorHAnsi" w:cstheme="minorHAnsi"/>
        </w:rPr>
      </w:pPr>
    </w:p>
    <w:p w14:paraId="102536F4" w14:textId="52030B31" w:rsidR="00F544E3" w:rsidRPr="00055B8C" w:rsidRDefault="00F544E3" w:rsidP="00A17F7B">
      <w:pPr>
        <w:pStyle w:val="ListParagraph"/>
        <w:numPr>
          <w:ilvl w:val="1"/>
          <w:numId w:val="3"/>
        </w:numPr>
        <w:spacing w:line="276" w:lineRule="auto"/>
        <w:rPr>
          <w:rFonts w:asciiTheme="minorHAnsi" w:hAnsiTheme="minorHAnsi" w:cstheme="minorHAnsi"/>
        </w:rPr>
      </w:pPr>
      <w:r w:rsidRPr="00055B8C">
        <w:rPr>
          <w:rFonts w:asciiTheme="minorHAnsi" w:hAnsiTheme="minorHAnsi" w:cstheme="minorHAnsi"/>
        </w:rPr>
        <w:t>Using personal security systems within the workplace according to practice guidelines.</w:t>
      </w:r>
    </w:p>
    <w:p w14:paraId="102536F6" w14:textId="6213D02B" w:rsidR="00F544E3" w:rsidRPr="00055B8C" w:rsidRDefault="00F544E3" w:rsidP="00A17F7B">
      <w:pPr>
        <w:pStyle w:val="ListParagraph"/>
        <w:numPr>
          <w:ilvl w:val="1"/>
          <w:numId w:val="3"/>
        </w:numPr>
        <w:spacing w:line="276" w:lineRule="auto"/>
        <w:rPr>
          <w:rFonts w:asciiTheme="minorHAnsi" w:hAnsiTheme="minorHAnsi" w:cstheme="minorHAnsi"/>
        </w:rPr>
      </w:pPr>
      <w:r w:rsidRPr="00055B8C">
        <w:rPr>
          <w:rFonts w:asciiTheme="minorHAnsi" w:hAnsiTheme="minorHAnsi" w:cstheme="minorHAnsi"/>
        </w:rPr>
        <w:t>Identifying the risks involved in work activities and undertaking such activities in a way that manages those risks.</w:t>
      </w:r>
    </w:p>
    <w:p w14:paraId="102536F8" w14:textId="5AA02463" w:rsidR="00F544E3" w:rsidRPr="00055B8C" w:rsidRDefault="00F544E3" w:rsidP="00A17F7B">
      <w:pPr>
        <w:pStyle w:val="ListParagraph"/>
        <w:numPr>
          <w:ilvl w:val="1"/>
          <w:numId w:val="3"/>
        </w:numPr>
        <w:spacing w:line="276" w:lineRule="auto"/>
        <w:rPr>
          <w:rFonts w:asciiTheme="minorHAnsi" w:hAnsiTheme="minorHAnsi" w:cstheme="minorHAnsi"/>
        </w:rPr>
      </w:pPr>
      <w:r w:rsidRPr="00055B8C">
        <w:rPr>
          <w:rFonts w:asciiTheme="minorHAnsi" w:hAnsiTheme="minorHAnsi" w:cstheme="minorHAnsi"/>
        </w:rPr>
        <w:t>Making effective use of training to update knowledge and skills.</w:t>
      </w:r>
    </w:p>
    <w:p w14:paraId="102536FA" w14:textId="315FE0FC" w:rsidR="00F544E3" w:rsidRPr="00055B8C" w:rsidRDefault="00F544E3" w:rsidP="00A17F7B">
      <w:pPr>
        <w:pStyle w:val="ListParagraph"/>
        <w:numPr>
          <w:ilvl w:val="1"/>
          <w:numId w:val="3"/>
        </w:numPr>
        <w:spacing w:line="276" w:lineRule="auto"/>
        <w:rPr>
          <w:rFonts w:asciiTheme="minorHAnsi" w:hAnsiTheme="minorHAnsi" w:cstheme="minorHAnsi"/>
        </w:rPr>
      </w:pPr>
      <w:r w:rsidRPr="00055B8C">
        <w:rPr>
          <w:rFonts w:asciiTheme="minorHAnsi" w:hAnsiTheme="minorHAnsi" w:cstheme="minorHAnsi"/>
        </w:rPr>
        <w:t xml:space="preserve">Using appropriate </w:t>
      </w:r>
      <w:r w:rsidR="004744DA">
        <w:rPr>
          <w:rFonts w:asciiTheme="minorHAnsi" w:hAnsiTheme="minorHAnsi" w:cstheme="minorHAnsi"/>
        </w:rPr>
        <w:t>IPAC</w:t>
      </w:r>
      <w:r w:rsidRPr="00055B8C">
        <w:rPr>
          <w:rFonts w:asciiTheme="minorHAnsi" w:hAnsiTheme="minorHAnsi" w:cstheme="minorHAnsi"/>
        </w:rPr>
        <w:t xml:space="preserve"> procedures, maintaining work areas in a tidy and safe way and free from hazards.</w:t>
      </w:r>
    </w:p>
    <w:p w14:paraId="102536FB" w14:textId="77777777" w:rsidR="00F544E3" w:rsidRPr="00055B8C" w:rsidRDefault="00F544E3" w:rsidP="00A17F7B">
      <w:pPr>
        <w:pStyle w:val="ListParagraph"/>
        <w:numPr>
          <w:ilvl w:val="1"/>
          <w:numId w:val="3"/>
        </w:numPr>
        <w:spacing w:line="276" w:lineRule="auto"/>
        <w:rPr>
          <w:rFonts w:asciiTheme="minorHAnsi" w:hAnsiTheme="minorHAnsi" w:cstheme="minorHAnsi"/>
        </w:rPr>
      </w:pPr>
      <w:r w:rsidRPr="00055B8C">
        <w:rPr>
          <w:rFonts w:asciiTheme="minorHAnsi" w:hAnsiTheme="minorHAnsi" w:cstheme="minorHAnsi"/>
        </w:rPr>
        <w:t>Reporting potential risks identified.</w:t>
      </w:r>
    </w:p>
    <w:p w14:paraId="102536FC" w14:textId="77777777" w:rsidR="00F544E3" w:rsidRPr="00055B8C" w:rsidRDefault="00F544E3" w:rsidP="00F544E3">
      <w:pPr>
        <w:rPr>
          <w:rFonts w:asciiTheme="minorHAnsi" w:hAnsiTheme="minorHAnsi" w:cstheme="minorHAnsi"/>
        </w:rPr>
      </w:pPr>
    </w:p>
    <w:p w14:paraId="102536FD" w14:textId="77777777" w:rsidR="00F544E3" w:rsidRPr="00055B8C" w:rsidRDefault="00F544E3" w:rsidP="00F544E3">
      <w:pPr>
        <w:tabs>
          <w:tab w:val="left" w:pos="2268"/>
        </w:tabs>
        <w:rPr>
          <w:rFonts w:asciiTheme="minorHAnsi" w:hAnsiTheme="minorHAnsi" w:cstheme="minorHAnsi"/>
        </w:rPr>
      </w:pPr>
      <w:r w:rsidRPr="00055B8C">
        <w:rPr>
          <w:rFonts w:asciiTheme="minorHAnsi" w:hAnsiTheme="minorHAnsi" w:cstheme="minorHAnsi"/>
          <w:b/>
          <w:u w:val="single"/>
        </w:rPr>
        <w:t>Equality and Diversity</w:t>
      </w:r>
      <w:r w:rsidRPr="00055B8C">
        <w:rPr>
          <w:rFonts w:asciiTheme="minorHAnsi" w:hAnsiTheme="minorHAnsi" w:cstheme="minorHAnsi"/>
        </w:rPr>
        <w:t>:</w:t>
      </w:r>
    </w:p>
    <w:p w14:paraId="102536FE" w14:textId="77777777" w:rsidR="00F544E3" w:rsidRPr="00055B8C" w:rsidRDefault="00F544E3" w:rsidP="00F544E3">
      <w:pPr>
        <w:rPr>
          <w:rFonts w:asciiTheme="minorHAnsi" w:hAnsiTheme="minorHAnsi" w:cstheme="minorHAnsi"/>
        </w:rPr>
      </w:pPr>
    </w:p>
    <w:p w14:paraId="10253700" w14:textId="04D5A515" w:rsidR="00F544E3" w:rsidRPr="00055B8C" w:rsidRDefault="00F544E3" w:rsidP="00A17F7B">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t>The post-holder will support the equality, diversity and rights of patients, carers and colleagues and act in a manner that recognizes the importance of people’s rights, whilst interpreting them in a way that is consistent with practice procedures and policies, and current legislation.</w:t>
      </w:r>
    </w:p>
    <w:p w14:paraId="10253702" w14:textId="3024D033" w:rsidR="00F544E3" w:rsidRPr="00055B8C" w:rsidRDefault="00F544E3" w:rsidP="00A17F7B">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t>Respecting the privacy, dignity, needs and beliefs of patients, carers and colleagues.</w:t>
      </w:r>
    </w:p>
    <w:p w14:paraId="10253703" w14:textId="4F68D62E" w:rsidR="00F544E3" w:rsidRPr="00055B8C" w:rsidRDefault="00F544E3" w:rsidP="00A17F7B">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t>Behaving in a manner which is welcoming to the individual, is non-judgmental and respects their circumstances, feelings priorities and rights.</w:t>
      </w:r>
    </w:p>
    <w:p w14:paraId="10253704" w14:textId="77777777" w:rsidR="00F544E3" w:rsidRPr="00055B8C" w:rsidRDefault="00F544E3" w:rsidP="00F544E3">
      <w:pPr>
        <w:rPr>
          <w:rFonts w:asciiTheme="minorHAnsi" w:hAnsiTheme="minorHAnsi" w:cstheme="minorHAnsi"/>
        </w:rPr>
      </w:pPr>
    </w:p>
    <w:p w14:paraId="10253705" w14:textId="77777777" w:rsidR="00F544E3" w:rsidRPr="00055B8C" w:rsidRDefault="00F544E3" w:rsidP="00F544E3">
      <w:pPr>
        <w:tabs>
          <w:tab w:val="left" w:pos="2268"/>
        </w:tabs>
        <w:rPr>
          <w:rFonts w:asciiTheme="minorHAnsi" w:hAnsiTheme="minorHAnsi" w:cstheme="minorHAnsi"/>
        </w:rPr>
      </w:pPr>
      <w:r w:rsidRPr="00055B8C">
        <w:rPr>
          <w:rFonts w:asciiTheme="minorHAnsi" w:hAnsiTheme="minorHAnsi" w:cstheme="minorHAnsi"/>
          <w:b/>
          <w:u w:val="single"/>
        </w:rPr>
        <w:t>Personal/Professional Development</w:t>
      </w:r>
      <w:r w:rsidRPr="00055B8C">
        <w:rPr>
          <w:rFonts w:asciiTheme="minorHAnsi" w:hAnsiTheme="minorHAnsi" w:cstheme="minorHAnsi"/>
        </w:rPr>
        <w:t>:</w:t>
      </w:r>
    </w:p>
    <w:p w14:paraId="10253706" w14:textId="77777777" w:rsidR="00F544E3" w:rsidRPr="00055B8C" w:rsidRDefault="00F544E3" w:rsidP="00F544E3">
      <w:pPr>
        <w:rPr>
          <w:rFonts w:asciiTheme="minorHAnsi" w:hAnsiTheme="minorHAnsi" w:cstheme="minorHAnsi"/>
        </w:rPr>
      </w:pPr>
    </w:p>
    <w:p w14:paraId="10253708" w14:textId="74746A11" w:rsidR="00F544E3" w:rsidRPr="00055B8C" w:rsidRDefault="00F544E3" w:rsidP="00A17F7B">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t>There is an expectation that the post-holder will participate in any training programme implemented by the practice, plus attendance at the annual individual performance review</w:t>
      </w:r>
      <w:r w:rsidR="00A17F7B" w:rsidRPr="00055B8C">
        <w:rPr>
          <w:rFonts w:asciiTheme="minorHAnsi" w:hAnsiTheme="minorHAnsi" w:cstheme="minorHAnsi"/>
        </w:rPr>
        <w:t>.</w:t>
      </w:r>
    </w:p>
    <w:p w14:paraId="1025370A" w14:textId="490C35B0" w:rsidR="00F544E3" w:rsidRPr="00055B8C" w:rsidRDefault="00F544E3" w:rsidP="00A17F7B">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lastRenderedPageBreak/>
        <w:t>All staff are to take responsibility for maintaining a record of own personal and/or professional development</w:t>
      </w:r>
      <w:r w:rsidR="00A17F7B" w:rsidRPr="00055B8C">
        <w:rPr>
          <w:rFonts w:asciiTheme="minorHAnsi" w:hAnsiTheme="minorHAnsi" w:cstheme="minorHAnsi"/>
        </w:rPr>
        <w:t>.</w:t>
      </w:r>
    </w:p>
    <w:p w14:paraId="1025370B" w14:textId="77777777" w:rsidR="00F544E3" w:rsidRPr="00055B8C" w:rsidRDefault="00F544E3" w:rsidP="00A17F7B">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t>Taking responsibility for own development, learning and performance and demonstrating skills and activities to others who are undertaking similar work.</w:t>
      </w:r>
    </w:p>
    <w:p w14:paraId="1025370C" w14:textId="77777777" w:rsidR="00F544E3" w:rsidRPr="00055B8C" w:rsidRDefault="00F544E3" w:rsidP="00F544E3">
      <w:pPr>
        <w:rPr>
          <w:rFonts w:asciiTheme="minorHAnsi" w:hAnsiTheme="minorHAnsi" w:cstheme="minorHAnsi"/>
        </w:rPr>
      </w:pPr>
    </w:p>
    <w:p w14:paraId="1025370D" w14:textId="77777777" w:rsidR="00F544E3" w:rsidRPr="00055B8C" w:rsidRDefault="00F544E3" w:rsidP="00F544E3">
      <w:pPr>
        <w:rPr>
          <w:rFonts w:asciiTheme="minorHAnsi" w:hAnsiTheme="minorHAnsi" w:cstheme="minorHAnsi"/>
        </w:rPr>
      </w:pPr>
      <w:r w:rsidRPr="00055B8C">
        <w:rPr>
          <w:rFonts w:asciiTheme="minorHAnsi" w:hAnsiTheme="minorHAnsi" w:cstheme="minorHAnsi"/>
          <w:b/>
          <w:u w:val="single"/>
        </w:rPr>
        <w:t>Quality</w:t>
      </w:r>
      <w:r w:rsidRPr="00055B8C">
        <w:rPr>
          <w:rFonts w:asciiTheme="minorHAnsi" w:hAnsiTheme="minorHAnsi" w:cstheme="minorHAnsi"/>
        </w:rPr>
        <w:t>:</w:t>
      </w:r>
    </w:p>
    <w:p w14:paraId="1025370E" w14:textId="77777777" w:rsidR="00F544E3" w:rsidRPr="00055B8C" w:rsidRDefault="00F544E3" w:rsidP="00F544E3">
      <w:pPr>
        <w:rPr>
          <w:rFonts w:asciiTheme="minorHAnsi" w:hAnsiTheme="minorHAnsi" w:cstheme="minorHAnsi"/>
        </w:rPr>
      </w:pPr>
    </w:p>
    <w:p w14:paraId="10253710" w14:textId="37894530" w:rsidR="00F544E3" w:rsidRPr="00055B8C" w:rsidRDefault="00F544E3" w:rsidP="00A17F7B">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t>The post-holder will strive to maintain quality within the practice and alert other team members to issues of quality and risk. They are to assess own performance and take accountability for own actions, either directly or under supervision.</w:t>
      </w:r>
    </w:p>
    <w:p w14:paraId="10253712" w14:textId="69EE44CD" w:rsidR="00F544E3" w:rsidRPr="00055B8C" w:rsidRDefault="00F544E3" w:rsidP="00A17F7B">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t>Contribute to</w:t>
      </w:r>
      <w:r w:rsidR="00A17F7B" w:rsidRPr="00055B8C">
        <w:rPr>
          <w:rFonts w:asciiTheme="minorHAnsi" w:hAnsiTheme="minorHAnsi" w:cstheme="minorHAnsi"/>
        </w:rPr>
        <w:t xml:space="preserve"> </w:t>
      </w:r>
      <w:r w:rsidRPr="00055B8C">
        <w:rPr>
          <w:rFonts w:asciiTheme="minorHAnsi" w:hAnsiTheme="minorHAnsi" w:cstheme="minorHAnsi"/>
        </w:rPr>
        <w:t>the effectiveness of the team by reflecting on own and team activities and making suggestions on ways to improve and enhance the team’s performance.</w:t>
      </w:r>
    </w:p>
    <w:p w14:paraId="10253714" w14:textId="60856D3E" w:rsidR="00F544E3" w:rsidRPr="00055B8C" w:rsidRDefault="00F544E3" w:rsidP="00A17F7B">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t>Work effectively with individuals in other agencies to meet patients’ needs</w:t>
      </w:r>
    </w:p>
    <w:p w14:paraId="10253716" w14:textId="6CF9A1DC" w:rsidR="00F544E3" w:rsidRPr="00055B8C" w:rsidRDefault="00F544E3" w:rsidP="00A17F7B">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t>Effectively manage own time, workload and resources</w:t>
      </w:r>
    </w:p>
    <w:p w14:paraId="10253718" w14:textId="065C0749" w:rsidR="00F544E3" w:rsidRPr="00055B8C" w:rsidRDefault="00F544E3" w:rsidP="00A17F7B">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t>Apply practice policies, standards and guidance. Discuss with other members of the team how the policies, standards and guidelines will affect own work.</w:t>
      </w:r>
      <w:r w:rsidR="00B77B1A">
        <w:rPr>
          <w:rFonts w:asciiTheme="minorHAnsi" w:hAnsiTheme="minorHAnsi" w:cstheme="minorHAnsi"/>
        </w:rPr>
        <w:t xml:space="preserve"> Be part of reviewing and updating policies e.g. INR.</w:t>
      </w:r>
    </w:p>
    <w:p w14:paraId="10253719" w14:textId="77777777" w:rsidR="00F544E3" w:rsidRPr="00055B8C" w:rsidRDefault="00F544E3" w:rsidP="00A17F7B">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t>Participate in audit where appropriate.</w:t>
      </w:r>
    </w:p>
    <w:p w14:paraId="1025371A" w14:textId="77777777" w:rsidR="00F544E3" w:rsidRPr="00055B8C" w:rsidRDefault="00F544E3" w:rsidP="00F544E3">
      <w:pPr>
        <w:rPr>
          <w:rFonts w:asciiTheme="minorHAnsi" w:hAnsiTheme="minorHAnsi" w:cstheme="minorHAnsi"/>
        </w:rPr>
      </w:pPr>
    </w:p>
    <w:p w14:paraId="1025371B" w14:textId="77777777" w:rsidR="00F544E3" w:rsidRPr="00055B8C" w:rsidRDefault="00F544E3" w:rsidP="00F544E3">
      <w:pPr>
        <w:rPr>
          <w:rFonts w:asciiTheme="minorHAnsi" w:hAnsiTheme="minorHAnsi" w:cstheme="minorHAnsi"/>
        </w:rPr>
      </w:pPr>
      <w:r w:rsidRPr="00055B8C">
        <w:rPr>
          <w:rFonts w:asciiTheme="minorHAnsi" w:hAnsiTheme="minorHAnsi" w:cstheme="minorHAnsi"/>
          <w:b/>
          <w:u w:val="single"/>
        </w:rPr>
        <w:t>Communication</w:t>
      </w:r>
      <w:r w:rsidRPr="00055B8C">
        <w:rPr>
          <w:rFonts w:asciiTheme="minorHAnsi" w:hAnsiTheme="minorHAnsi" w:cstheme="minorHAnsi"/>
        </w:rPr>
        <w:t>:</w:t>
      </w:r>
    </w:p>
    <w:p w14:paraId="1025371C" w14:textId="77777777" w:rsidR="00F544E3" w:rsidRPr="00055B8C" w:rsidRDefault="00F544E3" w:rsidP="00F544E3">
      <w:pPr>
        <w:tabs>
          <w:tab w:val="left" w:pos="2268"/>
        </w:tabs>
        <w:rPr>
          <w:rFonts w:asciiTheme="minorHAnsi" w:hAnsiTheme="minorHAnsi" w:cstheme="minorHAnsi"/>
        </w:rPr>
      </w:pPr>
    </w:p>
    <w:p w14:paraId="1025371E" w14:textId="3A072197" w:rsidR="00F544E3" w:rsidRPr="00055B8C" w:rsidRDefault="00F544E3" w:rsidP="00A17F7B">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t>The post-holder is to recognise the importance of effective communication within the team, patients and carers.</w:t>
      </w:r>
    </w:p>
    <w:p w14:paraId="1025371F" w14:textId="77777777" w:rsidR="00F544E3" w:rsidRPr="00055B8C" w:rsidRDefault="00F544E3" w:rsidP="00A17F7B">
      <w:pPr>
        <w:pStyle w:val="ListParagraph"/>
        <w:numPr>
          <w:ilvl w:val="0"/>
          <w:numId w:val="3"/>
        </w:numPr>
        <w:spacing w:line="276" w:lineRule="auto"/>
        <w:ind w:left="567" w:hanging="567"/>
        <w:rPr>
          <w:rFonts w:asciiTheme="minorHAnsi" w:hAnsiTheme="minorHAnsi" w:cstheme="minorHAnsi"/>
        </w:rPr>
      </w:pPr>
      <w:r w:rsidRPr="00055B8C">
        <w:rPr>
          <w:rFonts w:asciiTheme="minorHAnsi" w:hAnsiTheme="minorHAnsi" w:cstheme="minorHAnsi"/>
        </w:rPr>
        <w:t>Recognize people’s needs for alternative methods of communication and respond accordingly as per current policies.</w:t>
      </w:r>
    </w:p>
    <w:p w14:paraId="10253720" w14:textId="77777777" w:rsidR="00F544E3" w:rsidRPr="00055B8C" w:rsidRDefault="00F544E3" w:rsidP="00F544E3">
      <w:pPr>
        <w:rPr>
          <w:rFonts w:asciiTheme="minorHAnsi" w:hAnsiTheme="minorHAnsi" w:cstheme="minorHAnsi"/>
        </w:rPr>
      </w:pPr>
    </w:p>
    <w:p w14:paraId="10253721" w14:textId="50C3D99D" w:rsidR="00F544E3" w:rsidRDefault="00E47885" w:rsidP="00F544E3">
      <w:pPr>
        <w:rPr>
          <w:rFonts w:asciiTheme="minorHAnsi" w:hAnsiTheme="minorHAnsi" w:cstheme="minorHAnsi"/>
        </w:rPr>
      </w:pPr>
      <w:r>
        <w:rPr>
          <w:rFonts w:asciiTheme="minorHAnsi" w:hAnsiTheme="minorHAnsi" w:cstheme="minorHAnsi"/>
        </w:rPr>
        <w:t>Your job descr</w:t>
      </w:r>
      <w:r w:rsidR="007D79FF">
        <w:rPr>
          <w:rFonts w:asciiTheme="minorHAnsi" w:hAnsiTheme="minorHAnsi" w:cstheme="minorHAnsi"/>
        </w:rPr>
        <w:t>iption does not form part of your contract of employment and may be amended from time to time.</w:t>
      </w:r>
    </w:p>
    <w:p w14:paraId="2F56AD98" w14:textId="77777777" w:rsidR="007D79FF" w:rsidRDefault="007D79FF" w:rsidP="00F544E3">
      <w:pPr>
        <w:rPr>
          <w:rFonts w:asciiTheme="minorHAnsi" w:hAnsiTheme="minorHAnsi" w:cstheme="minorHAnsi"/>
        </w:rPr>
      </w:pPr>
    </w:p>
    <w:p w14:paraId="79FB8228" w14:textId="085A4E5A" w:rsidR="007D79FF" w:rsidRPr="00055B8C" w:rsidRDefault="007D79FF" w:rsidP="00F544E3">
      <w:pPr>
        <w:rPr>
          <w:rFonts w:asciiTheme="minorHAnsi" w:hAnsiTheme="minorHAnsi" w:cstheme="minorHAnsi"/>
        </w:rPr>
      </w:pPr>
      <w:r>
        <w:rPr>
          <w:rFonts w:asciiTheme="minorHAnsi" w:hAnsiTheme="minorHAnsi" w:cstheme="minorHAnsi"/>
        </w:rPr>
        <w:t xml:space="preserve">You may be required to undertake other duties </w:t>
      </w:r>
      <w:r w:rsidR="004744DA">
        <w:rPr>
          <w:rFonts w:asciiTheme="minorHAnsi" w:hAnsiTheme="minorHAnsi" w:cstheme="minorHAnsi"/>
        </w:rPr>
        <w:t>that</w:t>
      </w:r>
      <w:r>
        <w:rPr>
          <w:rFonts w:asciiTheme="minorHAnsi" w:hAnsiTheme="minorHAnsi" w:cstheme="minorHAnsi"/>
        </w:rPr>
        <w:t xml:space="preserve"> the practice may reasonably require.</w:t>
      </w:r>
    </w:p>
    <w:p w14:paraId="10253722" w14:textId="77777777" w:rsidR="00B1368A" w:rsidRDefault="00B1368A" w:rsidP="00B1368A">
      <w:pPr>
        <w:spacing w:line="276" w:lineRule="auto"/>
        <w:rPr>
          <w:rFonts w:asciiTheme="minorHAnsi" w:hAnsiTheme="minorHAnsi" w:cstheme="minorHAnsi"/>
        </w:rPr>
      </w:pPr>
    </w:p>
    <w:p w14:paraId="43232443" w14:textId="7C8F8338" w:rsidR="00283017" w:rsidRPr="00055B8C" w:rsidRDefault="00283017" w:rsidP="00B1368A">
      <w:pPr>
        <w:spacing w:line="276" w:lineRule="auto"/>
        <w:rPr>
          <w:rFonts w:asciiTheme="minorHAnsi" w:hAnsiTheme="minorHAnsi" w:cstheme="minorHAnsi"/>
        </w:rPr>
      </w:pPr>
      <w:r w:rsidRPr="00055B8C">
        <w:rPr>
          <w:rFonts w:asciiTheme="minorHAnsi" w:hAnsiTheme="minorHAnsi" w:cstheme="minorHAnsi"/>
        </w:rPr>
        <w:t>This Job Description ordinarily is to be reviewed during the</w:t>
      </w:r>
      <w:r w:rsidR="004744DA">
        <w:rPr>
          <w:rFonts w:asciiTheme="minorHAnsi" w:hAnsiTheme="minorHAnsi" w:cstheme="minorHAnsi"/>
        </w:rPr>
        <w:t xml:space="preserve"> annual appraisal</w:t>
      </w:r>
      <w:r w:rsidRPr="00055B8C">
        <w:rPr>
          <w:rFonts w:asciiTheme="minorHAnsi" w:hAnsiTheme="minorHAnsi" w:cstheme="minorHAnsi"/>
        </w:rPr>
        <w:t>.</w:t>
      </w:r>
    </w:p>
    <w:sectPr w:rsidR="00283017" w:rsidRPr="00055B8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1A421" w14:textId="77777777" w:rsidR="008F1EFD" w:rsidRDefault="008F1EFD" w:rsidP="0023715A">
      <w:r>
        <w:separator/>
      </w:r>
    </w:p>
  </w:endnote>
  <w:endnote w:type="continuationSeparator" w:id="0">
    <w:p w14:paraId="0EE78567" w14:textId="77777777" w:rsidR="008F1EFD" w:rsidRDefault="008F1EFD" w:rsidP="0023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0C293" w14:textId="23401004" w:rsidR="0022154F" w:rsidRPr="0022154F" w:rsidRDefault="0022154F">
    <w:pPr>
      <w:pStyle w:val="Footer"/>
      <w:rPr>
        <w:rFonts w:ascii="Calibri" w:hAnsi="Calibri" w:cs="Calibri"/>
        <w:sz w:val="20"/>
        <w:szCs w:val="20"/>
      </w:rPr>
    </w:pPr>
    <w:r w:rsidRPr="0022154F">
      <w:rPr>
        <w:rFonts w:ascii="Calibri" w:hAnsi="Calibri" w:cs="Calibri"/>
        <w:sz w:val="20"/>
        <w:szCs w:val="20"/>
      </w:rPr>
      <w:t>PN JD 082025</w:t>
    </w:r>
  </w:p>
  <w:p w14:paraId="1025372B" w14:textId="77777777" w:rsidR="0023715A" w:rsidRDefault="00237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1AA4B" w14:textId="77777777" w:rsidR="008F1EFD" w:rsidRDefault="008F1EFD" w:rsidP="0023715A">
      <w:r>
        <w:separator/>
      </w:r>
    </w:p>
  </w:footnote>
  <w:footnote w:type="continuationSeparator" w:id="0">
    <w:p w14:paraId="6ABFCA33" w14:textId="77777777" w:rsidR="008F1EFD" w:rsidRDefault="008F1EFD" w:rsidP="00237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67A41"/>
    <w:multiLevelType w:val="hybridMultilevel"/>
    <w:tmpl w:val="A4164C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D04596"/>
    <w:multiLevelType w:val="hybridMultilevel"/>
    <w:tmpl w:val="BAD0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12C12"/>
    <w:multiLevelType w:val="hybridMultilevel"/>
    <w:tmpl w:val="21BC7AF0"/>
    <w:lvl w:ilvl="0" w:tplc="801E90C4">
      <w:start w:val="1"/>
      <w:numFmt w:val="lowerLetter"/>
      <w:lvlText w:val="%1."/>
      <w:lvlJc w:val="left"/>
      <w:pPr>
        <w:ind w:left="100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0267C4"/>
    <w:multiLevelType w:val="hybridMultilevel"/>
    <w:tmpl w:val="1A408C3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4E3739D"/>
    <w:multiLevelType w:val="hybridMultilevel"/>
    <w:tmpl w:val="3C2829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325E8D"/>
    <w:multiLevelType w:val="hybridMultilevel"/>
    <w:tmpl w:val="320431B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6E09DD"/>
    <w:multiLevelType w:val="hybridMultilevel"/>
    <w:tmpl w:val="04907308"/>
    <w:lvl w:ilvl="0" w:tplc="08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EF0F38"/>
    <w:multiLevelType w:val="hybridMultilevel"/>
    <w:tmpl w:val="8826ACF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4E51C54"/>
    <w:multiLevelType w:val="hybridMultilevel"/>
    <w:tmpl w:val="FFD2C344"/>
    <w:lvl w:ilvl="0" w:tplc="08090019">
      <w:start w:val="1"/>
      <w:numFmt w:val="lowerLetter"/>
      <w:lvlText w:val="%1."/>
      <w:lvlJc w:val="left"/>
      <w:pPr>
        <w:ind w:left="-981" w:hanging="360"/>
      </w:p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9" w15:restartNumberingAfterBreak="0">
    <w:nsid w:val="5DC04C48"/>
    <w:multiLevelType w:val="hybridMultilevel"/>
    <w:tmpl w:val="57364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367835"/>
    <w:multiLevelType w:val="hybridMultilevel"/>
    <w:tmpl w:val="B37872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B894047"/>
    <w:multiLevelType w:val="hybridMultilevel"/>
    <w:tmpl w:val="52A641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0715CA5"/>
    <w:multiLevelType w:val="hybridMultilevel"/>
    <w:tmpl w:val="DDE2DF3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556930"/>
    <w:multiLevelType w:val="hybridMultilevel"/>
    <w:tmpl w:val="7BC6D890"/>
    <w:lvl w:ilvl="0" w:tplc="1E26036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3280177">
    <w:abstractNumId w:val="1"/>
  </w:num>
  <w:num w:numId="2" w16cid:durableId="1423376648">
    <w:abstractNumId w:val="11"/>
  </w:num>
  <w:num w:numId="3" w16cid:durableId="56173640">
    <w:abstractNumId w:val="7"/>
  </w:num>
  <w:num w:numId="4" w16cid:durableId="1233276749">
    <w:abstractNumId w:val="3"/>
  </w:num>
  <w:num w:numId="5" w16cid:durableId="715541099">
    <w:abstractNumId w:val="10"/>
  </w:num>
  <w:num w:numId="6" w16cid:durableId="1257908171">
    <w:abstractNumId w:val="6"/>
  </w:num>
  <w:num w:numId="7" w16cid:durableId="206261783">
    <w:abstractNumId w:val="13"/>
  </w:num>
  <w:num w:numId="8" w16cid:durableId="1965118642">
    <w:abstractNumId w:val="8"/>
  </w:num>
  <w:num w:numId="9" w16cid:durableId="2085642298">
    <w:abstractNumId w:val="12"/>
  </w:num>
  <w:num w:numId="10" w16cid:durableId="947279745">
    <w:abstractNumId w:val="4"/>
  </w:num>
  <w:num w:numId="11" w16cid:durableId="320279893">
    <w:abstractNumId w:val="0"/>
  </w:num>
  <w:num w:numId="12" w16cid:durableId="1352949356">
    <w:abstractNumId w:val="5"/>
  </w:num>
  <w:num w:numId="13" w16cid:durableId="1384906970">
    <w:abstractNumId w:val="9"/>
  </w:num>
  <w:num w:numId="14" w16cid:durableId="385644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15A"/>
    <w:rsid w:val="00031D75"/>
    <w:rsid w:val="00055B8C"/>
    <w:rsid w:val="000720D0"/>
    <w:rsid w:val="00075DF5"/>
    <w:rsid w:val="000A3A73"/>
    <w:rsid w:val="000C16D4"/>
    <w:rsid w:val="000C458A"/>
    <w:rsid w:val="000E1CF4"/>
    <w:rsid w:val="001237FD"/>
    <w:rsid w:val="00141F6F"/>
    <w:rsid w:val="001523CE"/>
    <w:rsid w:val="00153742"/>
    <w:rsid w:val="00165021"/>
    <w:rsid w:val="00181B27"/>
    <w:rsid w:val="001B4EBD"/>
    <w:rsid w:val="001B7354"/>
    <w:rsid w:val="002145D9"/>
    <w:rsid w:val="002209D5"/>
    <w:rsid w:val="0022154F"/>
    <w:rsid w:val="0023715A"/>
    <w:rsid w:val="002621E7"/>
    <w:rsid w:val="00273CD4"/>
    <w:rsid w:val="00275224"/>
    <w:rsid w:val="00283017"/>
    <w:rsid w:val="0029167E"/>
    <w:rsid w:val="00317908"/>
    <w:rsid w:val="00317A53"/>
    <w:rsid w:val="00350EAE"/>
    <w:rsid w:val="00351A86"/>
    <w:rsid w:val="003B253E"/>
    <w:rsid w:val="003F6FF9"/>
    <w:rsid w:val="00407A61"/>
    <w:rsid w:val="00424C65"/>
    <w:rsid w:val="00430808"/>
    <w:rsid w:val="004744DA"/>
    <w:rsid w:val="004E096F"/>
    <w:rsid w:val="004E3B95"/>
    <w:rsid w:val="00572735"/>
    <w:rsid w:val="00587E28"/>
    <w:rsid w:val="005A37FC"/>
    <w:rsid w:val="005D0848"/>
    <w:rsid w:val="005D2CB4"/>
    <w:rsid w:val="006438AE"/>
    <w:rsid w:val="006D21B6"/>
    <w:rsid w:val="00724D1D"/>
    <w:rsid w:val="0074164F"/>
    <w:rsid w:val="00750699"/>
    <w:rsid w:val="00785C2F"/>
    <w:rsid w:val="007C7A13"/>
    <w:rsid w:val="007D79FF"/>
    <w:rsid w:val="00847731"/>
    <w:rsid w:val="008648E6"/>
    <w:rsid w:val="008710F1"/>
    <w:rsid w:val="008A5F06"/>
    <w:rsid w:val="008C6452"/>
    <w:rsid w:val="008F1EFD"/>
    <w:rsid w:val="00901FF3"/>
    <w:rsid w:val="00923B33"/>
    <w:rsid w:val="00962D52"/>
    <w:rsid w:val="009771EF"/>
    <w:rsid w:val="009A3317"/>
    <w:rsid w:val="009F5D5C"/>
    <w:rsid w:val="00A03323"/>
    <w:rsid w:val="00A15395"/>
    <w:rsid w:val="00A17F7B"/>
    <w:rsid w:val="00A76D3E"/>
    <w:rsid w:val="00A968FE"/>
    <w:rsid w:val="00AA5C88"/>
    <w:rsid w:val="00AC71E5"/>
    <w:rsid w:val="00AF5591"/>
    <w:rsid w:val="00B036AD"/>
    <w:rsid w:val="00B1368A"/>
    <w:rsid w:val="00B37DF3"/>
    <w:rsid w:val="00B77B1A"/>
    <w:rsid w:val="00BA62D4"/>
    <w:rsid w:val="00BA7C85"/>
    <w:rsid w:val="00C318D4"/>
    <w:rsid w:val="00C92D5C"/>
    <w:rsid w:val="00D65868"/>
    <w:rsid w:val="00D92DD4"/>
    <w:rsid w:val="00DD619A"/>
    <w:rsid w:val="00E46DAC"/>
    <w:rsid w:val="00E47885"/>
    <w:rsid w:val="00F06D12"/>
    <w:rsid w:val="00F544E3"/>
    <w:rsid w:val="00FB5D18"/>
    <w:rsid w:val="00FB7219"/>
    <w:rsid w:val="00FC2E53"/>
    <w:rsid w:val="00FD47D2"/>
    <w:rsid w:val="00FF3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5368F"/>
  <w15:docId w15:val="{5092FE25-3DBB-4F3B-A03B-FA33B4FE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1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15A"/>
    <w:pPr>
      <w:ind w:left="720"/>
      <w:contextualSpacing/>
    </w:pPr>
  </w:style>
  <w:style w:type="paragraph" w:styleId="Header">
    <w:name w:val="header"/>
    <w:basedOn w:val="Normal"/>
    <w:link w:val="HeaderChar"/>
    <w:uiPriority w:val="99"/>
    <w:unhideWhenUsed/>
    <w:rsid w:val="0023715A"/>
    <w:pPr>
      <w:tabs>
        <w:tab w:val="center" w:pos="4513"/>
        <w:tab w:val="right" w:pos="9026"/>
      </w:tabs>
    </w:pPr>
  </w:style>
  <w:style w:type="character" w:customStyle="1" w:styleId="HeaderChar">
    <w:name w:val="Header Char"/>
    <w:basedOn w:val="DefaultParagraphFont"/>
    <w:link w:val="Header"/>
    <w:uiPriority w:val="99"/>
    <w:rsid w:val="0023715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715A"/>
    <w:pPr>
      <w:tabs>
        <w:tab w:val="center" w:pos="4513"/>
        <w:tab w:val="right" w:pos="9026"/>
      </w:tabs>
    </w:pPr>
  </w:style>
  <w:style w:type="character" w:customStyle="1" w:styleId="FooterChar">
    <w:name w:val="Footer Char"/>
    <w:basedOn w:val="DefaultParagraphFont"/>
    <w:link w:val="Footer"/>
    <w:uiPriority w:val="99"/>
    <w:rsid w:val="0023715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715A"/>
    <w:rPr>
      <w:rFonts w:ascii="Tahoma" w:hAnsi="Tahoma" w:cs="Tahoma"/>
      <w:sz w:val="16"/>
      <w:szCs w:val="16"/>
    </w:rPr>
  </w:style>
  <w:style w:type="character" w:customStyle="1" w:styleId="BalloonTextChar">
    <w:name w:val="Balloon Text Char"/>
    <w:basedOn w:val="DefaultParagraphFont"/>
    <w:link w:val="BalloonText"/>
    <w:uiPriority w:val="99"/>
    <w:semiHidden/>
    <w:rsid w:val="0023715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47731"/>
    <w:rPr>
      <w:sz w:val="16"/>
      <w:szCs w:val="16"/>
    </w:rPr>
  </w:style>
  <w:style w:type="paragraph" w:styleId="CommentText">
    <w:name w:val="annotation text"/>
    <w:basedOn w:val="Normal"/>
    <w:link w:val="CommentTextChar"/>
    <w:uiPriority w:val="99"/>
    <w:semiHidden/>
    <w:unhideWhenUsed/>
    <w:rsid w:val="00847731"/>
    <w:rPr>
      <w:sz w:val="20"/>
      <w:szCs w:val="20"/>
    </w:rPr>
  </w:style>
  <w:style w:type="character" w:customStyle="1" w:styleId="CommentTextChar">
    <w:name w:val="Comment Text Char"/>
    <w:basedOn w:val="DefaultParagraphFont"/>
    <w:link w:val="CommentText"/>
    <w:uiPriority w:val="99"/>
    <w:semiHidden/>
    <w:rsid w:val="008477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7731"/>
    <w:rPr>
      <w:b/>
      <w:bCs/>
    </w:rPr>
  </w:style>
  <w:style w:type="character" w:customStyle="1" w:styleId="CommentSubjectChar">
    <w:name w:val="Comment Subject Char"/>
    <w:basedOn w:val="CommentTextChar"/>
    <w:link w:val="CommentSubject"/>
    <w:uiPriority w:val="99"/>
    <w:semiHidden/>
    <w:rsid w:val="00847731"/>
    <w:rPr>
      <w:rFonts w:ascii="Times New Roman" w:eastAsia="Times New Roman" w:hAnsi="Times New Roman" w:cs="Times New Roman"/>
      <w:b/>
      <w:bCs/>
      <w:sz w:val="20"/>
      <w:szCs w:val="20"/>
    </w:rPr>
  </w:style>
  <w:style w:type="paragraph" w:styleId="Revision">
    <w:name w:val="Revision"/>
    <w:hidden/>
    <w:uiPriority w:val="99"/>
    <w:semiHidden/>
    <w:rsid w:val="00DD619A"/>
    <w:pPr>
      <w:spacing w:after="0" w:line="240" w:lineRule="auto"/>
    </w:pPr>
    <w:rPr>
      <w:rFonts w:ascii="Times New Roman" w:eastAsia="Times New Roman" w:hAnsi="Times New Roman" w:cs="Times New Roman"/>
      <w:sz w:val="24"/>
      <w:szCs w:val="24"/>
    </w:rPr>
  </w:style>
  <w:style w:type="paragraph" w:customStyle="1" w:styleId="Default">
    <w:name w:val="Default"/>
    <w:rsid w:val="00DD619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17A53"/>
    <w:rPr>
      <w:color w:val="0000FF" w:themeColor="hyperlink"/>
      <w:u w:val="single"/>
    </w:rPr>
  </w:style>
  <w:style w:type="character" w:styleId="FollowedHyperlink">
    <w:name w:val="FollowedHyperlink"/>
    <w:basedOn w:val="DefaultParagraphFont"/>
    <w:uiPriority w:val="99"/>
    <w:semiHidden/>
    <w:unhideWhenUsed/>
    <w:rsid w:val="00181B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bb15813-56b7-41b7-a581-5cf09d9591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54F78D5F00FF49BF8D3F820E9D88AC" ma:contentTypeVersion="17" ma:contentTypeDescription="Create a new document." ma:contentTypeScope="" ma:versionID="a96fe5f0c69c5889af1b236c844ac829">
  <xsd:schema xmlns:xsd="http://www.w3.org/2001/XMLSchema" xmlns:xs="http://www.w3.org/2001/XMLSchema" xmlns:p="http://schemas.microsoft.com/office/2006/metadata/properties" xmlns:ns1="http://schemas.microsoft.com/sharepoint/v3" xmlns:ns2="7bb15813-56b7-41b7-a581-5cf09d9591d5" xmlns:ns3="df5c4b6c-b32b-435b-a832-05da5653efbb" targetNamespace="http://schemas.microsoft.com/office/2006/metadata/properties" ma:root="true" ma:fieldsID="8537479554cadbd541a9aa06737e8665" ns1:_="" ns2:_="" ns3:_="">
    <xsd:import namespace="http://schemas.microsoft.com/sharepoint/v3"/>
    <xsd:import namespace="7bb15813-56b7-41b7-a581-5cf09d9591d5"/>
    <xsd:import namespace="df5c4b6c-b32b-435b-a832-05da5653efbb"/>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b15813-56b7-41b7-a581-5cf09d9591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5c4b6c-b32b-435b-a832-05da5653efb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E8E72-86E3-4B51-B687-7B394048059D}">
  <ds:schemaRefs>
    <ds:schemaRef ds:uri="http://schemas.microsoft.com/office/2006/metadata/properties"/>
    <ds:schemaRef ds:uri="http://schemas.microsoft.com/office/infopath/2007/PartnerControls"/>
    <ds:schemaRef ds:uri="http://schemas.microsoft.com/sharepoint/v3"/>
    <ds:schemaRef ds:uri="7bb15813-56b7-41b7-a581-5cf09d9591d5"/>
  </ds:schemaRefs>
</ds:datastoreItem>
</file>

<file path=customXml/itemProps2.xml><?xml version="1.0" encoding="utf-8"?>
<ds:datastoreItem xmlns:ds="http://schemas.openxmlformats.org/officeDocument/2006/customXml" ds:itemID="{CC04E23D-137D-4019-AA98-3FFA42F73566}">
  <ds:schemaRefs>
    <ds:schemaRef ds:uri="http://schemas.microsoft.com/sharepoint/v3/contenttype/forms"/>
  </ds:schemaRefs>
</ds:datastoreItem>
</file>

<file path=customXml/itemProps3.xml><?xml version="1.0" encoding="utf-8"?>
<ds:datastoreItem xmlns:ds="http://schemas.openxmlformats.org/officeDocument/2006/customXml" ds:itemID="{237623A2-3B88-4233-895F-47F98894C22F}"/>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Leishman</dc:creator>
  <cp:lastModifiedBy>CURTIS, Sheila (HOVETON WROXHAM MEDICAL CENTRE)</cp:lastModifiedBy>
  <cp:revision>2</cp:revision>
  <cp:lastPrinted>2020-11-16T11:31:00Z</cp:lastPrinted>
  <dcterms:created xsi:type="dcterms:W3CDTF">2025-08-14T08:38:00Z</dcterms:created>
  <dcterms:modified xsi:type="dcterms:W3CDTF">2025-08-14T08:38:00Z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0x010100D354F78D5F00FF49BF8D3F820E9D88AC</vt:lpwstr>
  </property>
  <property fmtid="{D5CDD505-2E9C-101B-9397-08002B2CF9AE}" pid="3" name="Order">
    <vt:r8>358600</vt:r8>
  </property>
  <property fmtid="{D5CDD505-2E9C-101B-9397-08002B2CF9AE}" pid="4" name="MediaServiceImageTags">
    <vt:lpwstr/>
  </property>
</Properties>
</file>