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AC46" w14:textId="77777777" w:rsidR="00E865B1" w:rsidRDefault="00E865B1" w:rsidP="00B1003D">
      <w:pPr>
        <w:tabs>
          <w:tab w:val="left" w:pos="6165"/>
        </w:tabs>
        <w:ind w:right="-330"/>
        <w:rPr>
          <w:rFonts w:ascii="Trebuchet MS" w:eastAsia="Arial Unicode MS" w:hAnsi="Trebuchet MS" w:cs="Arial Unicode MS"/>
          <w:sz w:val="22"/>
          <w:szCs w:val="22"/>
        </w:rPr>
      </w:pPr>
    </w:p>
    <w:p w14:paraId="7EB3FA44" w14:textId="77777777" w:rsidR="00E865B1" w:rsidRDefault="00E865B1" w:rsidP="00B1003D">
      <w:pPr>
        <w:tabs>
          <w:tab w:val="left" w:pos="6165"/>
        </w:tabs>
        <w:ind w:right="-330"/>
        <w:rPr>
          <w:rFonts w:ascii="Trebuchet MS" w:eastAsia="Arial Unicode MS" w:hAnsi="Trebuchet MS" w:cs="Arial Unicode MS"/>
          <w:sz w:val="22"/>
          <w:szCs w:val="22"/>
        </w:rPr>
      </w:pPr>
    </w:p>
    <w:p w14:paraId="458345AF" w14:textId="77777777" w:rsidR="00E865B1" w:rsidRDefault="00E865B1" w:rsidP="00B1003D">
      <w:pPr>
        <w:tabs>
          <w:tab w:val="left" w:pos="6165"/>
        </w:tabs>
        <w:ind w:right="-330"/>
        <w:rPr>
          <w:rFonts w:ascii="Trebuchet MS" w:eastAsia="Arial Unicode MS" w:hAnsi="Trebuchet MS" w:cs="Arial Unicode MS"/>
          <w:sz w:val="22"/>
          <w:szCs w:val="22"/>
        </w:rPr>
      </w:pPr>
    </w:p>
    <w:tbl>
      <w:tblPr>
        <w:tblStyle w:val="TableGrid"/>
        <w:tblW w:w="0" w:type="auto"/>
        <w:jc w:val="center"/>
        <w:tblLook w:val="04A0" w:firstRow="1" w:lastRow="0" w:firstColumn="1" w:lastColumn="0" w:noHBand="0" w:noVBand="1"/>
      </w:tblPr>
      <w:tblGrid>
        <w:gridCol w:w="4496"/>
        <w:gridCol w:w="4514"/>
      </w:tblGrid>
      <w:tr w:rsidR="00F87C88" w:rsidRPr="00117DB1" w14:paraId="2C2E112D" w14:textId="77777777" w:rsidTr="00CF645B">
        <w:trPr>
          <w:jc w:val="center"/>
        </w:trPr>
        <w:tc>
          <w:tcPr>
            <w:tcW w:w="4618" w:type="dxa"/>
          </w:tcPr>
          <w:p w14:paraId="0DC3936E" w14:textId="77777777" w:rsidR="00F87C88" w:rsidRPr="00117DB1" w:rsidRDefault="00F87C88" w:rsidP="00CF645B">
            <w:pPr>
              <w:autoSpaceDE w:val="0"/>
              <w:autoSpaceDN w:val="0"/>
              <w:adjustRightInd w:val="0"/>
              <w:jc w:val="both"/>
              <w:rPr>
                <w:rFonts w:ascii="Arial" w:hAnsi="Arial" w:cs="Arial"/>
                <w:sz w:val="22"/>
                <w:szCs w:val="22"/>
              </w:rPr>
            </w:pPr>
            <w:r w:rsidRPr="00117DB1">
              <w:rPr>
                <w:rFonts w:ascii="Arial" w:hAnsi="Arial" w:cs="Arial"/>
                <w:sz w:val="22"/>
                <w:szCs w:val="22"/>
              </w:rPr>
              <w:t xml:space="preserve">Job Title </w:t>
            </w:r>
          </w:p>
        </w:tc>
        <w:tc>
          <w:tcPr>
            <w:tcW w:w="4618" w:type="dxa"/>
          </w:tcPr>
          <w:p w14:paraId="22FBAD24" w14:textId="091435ED" w:rsidR="00F87C88" w:rsidRPr="00117DB1" w:rsidRDefault="00F87C88" w:rsidP="00CF645B">
            <w:pPr>
              <w:autoSpaceDE w:val="0"/>
              <w:autoSpaceDN w:val="0"/>
              <w:adjustRightInd w:val="0"/>
              <w:jc w:val="both"/>
              <w:rPr>
                <w:rFonts w:ascii="Arial" w:hAnsi="Arial" w:cs="Arial"/>
                <w:sz w:val="22"/>
                <w:szCs w:val="22"/>
              </w:rPr>
            </w:pPr>
            <w:r>
              <w:rPr>
                <w:rFonts w:ascii="Arial" w:hAnsi="Arial" w:cs="Arial"/>
                <w:sz w:val="22"/>
                <w:szCs w:val="22"/>
              </w:rPr>
              <w:t xml:space="preserve">Administration </w:t>
            </w:r>
            <w:r>
              <w:rPr>
                <w:rFonts w:ascii="Arial" w:hAnsi="Arial" w:cs="Arial"/>
                <w:sz w:val="22"/>
                <w:szCs w:val="22"/>
              </w:rPr>
              <w:t xml:space="preserve">Manager </w:t>
            </w:r>
            <w:r w:rsidRPr="00117DB1">
              <w:rPr>
                <w:rFonts w:ascii="Arial" w:hAnsi="Arial" w:cs="Arial"/>
                <w:sz w:val="22"/>
                <w:szCs w:val="22"/>
              </w:rPr>
              <w:t xml:space="preserve"> </w:t>
            </w:r>
          </w:p>
        </w:tc>
      </w:tr>
      <w:tr w:rsidR="00F87C88" w:rsidRPr="00117DB1" w14:paraId="47A01904" w14:textId="77777777" w:rsidTr="00CF645B">
        <w:trPr>
          <w:jc w:val="center"/>
        </w:trPr>
        <w:tc>
          <w:tcPr>
            <w:tcW w:w="4618" w:type="dxa"/>
          </w:tcPr>
          <w:p w14:paraId="7E55AFAE" w14:textId="77777777" w:rsidR="00F87C88" w:rsidRPr="00117DB1" w:rsidRDefault="00F87C88" w:rsidP="00CF645B">
            <w:pPr>
              <w:autoSpaceDE w:val="0"/>
              <w:autoSpaceDN w:val="0"/>
              <w:adjustRightInd w:val="0"/>
              <w:jc w:val="both"/>
              <w:rPr>
                <w:rFonts w:ascii="Arial" w:hAnsi="Arial" w:cs="Arial"/>
                <w:sz w:val="22"/>
                <w:szCs w:val="22"/>
              </w:rPr>
            </w:pPr>
            <w:r w:rsidRPr="00117DB1">
              <w:rPr>
                <w:rFonts w:ascii="Arial" w:hAnsi="Arial" w:cs="Arial"/>
                <w:sz w:val="22"/>
                <w:szCs w:val="22"/>
              </w:rPr>
              <w:t xml:space="preserve">Line Manager </w:t>
            </w:r>
          </w:p>
        </w:tc>
        <w:tc>
          <w:tcPr>
            <w:tcW w:w="4618" w:type="dxa"/>
          </w:tcPr>
          <w:p w14:paraId="3841993A" w14:textId="723A78BD" w:rsidR="00F87C88" w:rsidRPr="00117DB1" w:rsidRDefault="00F87C88" w:rsidP="00CF645B">
            <w:pPr>
              <w:autoSpaceDE w:val="0"/>
              <w:autoSpaceDN w:val="0"/>
              <w:adjustRightInd w:val="0"/>
              <w:jc w:val="both"/>
              <w:rPr>
                <w:rFonts w:ascii="Arial" w:hAnsi="Arial" w:cs="Arial"/>
                <w:sz w:val="22"/>
                <w:szCs w:val="22"/>
              </w:rPr>
            </w:pPr>
            <w:r>
              <w:rPr>
                <w:rFonts w:ascii="Arial" w:hAnsi="Arial" w:cs="Arial"/>
                <w:sz w:val="22"/>
                <w:szCs w:val="22"/>
              </w:rPr>
              <w:t xml:space="preserve">Assistant </w:t>
            </w:r>
            <w:r>
              <w:rPr>
                <w:rFonts w:ascii="Arial" w:hAnsi="Arial" w:cs="Arial"/>
                <w:sz w:val="22"/>
                <w:szCs w:val="22"/>
              </w:rPr>
              <w:t>Practice Manager</w:t>
            </w:r>
          </w:p>
        </w:tc>
      </w:tr>
      <w:tr w:rsidR="00F87C88" w:rsidRPr="00117DB1" w14:paraId="5EDA107F" w14:textId="77777777" w:rsidTr="00CF645B">
        <w:trPr>
          <w:jc w:val="center"/>
        </w:trPr>
        <w:tc>
          <w:tcPr>
            <w:tcW w:w="4618" w:type="dxa"/>
          </w:tcPr>
          <w:p w14:paraId="63EC8B36" w14:textId="77777777" w:rsidR="00F87C88" w:rsidRPr="00117DB1" w:rsidRDefault="00F87C88" w:rsidP="00CF645B">
            <w:pPr>
              <w:autoSpaceDE w:val="0"/>
              <w:autoSpaceDN w:val="0"/>
              <w:adjustRightInd w:val="0"/>
              <w:jc w:val="both"/>
              <w:rPr>
                <w:rFonts w:ascii="Arial" w:hAnsi="Arial" w:cs="Arial"/>
                <w:sz w:val="22"/>
                <w:szCs w:val="22"/>
              </w:rPr>
            </w:pPr>
            <w:r w:rsidRPr="00117DB1">
              <w:rPr>
                <w:rFonts w:ascii="Arial" w:hAnsi="Arial" w:cs="Arial"/>
                <w:sz w:val="22"/>
                <w:szCs w:val="22"/>
              </w:rPr>
              <w:t xml:space="preserve">Hours </w:t>
            </w:r>
          </w:p>
        </w:tc>
        <w:tc>
          <w:tcPr>
            <w:tcW w:w="4618" w:type="dxa"/>
          </w:tcPr>
          <w:p w14:paraId="04A591E1" w14:textId="77777777" w:rsidR="00F87C88" w:rsidRPr="00117DB1" w:rsidRDefault="00F87C88" w:rsidP="00CF645B">
            <w:pPr>
              <w:autoSpaceDE w:val="0"/>
              <w:autoSpaceDN w:val="0"/>
              <w:adjustRightInd w:val="0"/>
              <w:jc w:val="both"/>
              <w:rPr>
                <w:rFonts w:ascii="Arial" w:hAnsi="Arial" w:cs="Arial"/>
                <w:sz w:val="22"/>
                <w:szCs w:val="22"/>
              </w:rPr>
            </w:pPr>
            <w:r w:rsidRPr="00117DB1">
              <w:rPr>
                <w:rFonts w:ascii="Arial" w:hAnsi="Arial" w:cs="Arial"/>
                <w:sz w:val="22"/>
                <w:szCs w:val="22"/>
              </w:rPr>
              <w:t xml:space="preserve">37.5 per week </w:t>
            </w:r>
          </w:p>
        </w:tc>
      </w:tr>
    </w:tbl>
    <w:p w14:paraId="6EB7B4F8" w14:textId="77777777" w:rsidR="00F87C88" w:rsidRPr="00117DB1" w:rsidRDefault="00F87C88" w:rsidP="00F87C88">
      <w:pPr>
        <w:autoSpaceDE w:val="0"/>
        <w:autoSpaceDN w:val="0"/>
        <w:adjustRightInd w:val="0"/>
        <w:jc w:val="both"/>
        <w:rPr>
          <w:rFonts w:ascii="Arial" w:hAnsi="Arial" w:cs="Arial"/>
          <w:sz w:val="22"/>
          <w:szCs w:val="22"/>
        </w:rPr>
      </w:pPr>
    </w:p>
    <w:p w14:paraId="18A69052" w14:textId="77777777" w:rsidR="00F87C88" w:rsidRPr="00117DB1" w:rsidRDefault="00F87C88" w:rsidP="00F87C88">
      <w:pPr>
        <w:autoSpaceDE w:val="0"/>
        <w:autoSpaceDN w:val="0"/>
        <w:adjustRightInd w:val="0"/>
        <w:jc w:val="both"/>
        <w:rPr>
          <w:rFonts w:ascii="Arial" w:hAnsi="Arial" w:cs="Arial"/>
          <w:b/>
          <w:bCs/>
          <w:sz w:val="22"/>
          <w:szCs w:val="22"/>
        </w:rPr>
      </w:pPr>
      <w:r w:rsidRPr="00117DB1">
        <w:rPr>
          <w:rFonts w:ascii="Arial" w:hAnsi="Arial" w:cs="Arial"/>
          <w:b/>
          <w:bCs/>
          <w:sz w:val="22"/>
          <w:szCs w:val="22"/>
        </w:rPr>
        <w:t xml:space="preserve">Job Summary </w:t>
      </w:r>
    </w:p>
    <w:p w14:paraId="48FB67F0" w14:textId="77777777" w:rsidR="00F87C88" w:rsidRPr="00117DB1" w:rsidRDefault="00F87C88" w:rsidP="00F87C88">
      <w:pPr>
        <w:autoSpaceDE w:val="0"/>
        <w:autoSpaceDN w:val="0"/>
        <w:adjustRightInd w:val="0"/>
        <w:jc w:val="both"/>
        <w:rPr>
          <w:rFonts w:ascii="Arial" w:hAnsi="Arial" w:cs="Arial"/>
          <w:sz w:val="22"/>
          <w:szCs w:val="22"/>
        </w:rPr>
      </w:pPr>
    </w:p>
    <w:p w14:paraId="6FCF4D55" w14:textId="425EA3B3" w:rsidR="00F87C88" w:rsidRDefault="00F87C88" w:rsidP="00F87C88">
      <w:pPr>
        <w:autoSpaceDE w:val="0"/>
        <w:autoSpaceDN w:val="0"/>
        <w:adjustRightInd w:val="0"/>
        <w:jc w:val="both"/>
        <w:rPr>
          <w:rFonts w:ascii="Arial" w:hAnsi="Arial" w:cs="Arial"/>
          <w:sz w:val="22"/>
          <w:szCs w:val="22"/>
        </w:rPr>
      </w:pPr>
      <w:r>
        <w:rPr>
          <w:rFonts w:ascii="Arial" w:hAnsi="Arial" w:cs="Arial"/>
          <w:sz w:val="22"/>
          <w:szCs w:val="22"/>
        </w:rPr>
        <w:t>To support the practice management team in delivering exceptional patient care. Leading, training, and developing the administration teams to be at our best for patients. To proactively facilitate efficient and effective communication between patients, clinicians, and other healthcare professionals.</w:t>
      </w:r>
    </w:p>
    <w:p w14:paraId="3BB3043E" w14:textId="77777777" w:rsidR="00E865B1" w:rsidRDefault="00E865B1" w:rsidP="00B1003D">
      <w:pPr>
        <w:tabs>
          <w:tab w:val="left" w:pos="6165"/>
        </w:tabs>
        <w:ind w:right="-330"/>
        <w:rPr>
          <w:rFonts w:ascii="Trebuchet MS" w:eastAsia="Arial Unicode MS" w:hAnsi="Trebuchet MS" w:cs="Arial Unicode MS"/>
          <w:sz w:val="22"/>
          <w:szCs w:val="22"/>
        </w:rPr>
      </w:pPr>
    </w:p>
    <w:p w14:paraId="42B7C5AC" w14:textId="77777777" w:rsidR="00E865B1" w:rsidRDefault="00E865B1" w:rsidP="00B1003D">
      <w:pPr>
        <w:tabs>
          <w:tab w:val="left" w:pos="6165"/>
        </w:tabs>
        <w:ind w:right="-330"/>
        <w:rPr>
          <w:rFonts w:ascii="Trebuchet MS" w:eastAsia="Arial Unicode MS" w:hAnsi="Trebuchet MS" w:cs="Arial Unicode MS"/>
          <w:sz w:val="22"/>
          <w:szCs w:val="22"/>
        </w:rPr>
      </w:pPr>
    </w:p>
    <w:p w14:paraId="7797885B" w14:textId="77777777" w:rsidR="00E404FF" w:rsidRPr="00F5264E" w:rsidRDefault="00E404FF" w:rsidP="00E404FF">
      <w:pPr>
        <w:pStyle w:val="ListParagraph"/>
        <w:numPr>
          <w:ilvl w:val="0"/>
          <w:numId w:val="9"/>
        </w:numPr>
        <w:autoSpaceDE w:val="0"/>
        <w:autoSpaceDN w:val="0"/>
        <w:adjustRightInd w:val="0"/>
        <w:jc w:val="both"/>
        <w:rPr>
          <w:rFonts w:ascii="Arial" w:hAnsi="Arial" w:cs="Arial"/>
        </w:rPr>
      </w:pPr>
      <w:r w:rsidRPr="00117DB1">
        <w:rPr>
          <w:rFonts w:ascii="Arial" w:hAnsi="Arial" w:cs="Arial"/>
          <w:b/>
          <w:bCs/>
        </w:rPr>
        <w:t xml:space="preserve">Main Duties / Key Tasks </w:t>
      </w:r>
    </w:p>
    <w:p w14:paraId="0B5704F8" w14:textId="77777777" w:rsidR="00E404FF" w:rsidRDefault="00E404FF" w:rsidP="00E404FF">
      <w:pPr>
        <w:pStyle w:val="ListParagraph"/>
        <w:numPr>
          <w:ilvl w:val="1"/>
          <w:numId w:val="9"/>
        </w:numPr>
        <w:autoSpaceDE w:val="0"/>
        <w:autoSpaceDN w:val="0"/>
        <w:adjustRightInd w:val="0"/>
        <w:rPr>
          <w:rFonts w:ascii="Arial" w:hAnsi="Arial" w:cs="Arial"/>
        </w:rPr>
      </w:pPr>
      <w:r>
        <w:rPr>
          <w:rFonts w:ascii="Arial" w:hAnsi="Arial" w:cs="Arial"/>
        </w:rPr>
        <w:t xml:space="preserve">Supporting the Practice Manager in the day-to-day operations of the practice, ensuring staff achieve their primary responsibilities. </w:t>
      </w:r>
    </w:p>
    <w:p w14:paraId="246665F4" w14:textId="77777777" w:rsidR="00E404FF" w:rsidRDefault="00E404FF" w:rsidP="00E404FF">
      <w:pPr>
        <w:pStyle w:val="ListParagraph"/>
        <w:numPr>
          <w:ilvl w:val="1"/>
          <w:numId w:val="9"/>
        </w:numPr>
        <w:autoSpaceDE w:val="0"/>
        <w:autoSpaceDN w:val="0"/>
        <w:adjustRightInd w:val="0"/>
        <w:rPr>
          <w:rFonts w:ascii="Arial" w:hAnsi="Arial" w:cs="Arial"/>
        </w:rPr>
      </w:pPr>
      <w:r>
        <w:rPr>
          <w:rFonts w:ascii="Arial" w:hAnsi="Arial" w:cs="Arial"/>
        </w:rPr>
        <w:t>Providing leadership and guidance to staff ensuring that they always adhere to policy and procedure.</w:t>
      </w:r>
    </w:p>
    <w:p w14:paraId="0761FC8A" w14:textId="4DC35013" w:rsidR="00E404FF" w:rsidRDefault="00E404FF" w:rsidP="00E404FF">
      <w:pPr>
        <w:pStyle w:val="ListParagraph"/>
        <w:numPr>
          <w:ilvl w:val="1"/>
          <w:numId w:val="9"/>
        </w:numPr>
        <w:autoSpaceDE w:val="0"/>
        <w:autoSpaceDN w:val="0"/>
        <w:adjustRightInd w:val="0"/>
        <w:rPr>
          <w:rFonts w:ascii="Arial" w:hAnsi="Arial" w:cs="Arial"/>
        </w:rPr>
      </w:pPr>
      <w:r>
        <w:rPr>
          <w:rFonts w:ascii="Arial" w:hAnsi="Arial" w:cs="Arial"/>
        </w:rPr>
        <w:t xml:space="preserve">Line manager to </w:t>
      </w:r>
      <w:r>
        <w:rPr>
          <w:rFonts w:ascii="Arial" w:hAnsi="Arial" w:cs="Arial"/>
        </w:rPr>
        <w:t>the</w:t>
      </w:r>
      <w:r>
        <w:rPr>
          <w:rFonts w:ascii="Arial" w:hAnsi="Arial" w:cs="Arial"/>
        </w:rPr>
        <w:t xml:space="preserve"> administration team</w:t>
      </w:r>
    </w:p>
    <w:p w14:paraId="5521E4C4" w14:textId="77777777" w:rsidR="00E404FF" w:rsidRDefault="00E404FF" w:rsidP="00E404FF">
      <w:pPr>
        <w:pStyle w:val="ListParagraph"/>
        <w:numPr>
          <w:ilvl w:val="1"/>
          <w:numId w:val="9"/>
        </w:numPr>
        <w:autoSpaceDE w:val="0"/>
        <w:autoSpaceDN w:val="0"/>
        <w:adjustRightInd w:val="0"/>
        <w:rPr>
          <w:rFonts w:ascii="Arial" w:hAnsi="Arial" w:cs="Arial"/>
        </w:rPr>
      </w:pPr>
      <w:r>
        <w:rPr>
          <w:rFonts w:ascii="Arial" w:hAnsi="Arial" w:cs="Arial"/>
        </w:rPr>
        <w:t>Provide first line support to all staff, to promote excellence in customer service.</w:t>
      </w:r>
    </w:p>
    <w:p w14:paraId="10521A9B" w14:textId="77777777" w:rsidR="00E404FF" w:rsidRDefault="00E404FF" w:rsidP="00E404FF">
      <w:pPr>
        <w:pStyle w:val="ListParagraph"/>
        <w:numPr>
          <w:ilvl w:val="1"/>
          <w:numId w:val="9"/>
        </w:numPr>
        <w:autoSpaceDE w:val="0"/>
        <w:autoSpaceDN w:val="0"/>
        <w:adjustRightInd w:val="0"/>
        <w:rPr>
          <w:rFonts w:ascii="Arial" w:hAnsi="Arial" w:cs="Arial"/>
        </w:rPr>
      </w:pPr>
      <w:r>
        <w:rPr>
          <w:rFonts w:ascii="Arial" w:hAnsi="Arial" w:cs="Arial"/>
        </w:rPr>
        <w:t>To support colleagues in dealing with difficult or unpleasant patients or situations</w:t>
      </w:r>
    </w:p>
    <w:p w14:paraId="38D37943" w14:textId="77777777" w:rsidR="00E404FF" w:rsidRDefault="00E404FF" w:rsidP="00E404FF">
      <w:pPr>
        <w:pStyle w:val="ListParagraph"/>
        <w:numPr>
          <w:ilvl w:val="1"/>
          <w:numId w:val="9"/>
        </w:numPr>
        <w:autoSpaceDE w:val="0"/>
        <w:autoSpaceDN w:val="0"/>
        <w:adjustRightInd w:val="0"/>
        <w:rPr>
          <w:rFonts w:ascii="Arial" w:hAnsi="Arial" w:cs="Arial"/>
        </w:rPr>
      </w:pPr>
      <w:r>
        <w:rPr>
          <w:rFonts w:ascii="Arial" w:hAnsi="Arial" w:cs="Arial"/>
        </w:rPr>
        <w:t xml:space="preserve">Ensure compliance with CQC regulations and standards. </w:t>
      </w:r>
    </w:p>
    <w:p w14:paraId="23DFC7B9" w14:textId="77777777" w:rsidR="00E404FF" w:rsidRPr="005E3B45" w:rsidRDefault="00E404FF" w:rsidP="00E404FF">
      <w:pPr>
        <w:pStyle w:val="ListParagraph"/>
        <w:numPr>
          <w:ilvl w:val="1"/>
          <w:numId w:val="9"/>
        </w:numPr>
        <w:autoSpaceDE w:val="0"/>
        <w:autoSpaceDN w:val="0"/>
        <w:adjustRightInd w:val="0"/>
        <w:rPr>
          <w:rFonts w:ascii="Arial" w:hAnsi="Arial" w:cs="Arial"/>
          <w:b/>
          <w:bCs/>
        </w:rPr>
      </w:pPr>
      <w:r w:rsidRPr="005E3B45">
        <w:rPr>
          <w:rFonts w:ascii="Arial" w:hAnsi="Arial" w:cs="Arial"/>
        </w:rPr>
        <w:t>Reviewing and regularly updating job descriptions and person specifications, ensuring all staff are legally and gainfully employed.</w:t>
      </w:r>
    </w:p>
    <w:p w14:paraId="5AFDC984" w14:textId="77777777" w:rsidR="00E404FF" w:rsidRPr="005E3B45" w:rsidRDefault="00E404FF" w:rsidP="00E404FF">
      <w:pPr>
        <w:pStyle w:val="ListParagraph"/>
        <w:numPr>
          <w:ilvl w:val="1"/>
          <w:numId w:val="9"/>
        </w:numPr>
        <w:autoSpaceDE w:val="0"/>
        <w:autoSpaceDN w:val="0"/>
        <w:adjustRightInd w:val="0"/>
        <w:rPr>
          <w:rFonts w:ascii="Arial" w:hAnsi="Arial" w:cs="Arial"/>
          <w:b/>
          <w:bCs/>
        </w:rPr>
      </w:pPr>
      <w:r w:rsidRPr="005E3B45">
        <w:rPr>
          <w:rFonts w:ascii="Arial" w:hAnsi="Arial" w:cs="Arial"/>
        </w:rPr>
        <w:t xml:space="preserve">Supporting the </w:t>
      </w:r>
      <w:r>
        <w:rPr>
          <w:rFonts w:ascii="Arial" w:hAnsi="Arial" w:cs="Arial"/>
        </w:rPr>
        <w:t xml:space="preserve">Assistant Practice </w:t>
      </w:r>
      <w:r w:rsidRPr="005E3B45">
        <w:rPr>
          <w:rFonts w:ascii="Arial" w:hAnsi="Arial" w:cs="Arial"/>
        </w:rPr>
        <w:t>Manager</w:t>
      </w:r>
      <w:r>
        <w:rPr>
          <w:rFonts w:ascii="Arial" w:hAnsi="Arial" w:cs="Arial"/>
        </w:rPr>
        <w:t xml:space="preserve"> with recruitment.</w:t>
      </w:r>
    </w:p>
    <w:p w14:paraId="5528A777" w14:textId="6E4D70E7" w:rsidR="00E404FF" w:rsidRPr="005E3B45" w:rsidRDefault="00E404FF" w:rsidP="00E404FF">
      <w:pPr>
        <w:pStyle w:val="ListParagraph"/>
        <w:numPr>
          <w:ilvl w:val="1"/>
          <w:numId w:val="9"/>
        </w:numPr>
        <w:autoSpaceDE w:val="0"/>
        <w:autoSpaceDN w:val="0"/>
        <w:adjustRightInd w:val="0"/>
        <w:rPr>
          <w:rFonts w:ascii="Arial" w:hAnsi="Arial" w:cs="Arial"/>
          <w:b/>
          <w:bCs/>
        </w:rPr>
      </w:pPr>
      <w:r>
        <w:rPr>
          <w:rFonts w:ascii="Arial" w:hAnsi="Arial" w:cs="Arial"/>
        </w:rPr>
        <w:t>Evaluating, organising, and overseeing the staff induction programme for</w:t>
      </w:r>
      <w:r w:rsidR="009E710A">
        <w:rPr>
          <w:rFonts w:ascii="Arial" w:hAnsi="Arial" w:cs="Arial"/>
        </w:rPr>
        <w:t xml:space="preserve"> </w:t>
      </w:r>
      <w:r>
        <w:rPr>
          <w:rFonts w:ascii="Arial" w:hAnsi="Arial" w:cs="Arial"/>
        </w:rPr>
        <w:t>administration team</w:t>
      </w:r>
      <w:r w:rsidR="009E710A">
        <w:rPr>
          <w:rFonts w:ascii="Arial" w:hAnsi="Arial" w:cs="Arial"/>
        </w:rPr>
        <w:t xml:space="preserve">, medical students and </w:t>
      </w:r>
      <w:r w:rsidR="006909C6">
        <w:rPr>
          <w:rFonts w:ascii="Arial" w:hAnsi="Arial" w:cs="Arial"/>
        </w:rPr>
        <w:t>Doctors in training</w:t>
      </w:r>
      <w:r>
        <w:rPr>
          <w:rFonts w:ascii="Arial" w:hAnsi="Arial" w:cs="Arial"/>
        </w:rPr>
        <w:t>.</w:t>
      </w:r>
    </w:p>
    <w:p w14:paraId="13AD6A42" w14:textId="73EDB908" w:rsidR="00E404FF" w:rsidRPr="00871B65" w:rsidRDefault="00E404FF" w:rsidP="00E404FF">
      <w:pPr>
        <w:pStyle w:val="ListParagraph"/>
        <w:numPr>
          <w:ilvl w:val="1"/>
          <w:numId w:val="9"/>
        </w:numPr>
        <w:autoSpaceDE w:val="0"/>
        <w:autoSpaceDN w:val="0"/>
        <w:adjustRightInd w:val="0"/>
        <w:rPr>
          <w:rFonts w:ascii="Arial" w:hAnsi="Arial" w:cs="Arial"/>
          <w:b/>
          <w:bCs/>
        </w:rPr>
      </w:pPr>
      <w:r>
        <w:rPr>
          <w:rFonts w:ascii="Arial" w:hAnsi="Arial" w:cs="Arial"/>
        </w:rPr>
        <w:t>Overseeing an effective staff appraisal process for administration team.</w:t>
      </w:r>
    </w:p>
    <w:p w14:paraId="60EABDAD" w14:textId="1EA689CC" w:rsidR="00871B65" w:rsidRPr="005E3B45" w:rsidRDefault="00871B65" w:rsidP="00E404FF">
      <w:pPr>
        <w:pStyle w:val="ListParagraph"/>
        <w:numPr>
          <w:ilvl w:val="1"/>
          <w:numId w:val="9"/>
        </w:numPr>
        <w:autoSpaceDE w:val="0"/>
        <w:autoSpaceDN w:val="0"/>
        <w:adjustRightInd w:val="0"/>
        <w:rPr>
          <w:rFonts w:ascii="Arial" w:hAnsi="Arial" w:cs="Arial"/>
          <w:b/>
          <w:bCs/>
        </w:rPr>
      </w:pPr>
      <w:r>
        <w:rPr>
          <w:rFonts w:ascii="Arial" w:hAnsi="Arial" w:cs="Arial"/>
        </w:rPr>
        <w:t xml:space="preserve">Lead </w:t>
      </w:r>
      <w:r w:rsidR="00E27E15">
        <w:rPr>
          <w:rFonts w:ascii="Arial" w:hAnsi="Arial" w:cs="Arial"/>
        </w:rPr>
        <w:t xml:space="preserve">for rota planning and delivery. </w:t>
      </w:r>
    </w:p>
    <w:p w14:paraId="7ED21A46" w14:textId="292B5EBB" w:rsidR="00E404FF" w:rsidRPr="005E3B45" w:rsidRDefault="00E404FF" w:rsidP="00E404FF">
      <w:pPr>
        <w:pStyle w:val="ListParagraph"/>
        <w:numPr>
          <w:ilvl w:val="1"/>
          <w:numId w:val="9"/>
        </w:numPr>
        <w:autoSpaceDE w:val="0"/>
        <w:autoSpaceDN w:val="0"/>
        <w:adjustRightInd w:val="0"/>
        <w:rPr>
          <w:rFonts w:ascii="Arial" w:hAnsi="Arial" w:cs="Arial"/>
          <w:b/>
          <w:bCs/>
        </w:rPr>
      </w:pPr>
      <w:r>
        <w:rPr>
          <w:rFonts w:ascii="Arial" w:hAnsi="Arial" w:cs="Arial"/>
        </w:rPr>
        <w:t>Overseeing an effective practice and staff development plan for all administration team whilst maintaining a robust training record.</w:t>
      </w:r>
    </w:p>
    <w:p w14:paraId="5D46E763" w14:textId="77777777" w:rsidR="00E404FF" w:rsidRPr="00D1602E" w:rsidRDefault="00E404FF" w:rsidP="00E404FF">
      <w:pPr>
        <w:pStyle w:val="ListParagraph"/>
        <w:numPr>
          <w:ilvl w:val="1"/>
          <w:numId w:val="9"/>
        </w:numPr>
        <w:autoSpaceDE w:val="0"/>
        <w:autoSpaceDN w:val="0"/>
        <w:adjustRightInd w:val="0"/>
        <w:rPr>
          <w:rFonts w:ascii="Arial" w:hAnsi="Arial" w:cs="Arial"/>
          <w:b/>
          <w:bCs/>
        </w:rPr>
      </w:pPr>
      <w:r>
        <w:rPr>
          <w:rFonts w:ascii="Arial" w:hAnsi="Arial" w:cs="Arial"/>
        </w:rPr>
        <w:t>Actively encouraging and promoting the use of patient online services.</w:t>
      </w:r>
    </w:p>
    <w:p w14:paraId="0427B9D4" w14:textId="77777777" w:rsidR="00E404FF" w:rsidRPr="000A6A09" w:rsidRDefault="00E404FF" w:rsidP="00E404FF">
      <w:pPr>
        <w:pStyle w:val="ListParagraph"/>
        <w:numPr>
          <w:ilvl w:val="1"/>
          <w:numId w:val="9"/>
        </w:numPr>
        <w:autoSpaceDE w:val="0"/>
        <w:autoSpaceDN w:val="0"/>
        <w:adjustRightInd w:val="0"/>
        <w:rPr>
          <w:rFonts w:ascii="Arial" w:hAnsi="Arial" w:cs="Arial"/>
          <w:b/>
          <w:bCs/>
        </w:rPr>
      </w:pPr>
      <w:r>
        <w:rPr>
          <w:rFonts w:ascii="Arial" w:hAnsi="Arial" w:cs="Arial"/>
        </w:rPr>
        <w:t>Lead support for medical students and registrars, including but not limited to induction, rotas, recording absences.</w:t>
      </w:r>
    </w:p>
    <w:p w14:paraId="0310ACF9" w14:textId="4471582B" w:rsidR="00E404FF" w:rsidRPr="00297541" w:rsidRDefault="00E404FF" w:rsidP="00E404FF">
      <w:pPr>
        <w:pStyle w:val="ListParagraph"/>
        <w:numPr>
          <w:ilvl w:val="1"/>
          <w:numId w:val="9"/>
        </w:numPr>
        <w:autoSpaceDE w:val="0"/>
        <w:autoSpaceDN w:val="0"/>
        <w:adjustRightInd w:val="0"/>
        <w:rPr>
          <w:rFonts w:ascii="Arial" w:hAnsi="Arial" w:cs="Arial"/>
        </w:rPr>
      </w:pPr>
      <w:r w:rsidRPr="00297541">
        <w:rPr>
          <w:rFonts w:ascii="Arial" w:hAnsi="Arial" w:cs="Arial"/>
        </w:rPr>
        <w:t>Maintaining updates to website</w:t>
      </w:r>
      <w:r w:rsidR="009A48BE">
        <w:rPr>
          <w:rFonts w:ascii="Arial" w:hAnsi="Arial" w:cs="Arial"/>
        </w:rPr>
        <w:t xml:space="preserve"> and social media</w:t>
      </w:r>
    </w:p>
    <w:p w14:paraId="31C86D5A" w14:textId="7AE75506" w:rsidR="00E404FF" w:rsidRPr="00297541" w:rsidRDefault="007B174B" w:rsidP="00E404FF">
      <w:pPr>
        <w:pStyle w:val="ListParagraph"/>
        <w:numPr>
          <w:ilvl w:val="1"/>
          <w:numId w:val="9"/>
        </w:numPr>
        <w:autoSpaceDE w:val="0"/>
        <w:autoSpaceDN w:val="0"/>
        <w:adjustRightInd w:val="0"/>
        <w:rPr>
          <w:rFonts w:ascii="Arial" w:hAnsi="Arial" w:cs="Arial"/>
        </w:rPr>
      </w:pPr>
      <w:r>
        <w:rPr>
          <w:rFonts w:ascii="Arial" w:hAnsi="Arial" w:cs="Arial"/>
        </w:rPr>
        <w:t xml:space="preserve">Support </w:t>
      </w:r>
      <w:r w:rsidR="00E404FF" w:rsidRPr="00297541">
        <w:rPr>
          <w:rFonts w:ascii="Arial" w:hAnsi="Arial" w:cs="Arial"/>
        </w:rPr>
        <w:t>Complaints lead supporting patients to have their concerns listened to and investigated, responding appropriately and timely.  Following our policy.</w:t>
      </w:r>
    </w:p>
    <w:p w14:paraId="7117E592" w14:textId="77777777" w:rsidR="00E404FF" w:rsidRPr="00297541" w:rsidRDefault="00E404FF" w:rsidP="00E404FF">
      <w:pPr>
        <w:pStyle w:val="ListParagraph"/>
        <w:numPr>
          <w:ilvl w:val="1"/>
          <w:numId w:val="9"/>
        </w:numPr>
        <w:autoSpaceDE w:val="0"/>
        <w:autoSpaceDN w:val="0"/>
        <w:adjustRightInd w:val="0"/>
        <w:rPr>
          <w:rFonts w:ascii="Arial" w:hAnsi="Arial" w:cs="Arial"/>
        </w:rPr>
      </w:pPr>
      <w:r w:rsidRPr="00297541">
        <w:rPr>
          <w:rFonts w:ascii="Arial" w:hAnsi="Arial" w:cs="Arial"/>
        </w:rPr>
        <w:t>Lead contact for our patient participation group.  Attending meetings, building relationships with members of the PPG.</w:t>
      </w:r>
    </w:p>
    <w:p w14:paraId="3CCEF4A5" w14:textId="77777777" w:rsidR="00E404FF" w:rsidRPr="008F6DF1" w:rsidRDefault="00E404FF" w:rsidP="00E404FF">
      <w:pPr>
        <w:pStyle w:val="ListParagraph"/>
        <w:numPr>
          <w:ilvl w:val="1"/>
          <w:numId w:val="9"/>
        </w:numPr>
        <w:autoSpaceDE w:val="0"/>
        <w:autoSpaceDN w:val="0"/>
        <w:adjustRightInd w:val="0"/>
        <w:rPr>
          <w:rFonts w:ascii="Arial" w:hAnsi="Arial" w:cs="Arial"/>
          <w:b/>
          <w:bCs/>
        </w:rPr>
      </w:pPr>
      <w:r>
        <w:rPr>
          <w:rFonts w:ascii="Arial" w:hAnsi="Arial" w:cs="Arial"/>
        </w:rPr>
        <w:t>Manage the significant event database, providing advice to staff and briefing the team at meetings as required.</w:t>
      </w:r>
    </w:p>
    <w:p w14:paraId="6A8C3947" w14:textId="77777777" w:rsidR="00E404FF" w:rsidRPr="00102EC6" w:rsidRDefault="00E404FF" w:rsidP="00E404FF">
      <w:pPr>
        <w:pStyle w:val="ListParagraph"/>
        <w:numPr>
          <w:ilvl w:val="1"/>
          <w:numId w:val="9"/>
        </w:numPr>
        <w:autoSpaceDE w:val="0"/>
        <w:autoSpaceDN w:val="0"/>
        <w:adjustRightInd w:val="0"/>
        <w:rPr>
          <w:rFonts w:ascii="Arial" w:hAnsi="Arial" w:cs="Arial"/>
          <w:b/>
          <w:bCs/>
        </w:rPr>
      </w:pPr>
      <w:r>
        <w:rPr>
          <w:rFonts w:ascii="Arial" w:hAnsi="Arial" w:cs="Arial"/>
        </w:rPr>
        <w:t>Supporting the Assistant Practice Manager to identify trends and devise solutions to reduce risk and repeated occurrences of significant events.</w:t>
      </w:r>
    </w:p>
    <w:p w14:paraId="03F2F568" w14:textId="5779383F" w:rsidR="00102EC6" w:rsidRPr="006E6659" w:rsidRDefault="00102EC6" w:rsidP="00E404FF">
      <w:pPr>
        <w:pStyle w:val="ListParagraph"/>
        <w:numPr>
          <w:ilvl w:val="1"/>
          <w:numId w:val="9"/>
        </w:numPr>
        <w:autoSpaceDE w:val="0"/>
        <w:autoSpaceDN w:val="0"/>
        <w:adjustRightInd w:val="0"/>
        <w:rPr>
          <w:rFonts w:ascii="Arial" w:hAnsi="Arial" w:cs="Arial"/>
          <w:b/>
          <w:bCs/>
        </w:rPr>
      </w:pPr>
      <w:r>
        <w:rPr>
          <w:rFonts w:ascii="Arial" w:hAnsi="Arial" w:cs="Arial"/>
        </w:rPr>
        <w:lastRenderedPageBreak/>
        <w:t>Supporting the administration team with push back work to secondary care</w:t>
      </w:r>
      <w:r w:rsidR="006E6659">
        <w:rPr>
          <w:rFonts w:ascii="Arial" w:hAnsi="Arial" w:cs="Arial"/>
        </w:rPr>
        <w:t>, ensuring efficiency in the process.</w:t>
      </w:r>
    </w:p>
    <w:p w14:paraId="3560CFA4" w14:textId="08EE83AC" w:rsidR="006E6659" w:rsidRPr="00DC70DB" w:rsidRDefault="006E6659" w:rsidP="00E404FF">
      <w:pPr>
        <w:pStyle w:val="ListParagraph"/>
        <w:numPr>
          <w:ilvl w:val="1"/>
          <w:numId w:val="9"/>
        </w:numPr>
        <w:autoSpaceDE w:val="0"/>
        <w:autoSpaceDN w:val="0"/>
        <w:adjustRightInd w:val="0"/>
        <w:rPr>
          <w:rFonts w:ascii="Arial" w:hAnsi="Arial" w:cs="Arial"/>
          <w:b/>
          <w:bCs/>
        </w:rPr>
      </w:pPr>
      <w:r>
        <w:rPr>
          <w:rFonts w:ascii="Arial" w:hAnsi="Arial" w:cs="Arial"/>
        </w:rPr>
        <w:t xml:space="preserve">Lead for ordering no medical supplies </w:t>
      </w:r>
      <w:r w:rsidR="00DC70DB">
        <w:rPr>
          <w:rFonts w:ascii="Arial" w:hAnsi="Arial" w:cs="Arial"/>
        </w:rPr>
        <w:t>ensuring cost effective purchasing in line with our policies.</w:t>
      </w:r>
    </w:p>
    <w:p w14:paraId="0684CEE1" w14:textId="35126835" w:rsidR="00DC70DB" w:rsidRPr="00216919" w:rsidRDefault="00DC70DB" w:rsidP="00E404FF">
      <w:pPr>
        <w:pStyle w:val="ListParagraph"/>
        <w:numPr>
          <w:ilvl w:val="1"/>
          <w:numId w:val="9"/>
        </w:numPr>
        <w:autoSpaceDE w:val="0"/>
        <w:autoSpaceDN w:val="0"/>
        <w:adjustRightInd w:val="0"/>
        <w:rPr>
          <w:rFonts w:ascii="Arial" w:hAnsi="Arial" w:cs="Arial"/>
          <w:b/>
          <w:bCs/>
        </w:rPr>
      </w:pPr>
      <w:r>
        <w:rPr>
          <w:rFonts w:ascii="Arial" w:hAnsi="Arial" w:cs="Arial"/>
        </w:rPr>
        <w:t>Deputising for the Patient Service</w:t>
      </w:r>
      <w:r w:rsidR="00C347E9">
        <w:rPr>
          <w:rFonts w:ascii="Arial" w:hAnsi="Arial" w:cs="Arial"/>
        </w:rPr>
        <w:t>s</w:t>
      </w:r>
      <w:r>
        <w:rPr>
          <w:rFonts w:ascii="Arial" w:hAnsi="Arial" w:cs="Arial"/>
        </w:rPr>
        <w:t xml:space="preserve"> and Quality Manager</w:t>
      </w:r>
      <w:r w:rsidR="00C347E9">
        <w:rPr>
          <w:rFonts w:ascii="Arial" w:hAnsi="Arial" w:cs="Arial"/>
        </w:rPr>
        <w:t xml:space="preserve"> when absent.  Supporting the reception team</w:t>
      </w:r>
      <w:r w:rsidR="00871B65">
        <w:rPr>
          <w:rFonts w:ascii="Arial" w:hAnsi="Arial" w:cs="Arial"/>
        </w:rPr>
        <w:t xml:space="preserve">. </w:t>
      </w:r>
    </w:p>
    <w:p w14:paraId="207E42BE" w14:textId="77777777" w:rsidR="00E404FF" w:rsidRPr="00971903" w:rsidRDefault="00E404FF" w:rsidP="00E404FF">
      <w:pPr>
        <w:pStyle w:val="ListParagraph"/>
        <w:numPr>
          <w:ilvl w:val="1"/>
          <w:numId w:val="9"/>
        </w:numPr>
        <w:autoSpaceDE w:val="0"/>
        <w:autoSpaceDN w:val="0"/>
        <w:adjustRightInd w:val="0"/>
        <w:rPr>
          <w:rFonts w:ascii="Arial" w:hAnsi="Arial" w:cs="Arial"/>
          <w:b/>
          <w:bCs/>
        </w:rPr>
      </w:pPr>
      <w:r>
        <w:rPr>
          <w:rFonts w:ascii="Arial" w:hAnsi="Arial" w:cs="Arial"/>
        </w:rPr>
        <w:t>Supporting the Practice Manager with ensuring all staff are aware of the management of the premises, including health and safety aspects and undertake risk assessments and mandatory training as required.</w:t>
      </w:r>
    </w:p>
    <w:p w14:paraId="26D346B8" w14:textId="77777777" w:rsidR="00E404FF" w:rsidRPr="00E54782" w:rsidRDefault="00E404FF" w:rsidP="00E404FF">
      <w:pPr>
        <w:pStyle w:val="ListParagraph"/>
        <w:numPr>
          <w:ilvl w:val="1"/>
          <w:numId w:val="9"/>
        </w:numPr>
        <w:autoSpaceDE w:val="0"/>
        <w:autoSpaceDN w:val="0"/>
        <w:adjustRightInd w:val="0"/>
        <w:rPr>
          <w:rFonts w:ascii="Arial" w:hAnsi="Arial" w:cs="Arial"/>
          <w:b/>
          <w:bCs/>
        </w:rPr>
      </w:pPr>
      <w:r>
        <w:rPr>
          <w:rFonts w:ascii="Arial" w:hAnsi="Arial" w:cs="Arial"/>
        </w:rPr>
        <w:t>Monitor and disseminate information to relevant teams.</w:t>
      </w:r>
      <w:r w:rsidRPr="0050713F">
        <w:rPr>
          <w:rFonts w:ascii="Arial" w:hAnsi="Arial" w:cs="Arial"/>
        </w:rPr>
        <w:t xml:space="preserve"> </w:t>
      </w:r>
    </w:p>
    <w:p w14:paraId="124CD691" w14:textId="77777777" w:rsidR="00E404FF" w:rsidRPr="000B01F2" w:rsidRDefault="00E404FF" w:rsidP="00E404FF">
      <w:pPr>
        <w:pStyle w:val="ListParagraph"/>
        <w:numPr>
          <w:ilvl w:val="1"/>
          <w:numId w:val="9"/>
        </w:numPr>
        <w:autoSpaceDE w:val="0"/>
        <w:autoSpaceDN w:val="0"/>
        <w:adjustRightInd w:val="0"/>
        <w:rPr>
          <w:rFonts w:ascii="Arial" w:hAnsi="Arial" w:cs="Arial"/>
          <w:b/>
          <w:bCs/>
        </w:rPr>
      </w:pPr>
      <w:r>
        <w:rPr>
          <w:rFonts w:ascii="Arial" w:hAnsi="Arial" w:cs="Arial"/>
        </w:rPr>
        <w:t xml:space="preserve">Support the Assistant Practice Manager in reviewing and updating of policies and procedures. </w:t>
      </w:r>
    </w:p>
    <w:p w14:paraId="28D0245C" w14:textId="77777777" w:rsidR="00E404FF" w:rsidRPr="00BA35CE" w:rsidRDefault="00E404FF" w:rsidP="00E404FF">
      <w:pPr>
        <w:pStyle w:val="ListParagraph"/>
        <w:numPr>
          <w:ilvl w:val="1"/>
          <w:numId w:val="9"/>
        </w:numPr>
        <w:autoSpaceDE w:val="0"/>
        <w:autoSpaceDN w:val="0"/>
        <w:adjustRightInd w:val="0"/>
        <w:rPr>
          <w:rFonts w:ascii="Arial" w:hAnsi="Arial" w:cs="Arial"/>
          <w:b/>
          <w:bCs/>
        </w:rPr>
      </w:pPr>
      <w:r>
        <w:rPr>
          <w:rFonts w:ascii="Arial" w:hAnsi="Arial" w:cs="Arial"/>
        </w:rPr>
        <w:t xml:space="preserve">Support the practice and management team with continuous improvement and change initiatives. </w:t>
      </w:r>
    </w:p>
    <w:p w14:paraId="540FB34A" w14:textId="77777777" w:rsidR="00E404FF" w:rsidRPr="00EB2607" w:rsidRDefault="00E404FF" w:rsidP="00E404FF">
      <w:pPr>
        <w:pStyle w:val="ListParagraph"/>
        <w:numPr>
          <w:ilvl w:val="1"/>
          <w:numId w:val="9"/>
        </w:numPr>
        <w:autoSpaceDE w:val="0"/>
        <w:autoSpaceDN w:val="0"/>
        <w:adjustRightInd w:val="0"/>
        <w:rPr>
          <w:rFonts w:ascii="Arial" w:hAnsi="Arial" w:cs="Arial"/>
          <w:b/>
          <w:bCs/>
        </w:rPr>
      </w:pPr>
      <w:r>
        <w:rPr>
          <w:rFonts w:ascii="Arial" w:hAnsi="Arial" w:cs="Arial"/>
        </w:rPr>
        <w:t>Other responsibilities may be passed to you as deemed appropriate and necessary by the practice management team.</w:t>
      </w:r>
    </w:p>
    <w:p w14:paraId="795DFDDD" w14:textId="77777777" w:rsidR="00E404FF" w:rsidRPr="00117DB1" w:rsidRDefault="00E404FF" w:rsidP="00E404FF">
      <w:pPr>
        <w:pStyle w:val="ListParagraph"/>
        <w:numPr>
          <w:ilvl w:val="0"/>
          <w:numId w:val="9"/>
        </w:numPr>
        <w:autoSpaceDE w:val="0"/>
        <w:autoSpaceDN w:val="0"/>
        <w:adjustRightInd w:val="0"/>
        <w:jc w:val="both"/>
        <w:rPr>
          <w:rFonts w:ascii="Arial" w:hAnsi="Arial" w:cs="Arial"/>
          <w:b/>
          <w:bCs/>
        </w:rPr>
      </w:pPr>
      <w:r w:rsidRPr="00117DB1">
        <w:rPr>
          <w:rFonts w:ascii="Arial" w:hAnsi="Arial" w:cs="Arial"/>
          <w:b/>
          <w:bCs/>
        </w:rPr>
        <w:t xml:space="preserve">Confidentiality </w:t>
      </w:r>
    </w:p>
    <w:p w14:paraId="25E0FB47" w14:textId="77777777" w:rsidR="00E404FF" w:rsidRPr="00117DB1" w:rsidRDefault="00E404FF" w:rsidP="00E404FF">
      <w:pPr>
        <w:pStyle w:val="ListParagraph"/>
        <w:numPr>
          <w:ilvl w:val="1"/>
          <w:numId w:val="9"/>
        </w:numPr>
        <w:autoSpaceDE w:val="0"/>
        <w:autoSpaceDN w:val="0"/>
        <w:adjustRightInd w:val="0"/>
        <w:jc w:val="both"/>
        <w:rPr>
          <w:rFonts w:ascii="Arial" w:hAnsi="Arial" w:cs="Arial"/>
          <w:b/>
          <w:bCs/>
        </w:rPr>
      </w:pPr>
      <w:proofErr w:type="gramStart"/>
      <w:r w:rsidRPr="00117DB1">
        <w:rPr>
          <w:rFonts w:ascii="Arial" w:hAnsi="Arial" w:cs="Arial"/>
        </w:rPr>
        <w:t>In the course of</w:t>
      </w:r>
      <w:proofErr w:type="gramEnd"/>
      <w:r w:rsidRPr="00117DB1">
        <w:rPr>
          <w:rFonts w:ascii="Arial" w:hAnsi="Arial" w:cs="Arial"/>
        </w:rPr>
        <w:t xml:space="preserve"> seeking treatment, patients entrust us with, or allow us to gather, sensitive information in relation to their health and other matters. They do so in confidence and have the right to expect that staff will respect their privacy and act appropriately.</w:t>
      </w:r>
    </w:p>
    <w:p w14:paraId="43148D2A" w14:textId="77777777" w:rsidR="00E404FF" w:rsidRPr="00117DB1" w:rsidRDefault="00E404FF" w:rsidP="00E404FF">
      <w:pPr>
        <w:pStyle w:val="ListParagraph"/>
        <w:numPr>
          <w:ilvl w:val="1"/>
          <w:numId w:val="9"/>
        </w:numPr>
        <w:autoSpaceDE w:val="0"/>
        <w:autoSpaceDN w:val="0"/>
        <w:adjustRightInd w:val="0"/>
        <w:jc w:val="both"/>
        <w:rPr>
          <w:rFonts w:ascii="Arial" w:hAnsi="Arial" w:cs="Arial"/>
        </w:rPr>
      </w:pPr>
      <w:r w:rsidRPr="00117DB1">
        <w:rPr>
          <w:rFonts w:ascii="Arial" w:hAnsi="Arial" w:cs="Arial"/>
        </w:rPr>
        <w:t xml:space="preserve">In the performance of the duties outlined in this Job Description, the post-holder may have access to confidential information relating to patients and their </w:t>
      </w:r>
      <w:proofErr w:type="spellStart"/>
      <w:r w:rsidRPr="00117DB1">
        <w:rPr>
          <w:rFonts w:ascii="Arial" w:hAnsi="Arial" w:cs="Arial"/>
        </w:rPr>
        <w:t>carers</w:t>
      </w:r>
      <w:proofErr w:type="spellEnd"/>
      <w:r w:rsidRPr="00117DB1">
        <w:rPr>
          <w:rFonts w:ascii="Arial" w:hAnsi="Arial" w:cs="Arial"/>
        </w:rPr>
        <w:t>, practice staff and other healthcare workers. They may also have access to information relating to the practice as a business organisation. All such information from any source is to be regarded as strictly confidential.</w:t>
      </w:r>
    </w:p>
    <w:p w14:paraId="06784AD8" w14:textId="77777777" w:rsidR="00E404FF" w:rsidRPr="00117DB1" w:rsidRDefault="00E404FF" w:rsidP="00E404FF">
      <w:pPr>
        <w:pStyle w:val="ListParagraph"/>
        <w:numPr>
          <w:ilvl w:val="1"/>
          <w:numId w:val="9"/>
        </w:numPr>
        <w:autoSpaceDE w:val="0"/>
        <w:autoSpaceDN w:val="0"/>
        <w:adjustRightInd w:val="0"/>
        <w:jc w:val="both"/>
        <w:rPr>
          <w:rFonts w:ascii="Arial" w:hAnsi="Arial" w:cs="Arial"/>
        </w:rPr>
      </w:pPr>
      <w:r w:rsidRPr="00117DB1">
        <w:rPr>
          <w:rFonts w:ascii="Arial" w:hAnsi="Arial" w:cs="Arial"/>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4FDBF7FD" w14:textId="77777777" w:rsidR="00E404FF" w:rsidRPr="00117DB1" w:rsidRDefault="00E404FF" w:rsidP="00E404FF">
      <w:pPr>
        <w:pStyle w:val="ListParagraph"/>
        <w:numPr>
          <w:ilvl w:val="0"/>
          <w:numId w:val="9"/>
        </w:numPr>
        <w:autoSpaceDE w:val="0"/>
        <w:autoSpaceDN w:val="0"/>
        <w:adjustRightInd w:val="0"/>
        <w:jc w:val="both"/>
        <w:rPr>
          <w:rFonts w:ascii="Arial" w:hAnsi="Arial" w:cs="Arial"/>
          <w:b/>
          <w:bCs/>
        </w:rPr>
      </w:pPr>
      <w:r w:rsidRPr="00117DB1">
        <w:rPr>
          <w:rFonts w:ascii="Arial" w:hAnsi="Arial" w:cs="Arial"/>
          <w:b/>
          <w:bCs/>
        </w:rPr>
        <w:t xml:space="preserve">Health and Safety </w:t>
      </w:r>
    </w:p>
    <w:p w14:paraId="44C5959A" w14:textId="77777777" w:rsidR="00E404FF" w:rsidRPr="00117DB1" w:rsidRDefault="00E404FF" w:rsidP="00E404FF">
      <w:pPr>
        <w:pStyle w:val="ListParagraph"/>
        <w:numPr>
          <w:ilvl w:val="1"/>
          <w:numId w:val="9"/>
        </w:numPr>
        <w:autoSpaceDE w:val="0"/>
        <w:autoSpaceDN w:val="0"/>
        <w:adjustRightInd w:val="0"/>
        <w:jc w:val="both"/>
        <w:rPr>
          <w:rFonts w:ascii="Arial" w:hAnsi="Arial" w:cs="Arial"/>
        </w:rPr>
      </w:pPr>
      <w:r w:rsidRPr="00117DB1">
        <w:rPr>
          <w:rFonts w:ascii="Arial" w:hAnsi="Arial" w:cs="Arial"/>
        </w:rPr>
        <w:t>The post-holder will assist in promoting and maintaining their own and others’ health, safety and security as defined in the practice Health &amp; Safety Policy, to include:</w:t>
      </w:r>
    </w:p>
    <w:p w14:paraId="6B0915FA" w14:textId="77777777" w:rsidR="00E404FF" w:rsidRPr="00117DB1" w:rsidRDefault="00E404FF" w:rsidP="00E404FF">
      <w:pPr>
        <w:pStyle w:val="ListParagraph"/>
        <w:numPr>
          <w:ilvl w:val="2"/>
          <w:numId w:val="9"/>
        </w:numPr>
        <w:autoSpaceDE w:val="0"/>
        <w:autoSpaceDN w:val="0"/>
        <w:adjustRightInd w:val="0"/>
        <w:jc w:val="both"/>
        <w:rPr>
          <w:rFonts w:ascii="Arial" w:hAnsi="Arial" w:cs="Arial"/>
        </w:rPr>
      </w:pPr>
      <w:r w:rsidRPr="00117DB1">
        <w:rPr>
          <w:rFonts w:ascii="Arial" w:hAnsi="Arial" w:cs="Arial"/>
        </w:rPr>
        <w:t>Using personal security systems within the workplace according to practice guidelines</w:t>
      </w:r>
    </w:p>
    <w:p w14:paraId="569CFA46" w14:textId="77777777" w:rsidR="00E404FF" w:rsidRPr="00117DB1" w:rsidRDefault="00E404FF" w:rsidP="00E404FF">
      <w:pPr>
        <w:pStyle w:val="ListParagraph"/>
        <w:numPr>
          <w:ilvl w:val="2"/>
          <w:numId w:val="9"/>
        </w:numPr>
        <w:autoSpaceDE w:val="0"/>
        <w:autoSpaceDN w:val="0"/>
        <w:adjustRightInd w:val="0"/>
        <w:jc w:val="both"/>
        <w:rPr>
          <w:rFonts w:ascii="Arial" w:hAnsi="Arial" w:cs="Arial"/>
        </w:rPr>
      </w:pPr>
      <w:r w:rsidRPr="00117DB1">
        <w:rPr>
          <w:rFonts w:ascii="Arial" w:hAnsi="Arial" w:cs="Arial"/>
        </w:rPr>
        <w:t>Identifying the risks involved in work activities and undertaking such activities in a way that manages those risks</w:t>
      </w:r>
    </w:p>
    <w:p w14:paraId="5F3A4358" w14:textId="77777777" w:rsidR="00E404FF" w:rsidRPr="00117DB1" w:rsidRDefault="00E404FF" w:rsidP="00E404FF">
      <w:pPr>
        <w:pStyle w:val="ListParagraph"/>
        <w:numPr>
          <w:ilvl w:val="2"/>
          <w:numId w:val="9"/>
        </w:numPr>
        <w:autoSpaceDE w:val="0"/>
        <w:autoSpaceDN w:val="0"/>
        <w:adjustRightInd w:val="0"/>
        <w:jc w:val="both"/>
        <w:rPr>
          <w:rFonts w:ascii="Arial" w:hAnsi="Arial" w:cs="Arial"/>
        </w:rPr>
      </w:pPr>
      <w:r w:rsidRPr="00117DB1">
        <w:rPr>
          <w:rFonts w:ascii="Arial" w:hAnsi="Arial" w:cs="Arial"/>
        </w:rPr>
        <w:t>Making effective use of training to update knowledge and skills</w:t>
      </w:r>
    </w:p>
    <w:p w14:paraId="593660BB" w14:textId="77777777" w:rsidR="00E404FF" w:rsidRPr="00117DB1" w:rsidRDefault="00E404FF" w:rsidP="00E404FF">
      <w:pPr>
        <w:pStyle w:val="ListParagraph"/>
        <w:numPr>
          <w:ilvl w:val="2"/>
          <w:numId w:val="9"/>
        </w:numPr>
        <w:autoSpaceDE w:val="0"/>
        <w:autoSpaceDN w:val="0"/>
        <w:adjustRightInd w:val="0"/>
        <w:jc w:val="both"/>
        <w:rPr>
          <w:rFonts w:ascii="Arial" w:hAnsi="Arial" w:cs="Arial"/>
        </w:rPr>
      </w:pPr>
      <w:r w:rsidRPr="00117DB1">
        <w:rPr>
          <w:rFonts w:ascii="Arial" w:hAnsi="Arial" w:cs="Arial"/>
        </w:rPr>
        <w:t>Using appropriate infection control procedures, maintaining work areas in a tidy and safe way and free from hazards</w:t>
      </w:r>
    </w:p>
    <w:p w14:paraId="1629D701" w14:textId="77777777" w:rsidR="00E404FF" w:rsidRPr="00117DB1" w:rsidRDefault="00E404FF" w:rsidP="00E404FF">
      <w:pPr>
        <w:pStyle w:val="ListParagraph"/>
        <w:numPr>
          <w:ilvl w:val="2"/>
          <w:numId w:val="9"/>
        </w:numPr>
        <w:autoSpaceDE w:val="0"/>
        <w:autoSpaceDN w:val="0"/>
        <w:adjustRightInd w:val="0"/>
        <w:jc w:val="both"/>
        <w:rPr>
          <w:rFonts w:ascii="Arial" w:hAnsi="Arial" w:cs="Arial"/>
        </w:rPr>
      </w:pPr>
      <w:r w:rsidRPr="00117DB1">
        <w:rPr>
          <w:rFonts w:ascii="Arial" w:hAnsi="Arial" w:cs="Arial"/>
        </w:rPr>
        <w:t>Reporting potential risks identified.</w:t>
      </w:r>
    </w:p>
    <w:p w14:paraId="5E29F882" w14:textId="77777777" w:rsidR="00E404FF" w:rsidRPr="00117DB1" w:rsidRDefault="00E404FF" w:rsidP="00E404FF">
      <w:pPr>
        <w:pStyle w:val="ListParagraph"/>
        <w:numPr>
          <w:ilvl w:val="0"/>
          <w:numId w:val="9"/>
        </w:numPr>
        <w:autoSpaceDE w:val="0"/>
        <w:autoSpaceDN w:val="0"/>
        <w:adjustRightInd w:val="0"/>
        <w:jc w:val="both"/>
        <w:rPr>
          <w:rFonts w:ascii="Arial" w:hAnsi="Arial" w:cs="Arial"/>
        </w:rPr>
      </w:pPr>
      <w:r w:rsidRPr="00117DB1">
        <w:rPr>
          <w:rFonts w:ascii="Arial" w:hAnsi="Arial" w:cs="Arial"/>
          <w:b/>
          <w:bCs/>
        </w:rPr>
        <w:t xml:space="preserve">Equality and Diversity </w:t>
      </w:r>
    </w:p>
    <w:p w14:paraId="0B2F8772" w14:textId="77777777" w:rsidR="00E404FF" w:rsidRPr="00117DB1" w:rsidRDefault="00E404FF" w:rsidP="00E404FF">
      <w:pPr>
        <w:pStyle w:val="ListParagraph"/>
        <w:numPr>
          <w:ilvl w:val="1"/>
          <w:numId w:val="9"/>
        </w:numPr>
        <w:autoSpaceDE w:val="0"/>
        <w:autoSpaceDN w:val="0"/>
        <w:adjustRightInd w:val="0"/>
        <w:jc w:val="both"/>
        <w:rPr>
          <w:rFonts w:ascii="Arial" w:hAnsi="Arial" w:cs="Arial"/>
        </w:rPr>
      </w:pPr>
      <w:r w:rsidRPr="00117DB1">
        <w:rPr>
          <w:rFonts w:ascii="Arial" w:hAnsi="Arial" w:cs="Arial"/>
        </w:rPr>
        <w:t>The post-holder will support the equality, diversity and rights of patients, carers and colleagues, to include:</w:t>
      </w:r>
    </w:p>
    <w:p w14:paraId="396BC953" w14:textId="77777777" w:rsidR="00E404FF" w:rsidRPr="00117DB1" w:rsidRDefault="00E404FF" w:rsidP="00E404FF">
      <w:pPr>
        <w:pStyle w:val="ListParagraph"/>
        <w:numPr>
          <w:ilvl w:val="2"/>
          <w:numId w:val="9"/>
        </w:numPr>
        <w:autoSpaceDE w:val="0"/>
        <w:autoSpaceDN w:val="0"/>
        <w:adjustRightInd w:val="0"/>
        <w:jc w:val="both"/>
        <w:rPr>
          <w:rFonts w:ascii="Arial" w:hAnsi="Arial" w:cs="Arial"/>
        </w:rPr>
      </w:pPr>
      <w:r w:rsidRPr="00117DB1">
        <w:rPr>
          <w:rFonts w:ascii="Arial" w:hAnsi="Arial" w:cs="Arial"/>
        </w:rPr>
        <w:lastRenderedPageBreak/>
        <w:t>Acting in a way that recognizes the importance of people’s rights, interpreting them in a way that is consistent with practice procedures and policies, and current legislation</w:t>
      </w:r>
    </w:p>
    <w:p w14:paraId="771755BB" w14:textId="77777777" w:rsidR="00E404FF" w:rsidRPr="00117DB1" w:rsidRDefault="00E404FF" w:rsidP="00E404FF">
      <w:pPr>
        <w:pStyle w:val="ListParagraph"/>
        <w:numPr>
          <w:ilvl w:val="2"/>
          <w:numId w:val="9"/>
        </w:numPr>
        <w:autoSpaceDE w:val="0"/>
        <w:autoSpaceDN w:val="0"/>
        <w:adjustRightInd w:val="0"/>
        <w:jc w:val="both"/>
        <w:rPr>
          <w:rFonts w:ascii="Arial" w:hAnsi="Arial" w:cs="Arial"/>
        </w:rPr>
      </w:pPr>
      <w:r w:rsidRPr="00117DB1">
        <w:rPr>
          <w:rFonts w:ascii="Arial" w:hAnsi="Arial" w:cs="Arial"/>
        </w:rPr>
        <w:t>Respecting the privacy, dignity, needs and beliefs of patients, carers and colleagues</w:t>
      </w:r>
    </w:p>
    <w:p w14:paraId="5540EC4E" w14:textId="77777777" w:rsidR="00E404FF" w:rsidRPr="00117DB1" w:rsidRDefault="00E404FF" w:rsidP="00E404FF">
      <w:pPr>
        <w:pStyle w:val="ListParagraph"/>
        <w:numPr>
          <w:ilvl w:val="2"/>
          <w:numId w:val="9"/>
        </w:numPr>
        <w:autoSpaceDE w:val="0"/>
        <w:autoSpaceDN w:val="0"/>
        <w:adjustRightInd w:val="0"/>
        <w:jc w:val="both"/>
        <w:rPr>
          <w:rFonts w:ascii="Arial" w:hAnsi="Arial" w:cs="Arial"/>
        </w:rPr>
      </w:pPr>
      <w:r w:rsidRPr="00117DB1">
        <w:rPr>
          <w:rFonts w:ascii="Arial" w:hAnsi="Arial" w:cs="Arial"/>
        </w:rPr>
        <w:t>Behaving in a manner which is welcoming to and of the individual, is non-judgmental and respects their circumstances, feelings priorities and rights.</w:t>
      </w:r>
    </w:p>
    <w:p w14:paraId="36B65277" w14:textId="77777777" w:rsidR="00E404FF" w:rsidRPr="00117DB1" w:rsidRDefault="00E404FF" w:rsidP="00E404FF">
      <w:pPr>
        <w:pStyle w:val="ListParagraph"/>
        <w:numPr>
          <w:ilvl w:val="0"/>
          <w:numId w:val="9"/>
        </w:numPr>
        <w:autoSpaceDE w:val="0"/>
        <w:autoSpaceDN w:val="0"/>
        <w:adjustRightInd w:val="0"/>
        <w:jc w:val="both"/>
        <w:rPr>
          <w:rFonts w:ascii="Arial" w:hAnsi="Arial" w:cs="Arial"/>
          <w:b/>
          <w:bCs/>
        </w:rPr>
      </w:pPr>
      <w:r w:rsidRPr="00117DB1">
        <w:rPr>
          <w:rFonts w:ascii="Arial" w:hAnsi="Arial" w:cs="Arial"/>
          <w:b/>
          <w:bCs/>
        </w:rPr>
        <w:t>Personal/Professional Development:</w:t>
      </w:r>
    </w:p>
    <w:p w14:paraId="0B8668D0" w14:textId="77777777" w:rsidR="00E404FF" w:rsidRPr="00117DB1" w:rsidRDefault="00E404FF" w:rsidP="00E404FF">
      <w:pPr>
        <w:pStyle w:val="ListParagraph"/>
        <w:numPr>
          <w:ilvl w:val="1"/>
          <w:numId w:val="9"/>
        </w:numPr>
        <w:autoSpaceDE w:val="0"/>
        <w:autoSpaceDN w:val="0"/>
        <w:adjustRightInd w:val="0"/>
        <w:jc w:val="both"/>
        <w:rPr>
          <w:rFonts w:ascii="Arial" w:hAnsi="Arial" w:cs="Arial"/>
        </w:rPr>
      </w:pPr>
      <w:r w:rsidRPr="00117DB1">
        <w:rPr>
          <w:rFonts w:ascii="Arial" w:hAnsi="Arial" w:cs="Arial"/>
        </w:rPr>
        <w:t>The post-holder will participate in any training programme implemented by the practice as part of this employment, such training to include:</w:t>
      </w:r>
    </w:p>
    <w:p w14:paraId="3E6FB546" w14:textId="77777777" w:rsidR="00E404FF" w:rsidRPr="00117DB1" w:rsidRDefault="00E404FF" w:rsidP="00E404FF">
      <w:pPr>
        <w:pStyle w:val="ListParagraph"/>
        <w:numPr>
          <w:ilvl w:val="2"/>
          <w:numId w:val="9"/>
        </w:numPr>
        <w:autoSpaceDE w:val="0"/>
        <w:autoSpaceDN w:val="0"/>
        <w:adjustRightInd w:val="0"/>
        <w:jc w:val="both"/>
        <w:rPr>
          <w:rFonts w:ascii="Arial" w:hAnsi="Arial" w:cs="Arial"/>
        </w:rPr>
      </w:pPr>
      <w:r w:rsidRPr="00117DB1">
        <w:rPr>
          <w:rFonts w:ascii="Arial" w:hAnsi="Arial" w:cs="Arial"/>
        </w:rPr>
        <w:t>Participation in an annual individual performance review, including taking responsibility for maintaining a record of own personal and/or professional development</w:t>
      </w:r>
    </w:p>
    <w:p w14:paraId="5E8A23BB" w14:textId="77777777" w:rsidR="00E404FF" w:rsidRPr="00117DB1" w:rsidRDefault="00E404FF" w:rsidP="00E404FF">
      <w:pPr>
        <w:pStyle w:val="ListParagraph"/>
        <w:numPr>
          <w:ilvl w:val="2"/>
          <w:numId w:val="9"/>
        </w:numPr>
        <w:autoSpaceDE w:val="0"/>
        <w:autoSpaceDN w:val="0"/>
        <w:adjustRightInd w:val="0"/>
        <w:jc w:val="both"/>
        <w:rPr>
          <w:rFonts w:ascii="Arial" w:hAnsi="Arial" w:cs="Arial"/>
        </w:rPr>
      </w:pPr>
      <w:r w:rsidRPr="00117DB1">
        <w:rPr>
          <w:rFonts w:ascii="Arial" w:hAnsi="Arial" w:cs="Arial"/>
        </w:rPr>
        <w:t>Taking responsibility for own development, learning and performance and demonstrating skills and activities to others who are undertaking similar work.</w:t>
      </w:r>
    </w:p>
    <w:p w14:paraId="7489ACF3" w14:textId="77777777" w:rsidR="00E404FF" w:rsidRPr="00117DB1" w:rsidRDefault="00E404FF" w:rsidP="00E404FF">
      <w:pPr>
        <w:pStyle w:val="ListParagraph"/>
        <w:numPr>
          <w:ilvl w:val="2"/>
          <w:numId w:val="9"/>
        </w:numPr>
        <w:autoSpaceDE w:val="0"/>
        <w:autoSpaceDN w:val="0"/>
        <w:adjustRightInd w:val="0"/>
        <w:jc w:val="both"/>
        <w:rPr>
          <w:rFonts w:ascii="Arial" w:hAnsi="Arial" w:cs="Arial"/>
        </w:rPr>
      </w:pPr>
      <w:r w:rsidRPr="00117DB1">
        <w:rPr>
          <w:rFonts w:ascii="Arial" w:hAnsi="Arial" w:cs="Arial"/>
        </w:rPr>
        <w:t>Attend annual mandatory up-dates on Fire Safety, Resuscitation and Safe Lifting.</w:t>
      </w:r>
    </w:p>
    <w:p w14:paraId="60BCD552" w14:textId="77777777" w:rsidR="00E404FF" w:rsidRPr="00117DB1" w:rsidRDefault="00E404FF" w:rsidP="00E404FF">
      <w:pPr>
        <w:pStyle w:val="ListParagraph"/>
        <w:numPr>
          <w:ilvl w:val="0"/>
          <w:numId w:val="9"/>
        </w:numPr>
        <w:autoSpaceDE w:val="0"/>
        <w:autoSpaceDN w:val="0"/>
        <w:adjustRightInd w:val="0"/>
        <w:jc w:val="both"/>
        <w:rPr>
          <w:rFonts w:ascii="Arial" w:hAnsi="Arial" w:cs="Arial"/>
          <w:b/>
          <w:bCs/>
        </w:rPr>
      </w:pPr>
      <w:r w:rsidRPr="00117DB1">
        <w:rPr>
          <w:rFonts w:ascii="Arial" w:hAnsi="Arial" w:cs="Arial"/>
          <w:b/>
          <w:bCs/>
        </w:rPr>
        <w:t>Quality:</w:t>
      </w:r>
    </w:p>
    <w:p w14:paraId="47508C1F" w14:textId="77777777" w:rsidR="00E404FF" w:rsidRPr="00117DB1" w:rsidRDefault="00E404FF" w:rsidP="00E404FF">
      <w:pPr>
        <w:pStyle w:val="ListParagraph"/>
        <w:numPr>
          <w:ilvl w:val="1"/>
          <w:numId w:val="9"/>
        </w:numPr>
        <w:autoSpaceDE w:val="0"/>
        <w:autoSpaceDN w:val="0"/>
        <w:adjustRightInd w:val="0"/>
        <w:jc w:val="both"/>
        <w:rPr>
          <w:rFonts w:ascii="Arial" w:hAnsi="Arial" w:cs="Arial"/>
        </w:rPr>
      </w:pPr>
      <w:r w:rsidRPr="00117DB1">
        <w:rPr>
          <w:rFonts w:ascii="Arial" w:hAnsi="Arial" w:cs="Arial"/>
        </w:rPr>
        <w:t>The post-holder will strive to maintain quality within the practice, and will:</w:t>
      </w:r>
    </w:p>
    <w:p w14:paraId="781C5939" w14:textId="77777777" w:rsidR="00E404FF" w:rsidRPr="00117DB1" w:rsidRDefault="00E404FF" w:rsidP="00E404FF">
      <w:pPr>
        <w:pStyle w:val="ListParagraph"/>
        <w:numPr>
          <w:ilvl w:val="2"/>
          <w:numId w:val="9"/>
        </w:numPr>
        <w:autoSpaceDE w:val="0"/>
        <w:autoSpaceDN w:val="0"/>
        <w:adjustRightInd w:val="0"/>
        <w:jc w:val="both"/>
        <w:rPr>
          <w:rFonts w:ascii="Arial" w:hAnsi="Arial" w:cs="Arial"/>
        </w:rPr>
      </w:pPr>
      <w:r w:rsidRPr="00117DB1">
        <w:rPr>
          <w:rFonts w:ascii="Arial" w:hAnsi="Arial" w:cs="Arial"/>
        </w:rPr>
        <w:t>Alert other team members to issues of quality and risk</w:t>
      </w:r>
    </w:p>
    <w:p w14:paraId="7297E959" w14:textId="77777777" w:rsidR="00E404FF" w:rsidRPr="00117DB1" w:rsidRDefault="00E404FF" w:rsidP="00E404FF">
      <w:pPr>
        <w:pStyle w:val="ListParagraph"/>
        <w:numPr>
          <w:ilvl w:val="2"/>
          <w:numId w:val="9"/>
        </w:numPr>
        <w:autoSpaceDE w:val="0"/>
        <w:autoSpaceDN w:val="0"/>
        <w:adjustRightInd w:val="0"/>
        <w:jc w:val="both"/>
        <w:rPr>
          <w:rFonts w:ascii="Arial" w:hAnsi="Arial" w:cs="Arial"/>
        </w:rPr>
      </w:pPr>
      <w:r w:rsidRPr="00117DB1">
        <w:rPr>
          <w:rFonts w:ascii="Arial" w:hAnsi="Arial" w:cs="Arial"/>
        </w:rPr>
        <w:t>Assess own performance and take accountability for own actions, either directly or under supervision</w:t>
      </w:r>
    </w:p>
    <w:p w14:paraId="48DFEF19" w14:textId="77777777" w:rsidR="00E404FF" w:rsidRPr="00117DB1" w:rsidRDefault="00E404FF" w:rsidP="00E404FF">
      <w:pPr>
        <w:pStyle w:val="ListParagraph"/>
        <w:numPr>
          <w:ilvl w:val="2"/>
          <w:numId w:val="9"/>
        </w:numPr>
        <w:autoSpaceDE w:val="0"/>
        <w:autoSpaceDN w:val="0"/>
        <w:adjustRightInd w:val="0"/>
        <w:jc w:val="both"/>
        <w:rPr>
          <w:rFonts w:ascii="Arial" w:hAnsi="Arial" w:cs="Arial"/>
        </w:rPr>
      </w:pPr>
      <w:r w:rsidRPr="00117DB1">
        <w:rPr>
          <w:rFonts w:ascii="Arial" w:hAnsi="Arial" w:cs="Arial"/>
        </w:rPr>
        <w:t>Contribute to the effectiveness of the team by reflecting on own and team activities and making suggestions on ways to improve and enhance the team’s performance</w:t>
      </w:r>
    </w:p>
    <w:p w14:paraId="51E45DFC" w14:textId="77777777" w:rsidR="00E404FF" w:rsidRPr="00117DB1" w:rsidRDefault="00E404FF" w:rsidP="00E404FF">
      <w:pPr>
        <w:pStyle w:val="ListParagraph"/>
        <w:numPr>
          <w:ilvl w:val="2"/>
          <w:numId w:val="9"/>
        </w:numPr>
        <w:autoSpaceDE w:val="0"/>
        <w:autoSpaceDN w:val="0"/>
        <w:adjustRightInd w:val="0"/>
        <w:jc w:val="both"/>
        <w:rPr>
          <w:rFonts w:ascii="Arial" w:hAnsi="Arial" w:cs="Arial"/>
        </w:rPr>
      </w:pPr>
      <w:r w:rsidRPr="00117DB1">
        <w:rPr>
          <w:rFonts w:ascii="Arial" w:hAnsi="Arial" w:cs="Arial"/>
        </w:rPr>
        <w:t xml:space="preserve">Work effectively with individuals in other agencies to meet </w:t>
      </w:r>
      <w:proofErr w:type="spellStart"/>
      <w:r w:rsidRPr="00117DB1">
        <w:rPr>
          <w:rFonts w:ascii="Arial" w:hAnsi="Arial" w:cs="Arial"/>
        </w:rPr>
        <w:t>patients</w:t>
      </w:r>
      <w:proofErr w:type="spellEnd"/>
      <w:r w:rsidRPr="00117DB1">
        <w:rPr>
          <w:rFonts w:ascii="Arial" w:hAnsi="Arial" w:cs="Arial"/>
        </w:rPr>
        <w:t xml:space="preserve"> needs</w:t>
      </w:r>
    </w:p>
    <w:p w14:paraId="40F66676" w14:textId="77777777" w:rsidR="00E404FF" w:rsidRPr="00117DB1" w:rsidRDefault="00E404FF" w:rsidP="00E404FF">
      <w:pPr>
        <w:pStyle w:val="ListParagraph"/>
        <w:numPr>
          <w:ilvl w:val="2"/>
          <w:numId w:val="9"/>
        </w:numPr>
        <w:autoSpaceDE w:val="0"/>
        <w:autoSpaceDN w:val="0"/>
        <w:adjustRightInd w:val="0"/>
        <w:jc w:val="both"/>
        <w:rPr>
          <w:rFonts w:ascii="Arial" w:hAnsi="Arial" w:cs="Arial"/>
        </w:rPr>
      </w:pPr>
      <w:r w:rsidRPr="00117DB1">
        <w:rPr>
          <w:rFonts w:ascii="Arial" w:hAnsi="Arial" w:cs="Arial"/>
        </w:rPr>
        <w:t>Effectively manage own time, workload and resources.</w:t>
      </w:r>
    </w:p>
    <w:p w14:paraId="47C59582" w14:textId="77777777" w:rsidR="00E404FF" w:rsidRPr="00117DB1" w:rsidRDefault="00E404FF" w:rsidP="00E404FF">
      <w:pPr>
        <w:pStyle w:val="ListParagraph"/>
        <w:numPr>
          <w:ilvl w:val="0"/>
          <w:numId w:val="9"/>
        </w:numPr>
        <w:autoSpaceDE w:val="0"/>
        <w:autoSpaceDN w:val="0"/>
        <w:adjustRightInd w:val="0"/>
        <w:jc w:val="both"/>
        <w:rPr>
          <w:rFonts w:ascii="Arial" w:hAnsi="Arial" w:cs="Arial"/>
          <w:b/>
          <w:bCs/>
        </w:rPr>
      </w:pPr>
      <w:r w:rsidRPr="00117DB1">
        <w:rPr>
          <w:rFonts w:ascii="Arial" w:hAnsi="Arial" w:cs="Arial"/>
          <w:b/>
          <w:bCs/>
        </w:rPr>
        <w:t>Communication:</w:t>
      </w:r>
    </w:p>
    <w:p w14:paraId="02057180" w14:textId="77777777" w:rsidR="00E404FF" w:rsidRPr="00117DB1" w:rsidRDefault="00E404FF" w:rsidP="00E404FF">
      <w:pPr>
        <w:pStyle w:val="ListParagraph"/>
        <w:numPr>
          <w:ilvl w:val="1"/>
          <w:numId w:val="9"/>
        </w:numPr>
        <w:autoSpaceDE w:val="0"/>
        <w:autoSpaceDN w:val="0"/>
        <w:adjustRightInd w:val="0"/>
        <w:jc w:val="both"/>
        <w:rPr>
          <w:rFonts w:ascii="Arial" w:hAnsi="Arial" w:cs="Arial"/>
        </w:rPr>
      </w:pPr>
      <w:r w:rsidRPr="00117DB1">
        <w:rPr>
          <w:rFonts w:ascii="Arial" w:hAnsi="Arial" w:cs="Arial"/>
        </w:rPr>
        <w:t>The post-holder should recognize the importance of effective communication within the team and will strive to:</w:t>
      </w:r>
    </w:p>
    <w:p w14:paraId="25DFE3BD" w14:textId="77777777" w:rsidR="00E404FF" w:rsidRPr="00117DB1" w:rsidRDefault="00E404FF" w:rsidP="00E404FF">
      <w:pPr>
        <w:pStyle w:val="ListParagraph"/>
        <w:numPr>
          <w:ilvl w:val="2"/>
          <w:numId w:val="9"/>
        </w:numPr>
        <w:autoSpaceDE w:val="0"/>
        <w:autoSpaceDN w:val="0"/>
        <w:adjustRightInd w:val="0"/>
        <w:jc w:val="both"/>
        <w:rPr>
          <w:rFonts w:ascii="Arial" w:hAnsi="Arial" w:cs="Arial"/>
        </w:rPr>
      </w:pPr>
      <w:r w:rsidRPr="00117DB1">
        <w:rPr>
          <w:rFonts w:ascii="Arial" w:hAnsi="Arial" w:cs="Arial"/>
        </w:rPr>
        <w:t>Communicate effectively with other team members</w:t>
      </w:r>
    </w:p>
    <w:p w14:paraId="193091E5" w14:textId="77777777" w:rsidR="00E404FF" w:rsidRPr="00117DB1" w:rsidRDefault="00E404FF" w:rsidP="00E404FF">
      <w:pPr>
        <w:pStyle w:val="ListParagraph"/>
        <w:numPr>
          <w:ilvl w:val="2"/>
          <w:numId w:val="9"/>
        </w:numPr>
        <w:autoSpaceDE w:val="0"/>
        <w:autoSpaceDN w:val="0"/>
        <w:adjustRightInd w:val="0"/>
        <w:jc w:val="both"/>
        <w:rPr>
          <w:rFonts w:ascii="Arial" w:hAnsi="Arial" w:cs="Arial"/>
        </w:rPr>
      </w:pPr>
      <w:r w:rsidRPr="00117DB1">
        <w:rPr>
          <w:rFonts w:ascii="Arial" w:hAnsi="Arial" w:cs="Arial"/>
        </w:rPr>
        <w:t>Communicate effectively with patients and carers</w:t>
      </w:r>
    </w:p>
    <w:p w14:paraId="7759CC90" w14:textId="77777777" w:rsidR="00E404FF" w:rsidRPr="00117DB1" w:rsidRDefault="00E404FF" w:rsidP="00E404FF">
      <w:pPr>
        <w:pStyle w:val="ListParagraph"/>
        <w:numPr>
          <w:ilvl w:val="2"/>
          <w:numId w:val="9"/>
        </w:numPr>
        <w:autoSpaceDE w:val="0"/>
        <w:autoSpaceDN w:val="0"/>
        <w:adjustRightInd w:val="0"/>
        <w:jc w:val="both"/>
        <w:rPr>
          <w:rFonts w:ascii="Arial" w:hAnsi="Arial" w:cs="Arial"/>
        </w:rPr>
      </w:pPr>
      <w:r w:rsidRPr="00117DB1">
        <w:rPr>
          <w:rFonts w:ascii="Arial" w:hAnsi="Arial" w:cs="Arial"/>
        </w:rPr>
        <w:t>Recognize people’s needs for alternative methods of communication and respond accordingly.</w:t>
      </w:r>
    </w:p>
    <w:p w14:paraId="4B09B05D" w14:textId="77777777" w:rsidR="00E404FF" w:rsidRPr="00117DB1" w:rsidRDefault="00E404FF" w:rsidP="00E404FF">
      <w:pPr>
        <w:pStyle w:val="ListParagraph"/>
        <w:numPr>
          <w:ilvl w:val="0"/>
          <w:numId w:val="9"/>
        </w:numPr>
        <w:autoSpaceDE w:val="0"/>
        <w:autoSpaceDN w:val="0"/>
        <w:adjustRightInd w:val="0"/>
        <w:jc w:val="both"/>
        <w:rPr>
          <w:rFonts w:ascii="Arial" w:hAnsi="Arial" w:cs="Arial"/>
          <w:b/>
          <w:bCs/>
        </w:rPr>
      </w:pPr>
      <w:r w:rsidRPr="00117DB1">
        <w:rPr>
          <w:rFonts w:ascii="Arial" w:hAnsi="Arial" w:cs="Arial"/>
          <w:b/>
          <w:bCs/>
        </w:rPr>
        <w:t>Contribution to the Implementation of Services:</w:t>
      </w:r>
    </w:p>
    <w:p w14:paraId="4DBFC9F5" w14:textId="77777777" w:rsidR="00E404FF" w:rsidRPr="00117DB1" w:rsidRDefault="00E404FF" w:rsidP="00E404FF">
      <w:pPr>
        <w:pStyle w:val="ListParagraph"/>
        <w:numPr>
          <w:ilvl w:val="1"/>
          <w:numId w:val="9"/>
        </w:numPr>
        <w:autoSpaceDE w:val="0"/>
        <w:autoSpaceDN w:val="0"/>
        <w:adjustRightInd w:val="0"/>
        <w:jc w:val="both"/>
        <w:rPr>
          <w:rFonts w:ascii="Arial" w:hAnsi="Arial" w:cs="Arial"/>
        </w:rPr>
      </w:pPr>
      <w:r w:rsidRPr="00117DB1">
        <w:rPr>
          <w:rFonts w:ascii="Arial" w:hAnsi="Arial" w:cs="Arial"/>
        </w:rPr>
        <w:t>The post-holder will:</w:t>
      </w:r>
    </w:p>
    <w:p w14:paraId="51B3A49A" w14:textId="77777777" w:rsidR="00E404FF" w:rsidRPr="00117DB1" w:rsidRDefault="00E404FF" w:rsidP="00E404FF">
      <w:pPr>
        <w:pStyle w:val="ListParagraph"/>
        <w:numPr>
          <w:ilvl w:val="2"/>
          <w:numId w:val="9"/>
        </w:numPr>
        <w:autoSpaceDE w:val="0"/>
        <w:autoSpaceDN w:val="0"/>
        <w:adjustRightInd w:val="0"/>
        <w:jc w:val="both"/>
        <w:rPr>
          <w:rFonts w:ascii="Arial" w:hAnsi="Arial" w:cs="Arial"/>
        </w:rPr>
      </w:pPr>
      <w:r w:rsidRPr="00117DB1">
        <w:rPr>
          <w:rFonts w:ascii="Arial" w:hAnsi="Arial" w:cs="Arial"/>
        </w:rPr>
        <w:t>Apply practice policies, standards and guidance</w:t>
      </w:r>
    </w:p>
    <w:p w14:paraId="73BE97A9" w14:textId="77777777" w:rsidR="00E404FF" w:rsidRPr="00117DB1" w:rsidRDefault="00E404FF" w:rsidP="00E404FF">
      <w:pPr>
        <w:pStyle w:val="ListParagraph"/>
        <w:numPr>
          <w:ilvl w:val="2"/>
          <w:numId w:val="9"/>
        </w:numPr>
        <w:autoSpaceDE w:val="0"/>
        <w:autoSpaceDN w:val="0"/>
        <w:adjustRightInd w:val="0"/>
        <w:jc w:val="both"/>
        <w:rPr>
          <w:rFonts w:ascii="Arial" w:hAnsi="Arial" w:cs="Arial"/>
        </w:rPr>
      </w:pPr>
      <w:r w:rsidRPr="00117DB1">
        <w:rPr>
          <w:rFonts w:ascii="Arial" w:hAnsi="Arial" w:cs="Arial"/>
        </w:rPr>
        <w:t>Discuss with other members of the team how the policies, standards and guidelines will affect own work</w:t>
      </w:r>
    </w:p>
    <w:p w14:paraId="71CD27ED" w14:textId="77777777" w:rsidR="00E404FF" w:rsidRDefault="00E404FF" w:rsidP="00E404FF">
      <w:pPr>
        <w:pStyle w:val="ListParagraph"/>
        <w:numPr>
          <w:ilvl w:val="2"/>
          <w:numId w:val="9"/>
        </w:numPr>
        <w:autoSpaceDE w:val="0"/>
        <w:autoSpaceDN w:val="0"/>
        <w:adjustRightInd w:val="0"/>
        <w:jc w:val="both"/>
        <w:rPr>
          <w:rFonts w:ascii="Arial" w:hAnsi="Arial" w:cs="Arial"/>
        </w:rPr>
      </w:pPr>
      <w:r w:rsidRPr="00117DB1">
        <w:rPr>
          <w:rFonts w:ascii="Arial" w:hAnsi="Arial" w:cs="Arial"/>
        </w:rPr>
        <w:t>Participate in audit where appropriate</w:t>
      </w:r>
    </w:p>
    <w:p w14:paraId="6681A0E9" w14:textId="77777777" w:rsidR="00E404FF" w:rsidRDefault="00E404FF" w:rsidP="00E404FF">
      <w:pPr>
        <w:autoSpaceDE w:val="0"/>
        <w:autoSpaceDN w:val="0"/>
        <w:adjustRightInd w:val="0"/>
        <w:jc w:val="both"/>
        <w:rPr>
          <w:rFonts w:ascii="Arial" w:hAnsi="Arial" w:cs="Arial"/>
        </w:rPr>
      </w:pPr>
    </w:p>
    <w:p w14:paraId="1607078E" w14:textId="77777777" w:rsidR="00E404FF" w:rsidRDefault="00E404FF" w:rsidP="00E404FF">
      <w:pPr>
        <w:autoSpaceDE w:val="0"/>
        <w:autoSpaceDN w:val="0"/>
        <w:adjustRightInd w:val="0"/>
        <w:jc w:val="both"/>
        <w:rPr>
          <w:rFonts w:ascii="Arial" w:hAnsi="Arial" w:cs="Arial"/>
        </w:rPr>
      </w:pPr>
    </w:p>
    <w:p w14:paraId="26B97E32" w14:textId="77777777" w:rsidR="00E404FF" w:rsidRDefault="00E404FF" w:rsidP="00E404FF">
      <w:pPr>
        <w:autoSpaceDE w:val="0"/>
        <w:autoSpaceDN w:val="0"/>
        <w:adjustRightInd w:val="0"/>
        <w:jc w:val="both"/>
        <w:rPr>
          <w:rFonts w:ascii="Arial" w:hAnsi="Arial" w:cs="Arial"/>
        </w:rPr>
      </w:pPr>
    </w:p>
    <w:p w14:paraId="352B1311" w14:textId="77777777" w:rsidR="00E404FF" w:rsidRDefault="00E404FF" w:rsidP="00E404FF">
      <w:pPr>
        <w:autoSpaceDE w:val="0"/>
        <w:autoSpaceDN w:val="0"/>
        <w:adjustRightInd w:val="0"/>
        <w:jc w:val="both"/>
        <w:rPr>
          <w:rFonts w:ascii="Arial" w:hAnsi="Arial" w:cs="Arial"/>
        </w:rPr>
      </w:pPr>
    </w:p>
    <w:p w14:paraId="508730EA" w14:textId="77777777" w:rsidR="00E404FF" w:rsidRDefault="00E404FF" w:rsidP="00E404FF">
      <w:pPr>
        <w:autoSpaceDE w:val="0"/>
        <w:autoSpaceDN w:val="0"/>
        <w:adjustRightInd w:val="0"/>
        <w:jc w:val="both"/>
        <w:rPr>
          <w:rFonts w:ascii="Arial" w:hAnsi="Arial" w:cs="Arial"/>
        </w:rPr>
      </w:pPr>
    </w:p>
    <w:p w14:paraId="6D6C749F" w14:textId="77777777" w:rsidR="00E404FF" w:rsidRDefault="00E404FF" w:rsidP="00E404FF">
      <w:pPr>
        <w:autoSpaceDE w:val="0"/>
        <w:autoSpaceDN w:val="0"/>
        <w:adjustRightInd w:val="0"/>
        <w:jc w:val="both"/>
        <w:rPr>
          <w:rFonts w:ascii="Arial" w:hAnsi="Arial" w:cs="Arial"/>
        </w:rPr>
      </w:pPr>
    </w:p>
    <w:p w14:paraId="74C2DC03" w14:textId="77777777" w:rsidR="00E404FF" w:rsidRDefault="00E404FF" w:rsidP="00E404FF">
      <w:pPr>
        <w:autoSpaceDE w:val="0"/>
        <w:autoSpaceDN w:val="0"/>
        <w:adjustRightInd w:val="0"/>
        <w:jc w:val="both"/>
        <w:rPr>
          <w:rFonts w:ascii="Arial" w:hAnsi="Arial" w:cs="Arial"/>
        </w:rPr>
      </w:pPr>
    </w:p>
    <w:p w14:paraId="727F60CA" w14:textId="77777777" w:rsidR="00E404FF" w:rsidRDefault="00E404FF" w:rsidP="00E404FF">
      <w:pPr>
        <w:autoSpaceDE w:val="0"/>
        <w:autoSpaceDN w:val="0"/>
        <w:adjustRightInd w:val="0"/>
        <w:jc w:val="both"/>
        <w:rPr>
          <w:rFonts w:ascii="Arial" w:hAnsi="Arial" w:cs="Arial"/>
        </w:rPr>
      </w:pPr>
    </w:p>
    <w:p w14:paraId="1BB10F69" w14:textId="77777777" w:rsidR="00E404FF" w:rsidRDefault="00E404FF" w:rsidP="00E404FF">
      <w:pPr>
        <w:autoSpaceDE w:val="0"/>
        <w:autoSpaceDN w:val="0"/>
        <w:adjustRightInd w:val="0"/>
        <w:jc w:val="both"/>
        <w:rPr>
          <w:rFonts w:ascii="Arial" w:hAnsi="Arial" w:cs="Arial"/>
        </w:rPr>
      </w:pPr>
    </w:p>
    <w:p w14:paraId="72A8E384" w14:textId="77777777" w:rsidR="00E404FF" w:rsidRDefault="00E404FF" w:rsidP="00E404FF">
      <w:pPr>
        <w:autoSpaceDE w:val="0"/>
        <w:autoSpaceDN w:val="0"/>
        <w:adjustRightInd w:val="0"/>
        <w:jc w:val="both"/>
        <w:rPr>
          <w:rFonts w:ascii="Arial" w:hAnsi="Arial" w:cs="Arial"/>
        </w:rPr>
      </w:pPr>
    </w:p>
    <w:p w14:paraId="542D3DE1" w14:textId="77777777" w:rsidR="00E404FF" w:rsidRDefault="00E404FF" w:rsidP="00E404FF">
      <w:pPr>
        <w:autoSpaceDE w:val="0"/>
        <w:autoSpaceDN w:val="0"/>
        <w:adjustRightInd w:val="0"/>
        <w:jc w:val="both"/>
        <w:rPr>
          <w:rFonts w:ascii="Arial" w:hAnsi="Arial" w:cs="Arial"/>
        </w:rPr>
      </w:pPr>
    </w:p>
    <w:p w14:paraId="66ABD58D" w14:textId="77777777" w:rsidR="00E404FF" w:rsidRDefault="00E404FF" w:rsidP="00E404FF">
      <w:pPr>
        <w:autoSpaceDE w:val="0"/>
        <w:autoSpaceDN w:val="0"/>
        <w:adjustRightInd w:val="0"/>
        <w:jc w:val="both"/>
        <w:rPr>
          <w:rFonts w:ascii="Arial" w:hAnsi="Arial" w:cs="Arial"/>
        </w:rPr>
      </w:pPr>
    </w:p>
    <w:p w14:paraId="692C62E1" w14:textId="77777777" w:rsidR="00E404FF" w:rsidRDefault="00E404FF" w:rsidP="00E404FF">
      <w:pPr>
        <w:autoSpaceDE w:val="0"/>
        <w:autoSpaceDN w:val="0"/>
        <w:adjustRightInd w:val="0"/>
        <w:jc w:val="both"/>
        <w:rPr>
          <w:rFonts w:ascii="Arial" w:hAnsi="Arial" w:cs="Arial"/>
        </w:rPr>
      </w:pPr>
    </w:p>
    <w:p w14:paraId="66DA37B7" w14:textId="77777777" w:rsidR="00E404FF" w:rsidRDefault="00E404FF" w:rsidP="00E404FF">
      <w:pPr>
        <w:autoSpaceDE w:val="0"/>
        <w:autoSpaceDN w:val="0"/>
        <w:adjustRightInd w:val="0"/>
        <w:jc w:val="both"/>
        <w:rPr>
          <w:rFonts w:ascii="Arial" w:hAnsi="Arial" w:cs="Arial"/>
        </w:rPr>
      </w:pPr>
    </w:p>
    <w:p w14:paraId="5C98497C" w14:textId="77777777" w:rsidR="00E404FF" w:rsidRDefault="00E404FF" w:rsidP="00E404FF">
      <w:pPr>
        <w:autoSpaceDE w:val="0"/>
        <w:autoSpaceDN w:val="0"/>
        <w:adjustRightInd w:val="0"/>
        <w:jc w:val="both"/>
        <w:rPr>
          <w:rFonts w:ascii="Arial" w:hAnsi="Arial" w:cs="Arial"/>
        </w:rPr>
      </w:pPr>
    </w:p>
    <w:p w14:paraId="59480A5D" w14:textId="77777777" w:rsidR="00E404FF" w:rsidRPr="00BA35CE" w:rsidRDefault="00E404FF" w:rsidP="00E404FF">
      <w:pPr>
        <w:autoSpaceDE w:val="0"/>
        <w:autoSpaceDN w:val="0"/>
        <w:adjustRightInd w:val="0"/>
        <w:jc w:val="both"/>
        <w:rPr>
          <w:rFonts w:ascii="Arial" w:hAnsi="Arial" w:cs="Arial"/>
        </w:rPr>
      </w:pPr>
    </w:p>
    <w:p w14:paraId="3BC27657" w14:textId="77777777" w:rsidR="00E404FF" w:rsidRPr="00BA35CE" w:rsidRDefault="00E404FF" w:rsidP="00E404FF">
      <w:pPr>
        <w:autoSpaceDE w:val="0"/>
        <w:autoSpaceDN w:val="0"/>
        <w:adjustRightInd w:val="0"/>
        <w:jc w:val="both"/>
        <w:rPr>
          <w:rFonts w:ascii="Arial" w:hAnsi="Arial" w:cs="Arial"/>
          <w:b/>
          <w:bCs/>
          <w:sz w:val="22"/>
          <w:szCs w:val="22"/>
        </w:rPr>
      </w:pPr>
      <w:r w:rsidRPr="00BA35CE">
        <w:rPr>
          <w:rFonts w:ascii="Arial" w:hAnsi="Arial" w:cs="Arial"/>
          <w:b/>
          <w:bCs/>
          <w:sz w:val="22"/>
          <w:szCs w:val="22"/>
        </w:rPr>
        <w:t>Person Specification</w:t>
      </w:r>
    </w:p>
    <w:tbl>
      <w:tblPr>
        <w:tblStyle w:val="TableGrid"/>
        <w:tblW w:w="0" w:type="auto"/>
        <w:tblLook w:val="04A0" w:firstRow="1" w:lastRow="0" w:firstColumn="1" w:lastColumn="0" w:noHBand="0" w:noVBand="1"/>
      </w:tblPr>
      <w:tblGrid>
        <w:gridCol w:w="6689"/>
        <w:gridCol w:w="1160"/>
        <w:gridCol w:w="1161"/>
      </w:tblGrid>
      <w:tr w:rsidR="00E404FF" w:rsidRPr="00BA35CE" w14:paraId="1B33DA17" w14:textId="77777777" w:rsidTr="00CF645B">
        <w:tc>
          <w:tcPr>
            <w:tcW w:w="6912" w:type="dxa"/>
            <w:shd w:val="clear" w:color="auto" w:fill="A8D08D" w:themeFill="accent6" w:themeFillTint="99"/>
          </w:tcPr>
          <w:p w14:paraId="2E42B84E" w14:textId="77777777" w:rsidR="00E404FF" w:rsidRPr="00BA35CE" w:rsidRDefault="00E404FF" w:rsidP="00CF645B">
            <w:pPr>
              <w:autoSpaceDE w:val="0"/>
              <w:autoSpaceDN w:val="0"/>
              <w:adjustRightInd w:val="0"/>
              <w:jc w:val="both"/>
              <w:rPr>
                <w:rFonts w:ascii="Arial" w:hAnsi="Arial" w:cs="Arial"/>
                <w:sz w:val="22"/>
                <w:szCs w:val="22"/>
              </w:rPr>
            </w:pPr>
            <w:r>
              <w:rPr>
                <w:rFonts w:ascii="Arial" w:hAnsi="Arial" w:cs="Arial"/>
                <w:sz w:val="22"/>
                <w:szCs w:val="22"/>
              </w:rPr>
              <w:t>Qualifications / Education</w:t>
            </w:r>
          </w:p>
        </w:tc>
        <w:tc>
          <w:tcPr>
            <w:tcW w:w="1162" w:type="dxa"/>
            <w:shd w:val="clear" w:color="auto" w:fill="A8D08D" w:themeFill="accent6" w:themeFillTint="99"/>
          </w:tcPr>
          <w:p w14:paraId="50A553DD" w14:textId="77777777" w:rsidR="00E404FF" w:rsidRPr="00BA35CE" w:rsidRDefault="00E404FF" w:rsidP="00CF645B">
            <w:pPr>
              <w:autoSpaceDE w:val="0"/>
              <w:autoSpaceDN w:val="0"/>
              <w:adjustRightInd w:val="0"/>
              <w:rPr>
                <w:rFonts w:ascii="Arial" w:hAnsi="Arial" w:cs="Arial"/>
                <w:sz w:val="22"/>
                <w:szCs w:val="22"/>
              </w:rPr>
            </w:pPr>
            <w:r>
              <w:rPr>
                <w:rFonts w:ascii="Arial" w:hAnsi="Arial" w:cs="Arial"/>
                <w:sz w:val="22"/>
                <w:szCs w:val="22"/>
              </w:rPr>
              <w:t>Essential</w:t>
            </w:r>
          </w:p>
        </w:tc>
        <w:tc>
          <w:tcPr>
            <w:tcW w:w="1162" w:type="dxa"/>
            <w:shd w:val="clear" w:color="auto" w:fill="A8D08D" w:themeFill="accent6" w:themeFillTint="99"/>
          </w:tcPr>
          <w:p w14:paraId="718F22B8" w14:textId="77777777" w:rsidR="00E404FF" w:rsidRPr="00BA35CE" w:rsidRDefault="00E404FF" w:rsidP="00CF645B">
            <w:pPr>
              <w:autoSpaceDE w:val="0"/>
              <w:autoSpaceDN w:val="0"/>
              <w:adjustRightInd w:val="0"/>
              <w:rPr>
                <w:rFonts w:ascii="Arial" w:hAnsi="Arial" w:cs="Arial"/>
                <w:sz w:val="22"/>
                <w:szCs w:val="22"/>
              </w:rPr>
            </w:pPr>
            <w:r>
              <w:rPr>
                <w:rFonts w:ascii="Arial" w:hAnsi="Arial" w:cs="Arial"/>
                <w:sz w:val="22"/>
                <w:szCs w:val="22"/>
              </w:rPr>
              <w:t>Desirable</w:t>
            </w:r>
          </w:p>
        </w:tc>
      </w:tr>
      <w:tr w:rsidR="00E404FF" w:rsidRPr="00BA35CE" w14:paraId="7B3C718B" w14:textId="77777777" w:rsidTr="00CF645B">
        <w:tc>
          <w:tcPr>
            <w:tcW w:w="6912" w:type="dxa"/>
          </w:tcPr>
          <w:p w14:paraId="2F4277E7" w14:textId="77777777" w:rsidR="00E404FF" w:rsidRPr="00BA35CE" w:rsidRDefault="00E404FF" w:rsidP="00CF645B">
            <w:pPr>
              <w:autoSpaceDE w:val="0"/>
              <w:autoSpaceDN w:val="0"/>
              <w:adjustRightInd w:val="0"/>
              <w:rPr>
                <w:rFonts w:ascii="Arial" w:hAnsi="Arial" w:cs="Arial"/>
                <w:sz w:val="22"/>
                <w:szCs w:val="22"/>
              </w:rPr>
            </w:pPr>
            <w:r>
              <w:rPr>
                <w:rFonts w:ascii="Arial" w:hAnsi="Arial" w:cs="Arial"/>
                <w:sz w:val="22"/>
                <w:szCs w:val="22"/>
              </w:rPr>
              <w:t xml:space="preserve">Educated to A-level/equivalent or higher with relevant experience </w:t>
            </w:r>
          </w:p>
        </w:tc>
        <w:tc>
          <w:tcPr>
            <w:tcW w:w="1162" w:type="dxa"/>
          </w:tcPr>
          <w:p w14:paraId="23FEA0B4" w14:textId="77777777" w:rsidR="00E404FF" w:rsidRPr="00BA35CE" w:rsidRDefault="00E404FF" w:rsidP="00CF645B">
            <w:pPr>
              <w:autoSpaceDE w:val="0"/>
              <w:autoSpaceDN w:val="0"/>
              <w:adjustRightInd w:val="0"/>
              <w:rPr>
                <w:rFonts w:ascii="Arial" w:hAnsi="Arial" w:cs="Arial"/>
                <w:sz w:val="22"/>
                <w:szCs w:val="22"/>
              </w:rPr>
            </w:pPr>
            <w:r>
              <w:rPr>
                <w:rFonts w:ascii="Arial" w:hAnsi="Arial" w:cs="Arial"/>
                <w:sz w:val="22"/>
                <w:szCs w:val="22"/>
              </w:rPr>
              <w:t>√</w:t>
            </w:r>
          </w:p>
        </w:tc>
        <w:tc>
          <w:tcPr>
            <w:tcW w:w="1162" w:type="dxa"/>
          </w:tcPr>
          <w:p w14:paraId="7A67CD50" w14:textId="77777777" w:rsidR="00E404FF" w:rsidRPr="00BA35CE" w:rsidRDefault="00E404FF" w:rsidP="00CF645B">
            <w:pPr>
              <w:autoSpaceDE w:val="0"/>
              <w:autoSpaceDN w:val="0"/>
              <w:adjustRightInd w:val="0"/>
              <w:rPr>
                <w:rFonts w:ascii="Arial" w:hAnsi="Arial" w:cs="Arial"/>
                <w:sz w:val="22"/>
                <w:szCs w:val="22"/>
              </w:rPr>
            </w:pPr>
          </w:p>
        </w:tc>
      </w:tr>
      <w:tr w:rsidR="00E404FF" w:rsidRPr="00BA35CE" w14:paraId="2777A1DC" w14:textId="77777777" w:rsidTr="00CF645B">
        <w:tc>
          <w:tcPr>
            <w:tcW w:w="6912" w:type="dxa"/>
          </w:tcPr>
          <w:p w14:paraId="58DCC885"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 xml:space="preserve">Evidence of a commitment to continuing professional development </w:t>
            </w:r>
          </w:p>
        </w:tc>
        <w:tc>
          <w:tcPr>
            <w:tcW w:w="1162" w:type="dxa"/>
          </w:tcPr>
          <w:p w14:paraId="29058D3B"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w:t>
            </w:r>
          </w:p>
        </w:tc>
        <w:tc>
          <w:tcPr>
            <w:tcW w:w="1162" w:type="dxa"/>
          </w:tcPr>
          <w:p w14:paraId="5507CE06" w14:textId="77777777" w:rsidR="00E404FF" w:rsidRPr="00BA35CE" w:rsidRDefault="00E404FF" w:rsidP="00CF645B">
            <w:pPr>
              <w:autoSpaceDE w:val="0"/>
              <w:autoSpaceDN w:val="0"/>
              <w:adjustRightInd w:val="0"/>
              <w:rPr>
                <w:rFonts w:ascii="Arial" w:hAnsi="Arial" w:cs="Arial"/>
                <w:sz w:val="22"/>
                <w:szCs w:val="22"/>
              </w:rPr>
            </w:pPr>
          </w:p>
        </w:tc>
      </w:tr>
      <w:tr w:rsidR="00E404FF" w:rsidRPr="00BA35CE" w14:paraId="48B6B815" w14:textId="77777777" w:rsidTr="00CF645B">
        <w:tc>
          <w:tcPr>
            <w:tcW w:w="6912" w:type="dxa"/>
          </w:tcPr>
          <w:p w14:paraId="33893B0E"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Leadership and/or management qualification</w:t>
            </w:r>
          </w:p>
        </w:tc>
        <w:tc>
          <w:tcPr>
            <w:tcW w:w="1162" w:type="dxa"/>
          </w:tcPr>
          <w:p w14:paraId="32AB6287" w14:textId="77777777" w:rsidR="00E404FF" w:rsidRDefault="00E404FF" w:rsidP="00CF645B">
            <w:pPr>
              <w:autoSpaceDE w:val="0"/>
              <w:autoSpaceDN w:val="0"/>
              <w:adjustRightInd w:val="0"/>
              <w:rPr>
                <w:rFonts w:ascii="Arial" w:hAnsi="Arial" w:cs="Arial"/>
                <w:sz w:val="22"/>
                <w:szCs w:val="22"/>
              </w:rPr>
            </w:pPr>
          </w:p>
        </w:tc>
        <w:tc>
          <w:tcPr>
            <w:tcW w:w="1162" w:type="dxa"/>
          </w:tcPr>
          <w:p w14:paraId="73EF91BB" w14:textId="77777777" w:rsidR="00E404FF" w:rsidRPr="00BA35CE" w:rsidRDefault="00E404FF" w:rsidP="00CF645B">
            <w:pPr>
              <w:autoSpaceDE w:val="0"/>
              <w:autoSpaceDN w:val="0"/>
              <w:adjustRightInd w:val="0"/>
              <w:rPr>
                <w:rFonts w:ascii="Arial" w:hAnsi="Arial" w:cs="Arial"/>
                <w:sz w:val="22"/>
                <w:szCs w:val="22"/>
              </w:rPr>
            </w:pPr>
            <w:r>
              <w:rPr>
                <w:rFonts w:ascii="Arial" w:hAnsi="Arial" w:cs="Arial"/>
                <w:sz w:val="22"/>
                <w:szCs w:val="22"/>
              </w:rPr>
              <w:t>√</w:t>
            </w:r>
          </w:p>
        </w:tc>
      </w:tr>
      <w:tr w:rsidR="00E404FF" w:rsidRPr="00BA35CE" w14:paraId="763379D3" w14:textId="77777777" w:rsidTr="00CF645B">
        <w:tc>
          <w:tcPr>
            <w:tcW w:w="6912" w:type="dxa"/>
            <w:shd w:val="clear" w:color="auto" w:fill="A8D08D" w:themeFill="accent6" w:themeFillTint="99"/>
          </w:tcPr>
          <w:p w14:paraId="24C0CEEE"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 xml:space="preserve">Experience </w:t>
            </w:r>
          </w:p>
        </w:tc>
        <w:tc>
          <w:tcPr>
            <w:tcW w:w="1162" w:type="dxa"/>
            <w:shd w:val="clear" w:color="auto" w:fill="A8D08D" w:themeFill="accent6" w:themeFillTint="99"/>
          </w:tcPr>
          <w:p w14:paraId="13CF3703" w14:textId="77777777" w:rsidR="00E404FF" w:rsidRDefault="00E404FF" w:rsidP="00CF645B">
            <w:pPr>
              <w:autoSpaceDE w:val="0"/>
              <w:autoSpaceDN w:val="0"/>
              <w:adjustRightInd w:val="0"/>
              <w:rPr>
                <w:rFonts w:ascii="Arial" w:hAnsi="Arial" w:cs="Arial"/>
                <w:sz w:val="22"/>
                <w:szCs w:val="22"/>
              </w:rPr>
            </w:pPr>
          </w:p>
        </w:tc>
        <w:tc>
          <w:tcPr>
            <w:tcW w:w="1162" w:type="dxa"/>
            <w:shd w:val="clear" w:color="auto" w:fill="A8D08D" w:themeFill="accent6" w:themeFillTint="99"/>
          </w:tcPr>
          <w:p w14:paraId="0F7E2A8F" w14:textId="77777777" w:rsidR="00E404FF" w:rsidRDefault="00E404FF" w:rsidP="00CF645B">
            <w:pPr>
              <w:autoSpaceDE w:val="0"/>
              <w:autoSpaceDN w:val="0"/>
              <w:adjustRightInd w:val="0"/>
              <w:rPr>
                <w:rFonts w:ascii="Arial" w:hAnsi="Arial" w:cs="Arial"/>
                <w:sz w:val="22"/>
                <w:szCs w:val="22"/>
              </w:rPr>
            </w:pPr>
          </w:p>
        </w:tc>
      </w:tr>
      <w:tr w:rsidR="00E404FF" w:rsidRPr="00BA35CE" w14:paraId="558B4AE8" w14:textId="77777777" w:rsidTr="00CF645B">
        <w:tc>
          <w:tcPr>
            <w:tcW w:w="6912" w:type="dxa"/>
          </w:tcPr>
          <w:p w14:paraId="2FD5979A"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 xml:space="preserve">Experience of working with the </w:t>
            </w:r>
            <w:proofErr w:type="gramStart"/>
            <w:r>
              <w:rPr>
                <w:rFonts w:ascii="Arial" w:hAnsi="Arial" w:cs="Arial"/>
                <w:sz w:val="22"/>
                <w:szCs w:val="22"/>
              </w:rPr>
              <w:t>general public</w:t>
            </w:r>
            <w:proofErr w:type="gramEnd"/>
          </w:p>
        </w:tc>
        <w:tc>
          <w:tcPr>
            <w:tcW w:w="1162" w:type="dxa"/>
          </w:tcPr>
          <w:p w14:paraId="3025C3D7"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w:t>
            </w:r>
          </w:p>
        </w:tc>
        <w:tc>
          <w:tcPr>
            <w:tcW w:w="1162" w:type="dxa"/>
          </w:tcPr>
          <w:p w14:paraId="33D6E13A" w14:textId="77777777" w:rsidR="00E404FF" w:rsidRDefault="00E404FF" w:rsidP="00CF645B">
            <w:pPr>
              <w:autoSpaceDE w:val="0"/>
              <w:autoSpaceDN w:val="0"/>
              <w:adjustRightInd w:val="0"/>
              <w:rPr>
                <w:rFonts w:ascii="Arial" w:hAnsi="Arial" w:cs="Arial"/>
                <w:sz w:val="22"/>
                <w:szCs w:val="22"/>
              </w:rPr>
            </w:pPr>
          </w:p>
        </w:tc>
      </w:tr>
      <w:tr w:rsidR="00E404FF" w:rsidRPr="00BA35CE" w14:paraId="53BA69AE" w14:textId="77777777" w:rsidTr="00CF645B">
        <w:tc>
          <w:tcPr>
            <w:tcW w:w="6912" w:type="dxa"/>
          </w:tcPr>
          <w:p w14:paraId="5BC58224"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 xml:space="preserve">Experience of working in teams and able to promote morale </w:t>
            </w:r>
          </w:p>
        </w:tc>
        <w:tc>
          <w:tcPr>
            <w:tcW w:w="1162" w:type="dxa"/>
          </w:tcPr>
          <w:p w14:paraId="431E9371"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w:t>
            </w:r>
          </w:p>
        </w:tc>
        <w:tc>
          <w:tcPr>
            <w:tcW w:w="1162" w:type="dxa"/>
          </w:tcPr>
          <w:p w14:paraId="070B3344" w14:textId="77777777" w:rsidR="00E404FF" w:rsidRDefault="00E404FF" w:rsidP="00CF645B">
            <w:pPr>
              <w:autoSpaceDE w:val="0"/>
              <w:autoSpaceDN w:val="0"/>
              <w:adjustRightInd w:val="0"/>
              <w:rPr>
                <w:rFonts w:ascii="Arial" w:hAnsi="Arial" w:cs="Arial"/>
                <w:sz w:val="22"/>
                <w:szCs w:val="22"/>
              </w:rPr>
            </w:pPr>
          </w:p>
        </w:tc>
      </w:tr>
      <w:tr w:rsidR="00E404FF" w:rsidRPr="00BA35CE" w14:paraId="44D47DDF" w14:textId="77777777" w:rsidTr="00CF645B">
        <w:tc>
          <w:tcPr>
            <w:tcW w:w="6912" w:type="dxa"/>
          </w:tcPr>
          <w:p w14:paraId="317517F8"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Experience of working within a GP surgery</w:t>
            </w:r>
          </w:p>
        </w:tc>
        <w:tc>
          <w:tcPr>
            <w:tcW w:w="1162" w:type="dxa"/>
          </w:tcPr>
          <w:p w14:paraId="7425642D" w14:textId="77777777" w:rsidR="00E404FF" w:rsidRDefault="00E404FF" w:rsidP="00CF645B">
            <w:pPr>
              <w:autoSpaceDE w:val="0"/>
              <w:autoSpaceDN w:val="0"/>
              <w:adjustRightInd w:val="0"/>
              <w:rPr>
                <w:rFonts w:ascii="Arial" w:hAnsi="Arial" w:cs="Arial"/>
                <w:sz w:val="22"/>
                <w:szCs w:val="22"/>
              </w:rPr>
            </w:pPr>
          </w:p>
        </w:tc>
        <w:tc>
          <w:tcPr>
            <w:tcW w:w="1162" w:type="dxa"/>
          </w:tcPr>
          <w:p w14:paraId="5980FF71"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w:t>
            </w:r>
          </w:p>
        </w:tc>
      </w:tr>
      <w:tr w:rsidR="00E404FF" w:rsidRPr="00BA35CE" w14:paraId="4E730866" w14:textId="77777777" w:rsidTr="00CF645B">
        <w:trPr>
          <w:trHeight w:val="159"/>
        </w:trPr>
        <w:tc>
          <w:tcPr>
            <w:tcW w:w="6912" w:type="dxa"/>
          </w:tcPr>
          <w:p w14:paraId="26EDBC77"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 xml:space="preserve">Experience of, and success at, motivating and managing people </w:t>
            </w:r>
          </w:p>
        </w:tc>
        <w:tc>
          <w:tcPr>
            <w:tcW w:w="1162" w:type="dxa"/>
          </w:tcPr>
          <w:p w14:paraId="0963DCA7" w14:textId="77777777" w:rsidR="00E404FF" w:rsidRDefault="00E404FF" w:rsidP="00CF645B">
            <w:pPr>
              <w:autoSpaceDE w:val="0"/>
              <w:autoSpaceDN w:val="0"/>
              <w:adjustRightInd w:val="0"/>
              <w:rPr>
                <w:rFonts w:ascii="Arial" w:hAnsi="Arial" w:cs="Arial"/>
                <w:sz w:val="22"/>
                <w:szCs w:val="22"/>
              </w:rPr>
            </w:pPr>
          </w:p>
        </w:tc>
        <w:tc>
          <w:tcPr>
            <w:tcW w:w="1162" w:type="dxa"/>
          </w:tcPr>
          <w:p w14:paraId="5714A7B7"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w:t>
            </w:r>
          </w:p>
        </w:tc>
      </w:tr>
      <w:tr w:rsidR="00E404FF" w:rsidRPr="00BA35CE" w14:paraId="68066E4B" w14:textId="77777777" w:rsidTr="00CF645B">
        <w:trPr>
          <w:trHeight w:val="159"/>
        </w:trPr>
        <w:tc>
          <w:tcPr>
            <w:tcW w:w="6912" w:type="dxa"/>
          </w:tcPr>
          <w:p w14:paraId="2E1600A1"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 xml:space="preserve">Experience of successfully developing and implementing projects </w:t>
            </w:r>
          </w:p>
        </w:tc>
        <w:tc>
          <w:tcPr>
            <w:tcW w:w="1162" w:type="dxa"/>
          </w:tcPr>
          <w:p w14:paraId="1D22F695" w14:textId="77777777" w:rsidR="00E404FF" w:rsidRDefault="00E404FF" w:rsidP="00CF645B">
            <w:pPr>
              <w:autoSpaceDE w:val="0"/>
              <w:autoSpaceDN w:val="0"/>
              <w:adjustRightInd w:val="0"/>
              <w:rPr>
                <w:rFonts w:ascii="Arial" w:hAnsi="Arial" w:cs="Arial"/>
                <w:sz w:val="22"/>
                <w:szCs w:val="22"/>
              </w:rPr>
            </w:pPr>
          </w:p>
        </w:tc>
        <w:tc>
          <w:tcPr>
            <w:tcW w:w="1162" w:type="dxa"/>
          </w:tcPr>
          <w:p w14:paraId="615A80A7"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w:t>
            </w:r>
          </w:p>
        </w:tc>
      </w:tr>
      <w:tr w:rsidR="00E404FF" w:rsidRPr="00BA35CE" w14:paraId="633832B9" w14:textId="77777777" w:rsidTr="00CF645B">
        <w:trPr>
          <w:trHeight w:val="159"/>
        </w:trPr>
        <w:tc>
          <w:tcPr>
            <w:tcW w:w="6912" w:type="dxa"/>
            <w:shd w:val="clear" w:color="auto" w:fill="A8D08D" w:themeFill="accent6" w:themeFillTint="99"/>
          </w:tcPr>
          <w:p w14:paraId="59C2151A"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 xml:space="preserve">Skills </w:t>
            </w:r>
          </w:p>
        </w:tc>
        <w:tc>
          <w:tcPr>
            <w:tcW w:w="1162" w:type="dxa"/>
            <w:shd w:val="clear" w:color="auto" w:fill="A8D08D" w:themeFill="accent6" w:themeFillTint="99"/>
          </w:tcPr>
          <w:p w14:paraId="05B068D4" w14:textId="77777777" w:rsidR="00E404FF" w:rsidRDefault="00E404FF" w:rsidP="00CF645B">
            <w:pPr>
              <w:autoSpaceDE w:val="0"/>
              <w:autoSpaceDN w:val="0"/>
              <w:adjustRightInd w:val="0"/>
              <w:rPr>
                <w:rFonts w:ascii="Arial" w:hAnsi="Arial" w:cs="Arial"/>
                <w:sz w:val="22"/>
                <w:szCs w:val="22"/>
              </w:rPr>
            </w:pPr>
          </w:p>
        </w:tc>
        <w:tc>
          <w:tcPr>
            <w:tcW w:w="1162" w:type="dxa"/>
            <w:shd w:val="clear" w:color="auto" w:fill="A8D08D" w:themeFill="accent6" w:themeFillTint="99"/>
          </w:tcPr>
          <w:p w14:paraId="5BB25372" w14:textId="77777777" w:rsidR="00E404FF" w:rsidRDefault="00E404FF" w:rsidP="00CF645B">
            <w:pPr>
              <w:autoSpaceDE w:val="0"/>
              <w:autoSpaceDN w:val="0"/>
              <w:adjustRightInd w:val="0"/>
              <w:rPr>
                <w:rFonts w:ascii="Arial" w:hAnsi="Arial" w:cs="Arial"/>
                <w:sz w:val="22"/>
                <w:szCs w:val="22"/>
              </w:rPr>
            </w:pPr>
          </w:p>
        </w:tc>
      </w:tr>
      <w:tr w:rsidR="00E404FF" w:rsidRPr="00BA35CE" w14:paraId="097530DB" w14:textId="77777777" w:rsidTr="00CF645B">
        <w:trPr>
          <w:trHeight w:val="159"/>
        </w:trPr>
        <w:tc>
          <w:tcPr>
            <w:tcW w:w="6912" w:type="dxa"/>
          </w:tcPr>
          <w:p w14:paraId="7DFEDC23"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 xml:space="preserve">Ability to recognise opportunities to enhance service delivery </w:t>
            </w:r>
          </w:p>
        </w:tc>
        <w:tc>
          <w:tcPr>
            <w:tcW w:w="1162" w:type="dxa"/>
          </w:tcPr>
          <w:p w14:paraId="3550315D" w14:textId="77777777" w:rsidR="00E404FF" w:rsidRDefault="00E404FF" w:rsidP="00CF645B">
            <w:pPr>
              <w:autoSpaceDE w:val="0"/>
              <w:autoSpaceDN w:val="0"/>
              <w:adjustRightInd w:val="0"/>
              <w:rPr>
                <w:rFonts w:ascii="Arial" w:hAnsi="Arial" w:cs="Arial"/>
                <w:sz w:val="22"/>
                <w:szCs w:val="22"/>
              </w:rPr>
            </w:pPr>
          </w:p>
        </w:tc>
        <w:tc>
          <w:tcPr>
            <w:tcW w:w="1162" w:type="dxa"/>
          </w:tcPr>
          <w:p w14:paraId="60827FFF"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w:t>
            </w:r>
          </w:p>
        </w:tc>
      </w:tr>
      <w:tr w:rsidR="00E404FF" w:rsidRPr="00BA35CE" w14:paraId="3501B921" w14:textId="77777777" w:rsidTr="00CF645B">
        <w:trPr>
          <w:trHeight w:val="159"/>
        </w:trPr>
        <w:tc>
          <w:tcPr>
            <w:tcW w:w="6912" w:type="dxa"/>
          </w:tcPr>
          <w:p w14:paraId="6FE00584"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 xml:space="preserve">Excellent communication skills </w:t>
            </w:r>
          </w:p>
        </w:tc>
        <w:tc>
          <w:tcPr>
            <w:tcW w:w="1162" w:type="dxa"/>
          </w:tcPr>
          <w:p w14:paraId="00408F7E"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w:t>
            </w:r>
          </w:p>
        </w:tc>
        <w:tc>
          <w:tcPr>
            <w:tcW w:w="1162" w:type="dxa"/>
          </w:tcPr>
          <w:p w14:paraId="47CD9609" w14:textId="77777777" w:rsidR="00E404FF" w:rsidRDefault="00E404FF" w:rsidP="00CF645B">
            <w:pPr>
              <w:autoSpaceDE w:val="0"/>
              <w:autoSpaceDN w:val="0"/>
              <w:adjustRightInd w:val="0"/>
              <w:rPr>
                <w:rFonts w:ascii="Arial" w:hAnsi="Arial" w:cs="Arial"/>
                <w:sz w:val="22"/>
                <w:szCs w:val="22"/>
              </w:rPr>
            </w:pPr>
          </w:p>
        </w:tc>
      </w:tr>
      <w:tr w:rsidR="00E404FF" w:rsidRPr="00BA35CE" w14:paraId="24EE560C" w14:textId="77777777" w:rsidTr="00CF645B">
        <w:trPr>
          <w:trHeight w:val="159"/>
        </w:trPr>
        <w:tc>
          <w:tcPr>
            <w:tcW w:w="6912" w:type="dxa"/>
          </w:tcPr>
          <w:p w14:paraId="1E27F165"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 xml:space="preserve">Excellent leadership skills </w:t>
            </w:r>
          </w:p>
        </w:tc>
        <w:tc>
          <w:tcPr>
            <w:tcW w:w="1162" w:type="dxa"/>
          </w:tcPr>
          <w:p w14:paraId="7D647153"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w:t>
            </w:r>
          </w:p>
        </w:tc>
        <w:tc>
          <w:tcPr>
            <w:tcW w:w="1162" w:type="dxa"/>
          </w:tcPr>
          <w:p w14:paraId="115C81DB" w14:textId="77777777" w:rsidR="00E404FF" w:rsidRDefault="00E404FF" w:rsidP="00CF645B">
            <w:pPr>
              <w:autoSpaceDE w:val="0"/>
              <w:autoSpaceDN w:val="0"/>
              <w:adjustRightInd w:val="0"/>
              <w:rPr>
                <w:rFonts w:ascii="Arial" w:hAnsi="Arial" w:cs="Arial"/>
                <w:sz w:val="22"/>
                <w:szCs w:val="22"/>
              </w:rPr>
            </w:pPr>
          </w:p>
        </w:tc>
      </w:tr>
      <w:tr w:rsidR="00E404FF" w:rsidRPr="00BA35CE" w14:paraId="297D5C02" w14:textId="77777777" w:rsidTr="00CF645B">
        <w:trPr>
          <w:trHeight w:val="159"/>
        </w:trPr>
        <w:tc>
          <w:tcPr>
            <w:tcW w:w="6912" w:type="dxa"/>
          </w:tcPr>
          <w:p w14:paraId="6667D9A2"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 xml:space="preserve">Ability to prioritise, delegate and work to deadlines in a fast-paced environment </w:t>
            </w:r>
          </w:p>
        </w:tc>
        <w:tc>
          <w:tcPr>
            <w:tcW w:w="1162" w:type="dxa"/>
          </w:tcPr>
          <w:p w14:paraId="3914FC6F"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w:t>
            </w:r>
          </w:p>
        </w:tc>
        <w:tc>
          <w:tcPr>
            <w:tcW w:w="1162" w:type="dxa"/>
          </w:tcPr>
          <w:p w14:paraId="75250D55" w14:textId="77777777" w:rsidR="00E404FF" w:rsidRDefault="00E404FF" w:rsidP="00CF645B">
            <w:pPr>
              <w:autoSpaceDE w:val="0"/>
              <w:autoSpaceDN w:val="0"/>
              <w:adjustRightInd w:val="0"/>
              <w:rPr>
                <w:rFonts w:ascii="Arial" w:hAnsi="Arial" w:cs="Arial"/>
                <w:sz w:val="22"/>
                <w:szCs w:val="22"/>
              </w:rPr>
            </w:pPr>
          </w:p>
        </w:tc>
      </w:tr>
      <w:tr w:rsidR="00E404FF" w:rsidRPr="00BA35CE" w14:paraId="400BB4A3" w14:textId="77777777" w:rsidTr="00CF645B">
        <w:trPr>
          <w:trHeight w:val="159"/>
        </w:trPr>
        <w:tc>
          <w:tcPr>
            <w:tcW w:w="6912" w:type="dxa"/>
          </w:tcPr>
          <w:p w14:paraId="493F8261"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 xml:space="preserve">Ability to implement and embed policy and procedure </w:t>
            </w:r>
          </w:p>
        </w:tc>
        <w:tc>
          <w:tcPr>
            <w:tcW w:w="1162" w:type="dxa"/>
          </w:tcPr>
          <w:p w14:paraId="2479B249"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w:t>
            </w:r>
          </w:p>
        </w:tc>
        <w:tc>
          <w:tcPr>
            <w:tcW w:w="1162" w:type="dxa"/>
          </w:tcPr>
          <w:p w14:paraId="6BB95556" w14:textId="77777777" w:rsidR="00E404FF" w:rsidRDefault="00E404FF" w:rsidP="00CF645B">
            <w:pPr>
              <w:autoSpaceDE w:val="0"/>
              <w:autoSpaceDN w:val="0"/>
              <w:adjustRightInd w:val="0"/>
              <w:rPr>
                <w:rFonts w:ascii="Arial" w:hAnsi="Arial" w:cs="Arial"/>
                <w:sz w:val="22"/>
                <w:szCs w:val="22"/>
              </w:rPr>
            </w:pPr>
          </w:p>
        </w:tc>
      </w:tr>
      <w:tr w:rsidR="00E404FF" w:rsidRPr="00BA35CE" w14:paraId="26A80AE9" w14:textId="77777777" w:rsidTr="00CF645B">
        <w:trPr>
          <w:trHeight w:val="159"/>
        </w:trPr>
        <w:tc>
          <w:tcPr>
            <w:tcW w:w="6912" w:type="dxa"/>
            <w:shd w:val="clear" w:color="auto" w:fill="A8D08D" w:themeFill="accent6" w:themeFillTint="99"/>
          </w:tcPr>
          <w:p w14:paraId="1C1D9660"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 xml:space="preserve">Qualities </w:t>
            </w:r>
          </w:p>
        </w:tc>
        <w:tc>
          <w:tcPr>
            <w:tcW w:w="1162" w:type="dxa"/>
            <w:shd w:val="clear" w:color="auto" w:fill="A8D08D" w:themeFill="accent6" w:themeFillTint="99"/>
          </w:tcPr>
          <w:p w14:paraId="361EAD74" w14:textId="77777777" w:rsidR="00E404FF" w:rsidRDefault="00E404FF" w:rsidP="00CF645B">
            <w:pPr>
              <w:autoSpaceDE w:val="0"/>
              <w:autoSpaceDN w:val="0"/>
              <w:adjustRightInd w:val="0"/>
              <w:rPr>
                <w:rFonts w:ascii="Arial" w:hAnsi="Arial" w:cs="Arial"/>
                <w:sz w:val="22"/>
                <w:szCs w:val="22"/>
              </w:rPr>
            </w:pPr>
          </w:p>
        </w:tc>
        <w:tc>
          <w:tcPr>
            <w:tcW w:w="1162" w:type="dxa"/>
            <w:shd w:val="clear" w:color="auto" w:fill="A8D08D" w:themeFill="accent6" w:themeFillTint="99"/>
          </w:tcPr>
          <w:p w14:paraId="51F1070B" w14:textId="77777777" w:rsidR="00E404FF" w:rsidRDefault="00E404FF" w:rsidP="00CF645B">
            <w:pPr>
              <w:autoSpaceDE w:val="0"/>
              <w:autoSpaceDN w:val="0"/>
              <w:adjustRightInd w:val="0"/>
              <w:rPr>
                <w:rFonts w:ascii="Arial" w:hAnsi="Arial" w:cs="Arial"/>
                <w:sz w:val="22"/>
                <w:szCs w:val="22"/>
              </w:rPr>
            </w:pPr>
          </w:p>
        </w:tc>
      </w:tr>
      <w:tr w:rsidR="00E404FF" w:rsidRPr="00BA35CE" w14:paraId="284218DB" w14:textId="77777777" w:rsidTr="00CF645B">
        <w:trPr>
          <w:trHeight w:val="159"/>
        </w:trPr>
        <w:tc>
          <w:tcPr>
            <w:tcW w:w="6912" w:type="dxa"/>
          </w:tcPr>
          <w:p w14:paraId="17B7654A"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Ability to motivate teams, enhance morale and maintain a positive working environment</w:t>
            </w:r>
          </w:p>
        </w:tc>
        <w:tc>
          <w:tcPr>
            <w:tcW w:w="1162" w:type="dxa"/>
          </w:tcPr>
          <w:p w14:paraId="71B576C9"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w:t>
            </w:r>
          </w:p>
        </w:tc>
        <w:tc>
          <w:tcPr>
            <w:tcW w:w="1162" w:type="dxa"/>
          </w:tcPr>
          <w:p w14:paraId="599AF1FB" w14:textId="77777777" w:rsidR="00E404FF" w:rsidRDefault="00E404FF" w:rsidP="00CF645B">
            <w:pPr>
              <w:autoSpaceDE w:val="0"/>
              <w:autoSpaceDN w:val="0"/>
              <w:adjustRightInd w:val="0"/>
              <w:rPr>
                <w:rFonts w:ascii="Arial" w:hAnsi="Arial" w:cs="Arial"/>
                <w:sz w:val="22"/>
                <w:szCs w:val="22"/>
              </w:rPr>
            </w:pPr>
          </w:p>
        </w:tc>
      </w:tr>
      <w:tr w:rsidR="00E404FF" w:rsidRPr="00BA35CE" w14:paraId="5441E22D" w14:textId="77777777" w:rsidTr="00CF645B">
        <w:trPr>
          <w:trHeight w:val="159"/>
        </w:trPr>
        <w:tc>
          <w:tcPr>
            <w:tcW w:w="6912" w:type="dxa"/>
          </w:tcPr>
          <w:p w14:paraId="0AC047E7"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 xml:space="preserve">Ability to work under pressure </w:t>
            </w:r>
          </w:p>
        </w:tc>
        <w:tc>
          <w:tcPr>
            <w:tcW w:w="1162" w:type="dxa"/>
          </w:tcPr>
          <w:p w14:paraId="0D932131"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w:t>
            </w:r>
          </w:p>
        </w:tc>
        <w:tc>
          <w:tcPr>
            <w:tcW w:w="1162" w:type="dxa"/>
          </w:tcPr>
          <w:p w14:paraId="606D1816" w14:textId="77777777" w:rsidR="00E404FF" w:rsidRDefault="00E404FF" w:rsidP="00CF645B">
            <w:pPr>
              <w:autoSpaceDE w:val="0"/>
              <w:autoSpaceDN w:val="0"/>
              <w:adjustRightInd w:val="0"/>
              <w:rPr>
                <w:rFonts w:ascii="Arial" w:hAnsi="Arial" w:cs="Arial"/>
                <w:sz w:val="22"/>
                <w:szCs w:val="22"/>
              </w:rPr>
            </w:pPr>
          </w:p>
        </w:tc>
      </w:tr>
      <w:tr w:rsidR="00E404FF" w:rsidRPr="00BA35CE" w14:paraId="07EEC7DE" w14:textId="77777777" w:rsidTr="00CF645B">
        <w:trPr>
          <w:trHeight w:val="159"/>
        </w:trPr>
        <w:tc>
          <w:tcPr>
            <w:tcW w:w="6912" w:type="dxa"/>
          </w:tcPr>
          <w:p w14:paraId="7E8EBE8C"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 xml:space="preserve">Ability to work steadily towards goals regardless of distractions </w:t>
            </w:r>
          </w:p>
        </w:tc>
        <w:tc>
          <w:tcPr>
            <w:tcW w:w="1162" w:type="dxa"/>
          </w:tcPr>
          <w:p w14:paraId="4530F7C5"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w:t>
            </w:r>
          </w:p>
        </w:tc>
        <w:tc>
          <w:tcPr>
            <w:tcW w:w="1162" w:type="dxa"/>
          </w:tcPr>
          <w:p w14:paraId="029E249A" w14:textId="77777777" w:rsidR="00E404FF" w:rsidRDefault="00E404FF" w:rsidP="00CF645B">
            <w:pPr>
              <w:autoSpaceDE w:val="0"/>
              <w:autoSpaceDN w:val="0"/>
              <w:adjustRightInd w:val="0"/>
              <w:rPr>
                <w:rFonts w:ascii="Arial" w:hAnsi="Arial" w:cs="Arial"/>
                <w:sz w:val="22"/>
                <w:szCs w:val="22"/>
              </w:rPr>
            </w:pPr>
          </w:p>
        </w:tc>
      </w:tr>
      <w:tr w:rsidR="00E404FF" w:rsidRPr="00BA35CE" w14:paraId="66CC4DAD" w14:textId="77777777" w:rsidTr="00CF645B">
        <w:trPr>
          <w:trHeight w:val="159"/>
        </w:trPr>
        <w:tc>
          <w:tcPr>
            <w:tcW w:w="6912" w:type="dxa"/>
          </w:tcPr>
          <w:p w14:paraId="6E7651A9"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 xml:space="preserve">Gains respect by example and leadership </w:t>
            </w:r>
          </w:p>
        </w:tc>
        <w:tc>
          <w:tcPr>
            <w:tcW w:w="1162" w:type="dxa"/>
          </w:tcPr>
          <w:p w14:paraId="4C27B233"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w:t>
            </w:r>
          </w:p>
        </w:tc>
        <w:tc>
          <w:tcPr>
            <w:tcW w:w="1162" w:type="dxa"/>
          </w:tcPr>
          <w:p w14:paraId="29EC3C26" w14:textId="77777777" w:rsidR="00E404FF" w:rsidRDefault="00E404FF" w:rsidP="00CF645B">
            <w:pPr>
              <w:autoSpaceDE w:val="0"/>
              <w:autoSpaceDN w:val="0"/>
              <w:adjustRightInd w:val="0"/>
              <w:rPr>
                <w:rFonts w:ascii="Arial" w:hAnsi="Arial" w:cs="Arial"/>
                <w:sz w:val="22"/>
                <w:szCs w:val="22"/>
              </w:rPr>
            </w:pPr>
          </w:p>
        </w:tc>
      </w:tr>
      <w:tr w:rsidR="00E404FF" w:rsidRPr="00BA35CE" w14:paraId="11FB5B55" w14:textId="77777777" w:rsidTr="00CF645B">
        <w:trPr>
          <w:trHeight w:val="159"/>
        </w:trPr>
        <w:tc>
          <w:tcPr>
            <w:tcW w:w="6912" w:type="dxa"/>
          </w:tcPr>
          <w:p w14:paraId="46CCD7D0"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 xml:space="preserve">Ability to drive and deliver change effectively </w:t>
            </w:r>
          </w:p>
        </w:tc>
        <w:tc>
          <w:tcPr>
            <w:tcW w:w="1162" w:type="dxa"/>
          </w:tcPr>
          <w:p w14:paraId="3B802AF8" w14:textId="77777777" w:rsidR="00E404FF" w:rsidRDefault="00E404FF" w:rsidP="00CF645B">
            <w:pPr>
              <w:autoSpaceDE w:val="0"/>
              <w:autoSpaceDN w:val="0"/>
              <w:adjustRightInd w:val="0"/>
              <w:rPr>
                <w:rFonts w:ascii="Arial" w:hAnsi="Arial" w:cs="Arial"/>
                <w:sz w:val="22"/>
                <w:szCs w:val="22"/>
              </w:rPr>
            </w:pPr>
            <w:r>
              <w:rPr>
                <w:rFonts w:ascii="Arial" w:hAnsi="Arial" w:cs="Arial"/>
                <w:sz w:val="22"/>
                <w:szCs w:val="22"/>
              </w:rPr>
              <w:t>√</w:t>
            </w:r>
          </w:p>
        </w:tc>
        <w:tc>
          <w:tcPr>
            <w:tcW w:w="1162" w:type="dxa"/>
          </w:tcPr>
          <w:p w14:paraId="3EFD2EDB" w14:textId="77777777" w:rsidR="00E404FF" w:rsidRDefault="00E404FF" w:rsidP="00CF645B">
            <w:pPr>
              <w:autoSpaceDE w:val="0"/>
              <w:autoSpaceDN w:val="0"/>
              <w:adjustRightInd w:val="0"/>
              <w:rPr>
                <w:rFonts w:ascii="Arial" w:hAnsi="Arial" w:cs="Arial"/>
                <w:sz w:val="22"/>
                <w:szCs w:val="22"/>
              </w:rPr>
            </w:pPr>
          </w:p>
        </w:tc>
      </w:tr>
    </w:tbl>
    <w:p w14:paraId="72EB8233" w14:textId="77777777" w:rsidR="00E404FF" w:rsidRPr="00B1003D" w:rsidRDefault="00E404FF" w:rsidP="00E404FF">
      <w:pPr>
        <w:tabs>
          <w:tab w:val="left" w:pos="6165"/>
        </w:tabs>
        <w:ind w:right="-330"/>
        <w:rPr>
          <w:rFonts w:ascii="Trebuchet MS" w:eastAsia="Arial Unicode MS" w:hAnsi="Trebuchet MS" w:cs="Arial Unicode MS"/>
          <w:sz w:val="22"/>
          <w:szCs w:val="22"/>
        </w:rPr>
      </w:pPr>
    </w:p>
    <w:p w14:paraId="3B09CC71" w14:textId="77777777" w:rsidR="00E865B1" w:rsidRDefault="00E865B1" w:rsidP="00B1003D">
      <w:pPr>
        <w:tabs>
          <w:tab w:val="left" w:pos="6165"/>
        </w:tabs>
        <w:ind w:right="-330"/>
        <w:rPr>
          <w:rFonts w:ascii="Trebuchet MS" w:eastAsia="Arial Unicode MS" w:hAnsi="Trebuchet MS" w:cs="Arial Unicode MS"/>
          <w:sz w:val="22"/>
          <w:szCs w:val="22"/>
        </w:rPr>
      </w:pPr>
    </w:p>
    <w:p w14:paraId="289F4BCA" w14:textId="77777777" w:rsidR="00E865B1" w:rsidRDefault="00E865B1" w:rsidP="00B1003D">
      <w:pPr>
        <w:tabs>
          <w:tab w:val="left" w:pos="6165"/>
        </w:tabs>
        <w:ind w:right="-330"/>
        <w:rPr>
          <w:rFonts w:ascii="Trebuchet MS" w:eastAsia="Arial Unicode MS" w:hAnsi="Trebuchet MS" w:cs="Arial Unicode MS"/>
          <w:sz w:val="22"/>
          <w:szCs w:val="22"/>
        </w:rPr>
      </w:pPr>
    </w:p>
    <w:p w14:paraId="52CDD046" w14:textId="77777777" w:rsidR="00E865B1" w:rsidRDefault="00E865B1" w:rsidP="00B1003D">
      <w:pPr>
        <w:tabs>
          <w:tab w:val="left" w:pos="6165"/>
        </w:tabs>
        <w:ind w:right="-330"/>
        <w:rPr>
          <w:rFonts w:ascii="Trebuchet MS" w:eastAsia="Arial Unicode MS" w:hAnsi="Trebuchet MS" w:cs="Arial Unicode MS"/>
          <w:sz w:val="22"/>
          <w:szCs w:val="22"/>
        </w:rPr>
      </w:pPr>
    </w:p>
    <w:p w14:paraId="0E4B3A44" w14:textId="77777777" w:rsidR="00E865B1" w:rsidRDefault="00E865B1" w:rsidP="00B1003D">
      <w:pPr>
        <w:tabs>
          <w:tab w:val="left" w:pos="6165"/>
        </w:tabs>
        <w:ind w:right="-330"/>
        <w:rPr>
          <w:rFonts w:ascii="Trebuchet MS" w:eastAsia="Arial Unicode MS" w:hAnsi="Trebuchet MS" w:cs="Arial Unicode MS"/>
          <w:sz w:val="22"/>
          <w:szCs w:val="22"/>
        </w:rPr>
      </w:pPr>
    </w:p>
    <w:p w14:paraId="5F110C0C" w14:textId="77777777" w:rsidR="00E865B1" w:rsidRDefault="00E865B1" w:rsidP="00B1003D">
      <w:pPr>
        <w:tabs>
          <w:tab w:val="left" w:pos="6165"/>
        </w:tabs>
        <w:ind w:right="-330"/>
        <w:rPr>
          <w:rFonts w:ascii="Trebuchet MS" w:eastAsia="Arial Unicode MS" w:hAnsi="Trebuchet MS" w:cs="Arial Unicode MS"/>
          <w:sz w:val="22"/>
          <w:szCs w:val="22"/>
        </w:rPr>
      </w:pPr>
    </w:p>
    <w:p w14:paraId="4E038543" w14:textId="77777777" w:rsidR="00E865B1" w:rsidRDefault="00E865B1" w:rsidP="00B1003D">
      <w:pPr>
        <w:tabs>
          <w:tab w:val="left" w:pos="6165"/>
        </w:tabs>
        <w:ind w:right="-330"/>
        <w:rPr>
          <w:rFonts w:ascii="Trebuchet MS" w:eastAsia="Arial Unicode MS" w:hAnsi="Trebuchet MS" w:cs="Arial Unicode MS"/>
          <w:sz w:val="22"/>
          <w:szCs w:val="22"/>
        </w:rPr>
      </w:pPr>
    </w:p>
    <w:p w14:paraId="6F0E21EA" w14:textId="77777777" w:rsidR="00E865B1" w:rsidRDefault="00E865B1" w:rsidP="00B1003D">
      <w:pPr>
        <w:tabs>
          <w:tab w:val="left" w:pos="6165"/>
        </w:tabs>
        <w:ind w:right="-330"/>
        <w:rPr>
          <w:rFonts w:ascii="Trebuchet MS" w:eastAsia="Arial Unicode MS" w:hAnsi="Trebuchet MS" w:cs="Arial Unicode MS"/>
          <w:sz w:val="22"/>
          <w:szCs w:val="22"/>
        </w:rPr>
      </w:pPr>
    </w:p>
    <w:p w14:paraId="58AC373B" w14:textId="77777777" w:rsidR="00E865B1" w:rsidRDefault="00E865B1" w:rsidP="00B1003D">
      <w:pPr>
        <w:tabs>
          <w:tab w:val="left" w:pos="6165"/>
        </w:tabs>
        <w:ind w:right="-330"/>
        <w:rPr>
          <w:rFonts w:ascii="Trebuchet MS" w:eastAsia="Arial Unicode MS" w:hAnsi="Trebuchet MS" w:cs="Arial Unicode MS"/>
          <w:sz w:val="22"/>
          <w:szCs w:val="22"/>
        </w:rPr>
      </w:pPr>
    </w:p>
    <w:p w14:paraId="7A60C4F2" w14:textId="77777777" w:rsidR="00E865B1" w:rsidRDefault="00E865B1" w:rsidP="00B1003D">
      <w:pPr>
        <w:tabs>
          <w:tab w:val="left" w:pos="6165"/>
        </w:tabs>
        <w:ind w:right="-330"/>
        <w:rPr>
          <w:rFonts w:ascii="Trebuchet MS" w:eastAsia="Arial Unicode MS" w:hAnsi="Trebuchet MS" w:cs="Arial Unicode MS"/>
          <w:sz w:val="22"/>
          <w:szCs w:val="22"/>
        </w:rPr>
      </w:pPr>
    </w:p>
    <w:p w14:paraId="1074B4C9" w14:textId="77777777" w:rsidR="00E865B1" w:rsidRDefault="00E865B1" w:rsidP="00B1003D">
      <w:pPr>
        <w:tabs>
          <w:tab w:val="left" w:pos="6165"/>
        </w:tabs>
        <w:ind w:right="-330"/>
        <w:rPr>
          <w:rFonts w:ascii="Trebuchet MS" w:eastAsia="Arial Unicode MS" w:hAnsi="Trebuchet MS" w:cs="Arial Unicode MS"/>
          <w:sz w:val="22"/>
          <w:szCs w:val="22"/>
        </w:rPr>
      </w:pPr>
    </w:p>
    <w:p w14:paraId="388FD315" w14:textId="77777777" w:rsidR="00E865B1" w:rsidRDefault="00E865B1" w:rsidP="00B1003D">
      <w:pPr>
        <w:tabs>
          <w:tab w:val="left" w:pos="6165"/>
        </w:tabs>
        <w:ind w:right="-330"/>
        <w:rPr>
          <w:rFonts w:ascii="Trebuchet MS" w:eastAsia="Arial Unicode MS" w:hAnsi="Trebuchet MS" w:cs="Arial Unicode MS"/>
          <w:sz w:val="22"/>
          <w:szCs w:val="22"/>
        </w:rPr>
      </w:pPr>
    </w:p>
    <w:p w14:paraId="517F7DAA" w14:textId="77777777" w:rsidR="00E865B1" w:rsidRDefault="00E865B1" w:rsidP="00B1003D">
      <w:pPr>
        <w:tabs>
          <w:tab w:val="left" w:pos="6165"/>
        </w:tabs>
        <w:ind w:right="-330"/>
        <w:rPr>
          <w:rFonts w:ascii="Trebuchet MS" w:eastAsia="Arial Unicode MS" w:hAnsi="Trebuchet MS" w:cs="Arial Unicode MS"/>
          <w:sz w:val="22"/>
          <w:szCs w:val="22"/>
        </w:rPr>
      </w:pPr>
    </w:p>
    <w:p w14:paraId="0AFFF17A" w14:textId="77777777" w:rsidR="00E865B1" w:rsidRDefault="00E865B1" w:rsidP="00B1003D">
      <w:pPr>
        <w:tabs>
          <w:tab w:val="left" w:pos="6165"/>
        </w:tabs>
        <w:ind w:right="-330"/>
        <w:rPr>
          <w:rFonts w:ascii="Trebuchet MS" w:eastAsia="Arial Unicode MS" w:hAnsi="Trebuchet MS" w:cs="Arial Unicode MS"/>
          <w:sz w:val="22"/>
          <w:szCs w:val="22"/>
        </w:rPr>
      </w:pPr>
    </w:p>
    <w:p w14:paraId="74A6F641" w14:textId="77777777" w:rsidR="00E865B1" w:rsidRDefault="00E865B1" w:rsidP="00B1003D">
      <w:pPr>
        <w:tabs>
          <w:tab w:val="left" w:pos="6165"/>
        </w:tabs>
        <w:ind w:right="-330"/>
        <w:rPr>
          <w:rFonts w:ascii="Trebuchet MS" w:eastAsia="Arial Unicode MS" w:hAnsi="Trebuchet MS" w:cs="Arial Unicode MS"/>
          <w:sz w:val="22"/>
          <w:szCs w:val="22"/>
        </w:rPr>
      </w:pPr>
    </w:p>
    <w:p w14:paraId="3568E729" w14:textId="77777777" w:rsidR="00E865B1" w:rsidRDefault="00E865B1" w:rsidP="00B1003D">
      <w:pPr>
        <w:tabs>
          <w:tab w:val="left" w:pos="6165"/>
        </w:tabs>
        <w:ind w:right="-330"/>
        <w:rPr>
          <w:rFonts w:ascii="Trebuchet MS" w:eastAsia="Arial Unicode MS" w:hAnsi="Trebuchet MS" w:cs="Arial Unicode MS"/>
          <w:sz w:val="22"/>
          <w:szCs w:val="22"/>
        </w:rPr>
      </w:pPr>
    </w:p>
    <w:p w14:paraId="7E103E70" w14:textId="77777777" w:rsidR="00E865B1" w:rsidRDefault="00E865B1" w:rsidP="00B1003D">
      <w:pPr>
        <w:tabs>
          <w:tab w:val="left" w:pos="6165"/>
        </w:tabs>
        <w:ind w:right="-330"/>
        <w:rPr>
          <w:rFonts w:ascii="Trebuchet MS" w:eastAsia="Arial Unicode MS" w:hAnsi="Trebuchet MS" w:cs="Arial Unicode MS"/>
          <w:sz w:val="22"/>
          <w:szCs w:val="22"/>
        </w:rPr>
      </w:pPr>
    </w:p>
    <w:p w14:paraId="1C87A35F" w14:textId="77777777" w:rsidR="00E865B1" w:rsidRDefault="00E865B1" w:rsidP="00B1003D">
      <w:pPr>
        <w:tabs>
          <w:tab w:val="left" w:pos="6165"/>
        </w:tabs>
        <w:ind w:right="-330"/>
        <w:rPr>
          <w:rFonts w:ascii="Trebuchet MS" w:eastAsia="Arial Unicode MS" w:hAnsi="Trebuchet MS" w:cs="Arial Unicode MS"/>
          <w:sz w:val="22"/>
          <w:szCs w:val="22"/>
        </w:rPr>
      </w:pPr>
    </w:p>
    <w:p w14:paraId="1CB58DC8" w14:textId="77777777" w:rsidR="00E865B1" w:rsidRDefault="00E865B1" w:rsidP="00B1003D">
      <w:pPr>
        <w:tabs>
          <w:tab w:val="left" w:pos="6165"/>
        </w:tabs>
        <w:ind w:right="-330"/>
        <w:rPr>
          <w:rFonts w:ascii="Trebuchet MS" w:eastAsia="Arial Unicode MS" w:hAnsi="Trebuchet MS" w:cs="Arial Unicode MS"/>
          <w:sz w:val="22"/>
          <w:szCs w:val="22"/>
        </w:rPr>
      </w:pPr>
    </w:p>
    <w:p w14:paraId="15210224" w14:textId="77777777" w:rsidR="00E865B1" w:rsidRDefault="00E865B1" w:rsidP="00B1003D">
      <w:pPr>
        <w:tabs>
          <w:tab w:val="left" w:pos="6165"/>
        </w:tabs>
        <w:ind w:right="-330"/>
        <w:rPr>
          <w:rFonts w:ascii="Trebuchet MS" w:eastAsia="Arial Unicode MS" w:hAnsi="Trebuchet MS" w:cs="Arial Unicode MS"/>
          <w:sz w:val="22"/>
          <w:szCs w:val="22"/>
        </w:rPr>
      </w:pPr>
    </w:p>
    <w:p w14:paraId="1313E9FC" w14:textId="77777777" w:rsidR="00E865B1" w:rsidRDefault="00E865B1" w:rsidP="00B1003D">
      <w:pPr>
        <w:tabs>
          <w:tab w:val="left" w:pos="6165"/>
        </w:tabs>
        <w:ind w:right="-330"/>
        <w:rPr>
          <w:rFonts w:ascii="Trebuchet MS" w:eastAsia="Arial Unicode MS" w:hAnsi="Trebuchet MS" w:cs="Arial Unicode MS"/>
          <w:sz w:val="22"/>
          <w:szCs w:val="22"/>
        </w:rPr>
      </w:pPr>
    </w:p>
    <w:p w14:paraId="0200FDD5" w14:textId="77777777" w:rsidR="00E865B1" w:rsidRDefault="00E865B1" w:rsidP="00B1003D">
      <w:pPr>
        <w:tabs>
          <w:tab w:val="left" w:pos="6165"/>
        </w:tabs>
        <w:ind w:right="-330"/>
        <w:rPr>
          <w:rFonts w:ascii="Trebuchet MS" w:eastAsia="Arial Unicode MS" w:hAnsi="Trebuchet MS" w:cs="Arial Unicode MS"/>
          <w:sz w:val="22"/>
          <w:szCs w:val="22"/>
        </w:rPr>
      </w:pPr>
    </w:p>
    <w:p w14:paraId="2CBC9356" w14:textId="77777777" w:rsidR="00E865B1" w:rsidRDefault="00E865B1" w:rsidP="00B1003D">
      <w:pPr>
        <w:tabs>
          <w:tab w:val="left" w:pos="6165"/>
        </w:tabs>
        <w:ind w:right="-330"/>
        <w:rPr>
          <w:rFonts w:ascii="Trebuchet MS" w:eastAsia="Arial Unicode MS" w:hAnsi="Trebuchet MS" w:cs="Arial Unicode MS"/>
          <w:sz w:val="22"/>
          <w:szCs w:val="22"/>
        </w:rPr>
      </w:pPr>
    </w:p>
    <w:p w14:paraId="46B87D38" w14:textId="77777777" w:rsidR="00E865B1" w:rsidRDefault="00E865B1" w:rsidP="00B1003D">
      <w:pPr>
        <w:tabs>
          <w:tab w:val="left" w:pos="6165"/>
        </w:tabs>
        <w:ind w:right="-330"/>
        <w:rPr>
          <w:rFonts w:ascii="Trebuchet MS" w:eastAsia="Arial Unicode MS" w:hAnsi="Trebuchet MS" w:cs="Arial Unicode MS"/>
          <w:sz w:val="22"/>
          <w:szCs w:val="22"/>
        </w:rPr>
      </w:pPr>
    </w:p>
    <w:p w14:paraId="19BD69BF" w14:textId="77777777" w:rsidR="00E865B1" w:rsidRDefault="00E865B1" w:rsidP="00B1003D">
      <w:pPr>
        <w:tabs>
          <w:tab w:val="left" w:pos="6165"/>
        </w:tabs>
        <w:ind w:right="-330"/>
        <w:rPr>
          <w:rFonts w:ascii="Trebuchet MS" w:eastAsia="Arial Unicode MS" w:hAnsi="Trebuchet MS" w:cs="Arial Unicode MS"/>
          <w:sz w:val="22"/>
          <w:szCs w:val="22"/>
        </w:rPr>
      </w:pPr>
    </w:p>
    <w:p w14:paraId="7EFAE68E" w14:textId="77777777" w:rsidR="00E865B1" w:rsidRDefault="00E865B1" w:rsidP="00B1003D">
      <w:pPr>
        <w:tabs>
          <w:tab w:val="left" w:pos="6165"/>
        </w:tabs>
        <w:ind w:right="-330"/>
        <w:rPr>
          <w:rFonts w:ascii="Trebuchet MS" w:eastAsia="Arial Unicode MS" w:hAnsi="Trebuchet MS" w:cs="Arial Unicode MS"/>
          <w:sz w:val="22"/>
          <w:szCs w:val="22"/>
        </w:rPr>
      </w:pPr>
    </w:p>
    <w:p w14:paraId="17E3E1E3" w14:textId="77777777" w:rsidR="00E865B1" w:rsidRDefault="00E865B1" w:rsidP="00B1003D">
      <w:pPr>
        <w:tabs>
          <w:tab w:val="left" w:pos="6165"/>
        </w:tabs>
        <w:ind w:right="-330"/>
        <w:rPr>
          <w:rFonts w:ascii="Trebuchet MS" w:eastAsia="Arial Unicode MS" w:hAnsi="Trebuchet MS" w:cs="Arial Unicode MS"/>
          <w:sz w:val="22"/>
          <w:szCs w:val="22"/>
        </w:rPr>
      </w:pPr>
    </w:p>
    <w:p w14:paraId="4C5B652F" w14:textId="77777777" w:rsidR="00E865B1" w:rsidRDefault="00E865B1" w:rsidP="00B1003D">
      <w:pPr>
        <w:tabs>
          <w:tab w:val="left" w:pos="6165"/>
        </w:tabs>
        <w:ind w:right="-330"/>
        <w:rPr>
          <w:rFonts w:ascii="Trebuchet MS" w:eastAsia="Arial Unicode MS" w:hAnsi="Trebuchet MS" w:cs="Arial Unicode MS"/>
          <w:sz w:val="22"/>
          <w:szCs w:val="22"/>
        </w:rPr>
      </w:pPr>
    </w:p>
    <w:p w14:paraId="2C1F547E" w14:textId="77777777" w:rsidR="00E865B1" w:rsidRDefault="00E865B1" w:rsidP="00B1003D">
      <w:pPr>
        <w:tabs>
          <w:tab w:val="left" w:pos="6165"/>
        </w:tabs>
        <w:ind w:right="-330"/>
        <w:rPr>
          <w:rFonts w:ascii="Trebuchet MS" w:eastAsia="Arial Unicode MS" w:hAnsi="Trebuchet MS" w:cs="Arial Unicode MS"/>
          <w:sz w:val="22"/>
          <w:szCs w:val="22"/>
        </w:rPr>
      </w:pPr>
    </w:p>
    <w:p w14:paraId="1CC53ED0" w14:textId="77777777" w:rsidR="00E865B1" w:rsidRDefault="00E865B1" w:rsidP="00B1003D">
      <w:pPr>
        <w:tabs>
          <w:tab w:val="left" w:pos="6165"/>
        </w:tabs>
        <w:ind w:right="-330"/>
        <w:rPr>
          <w:rFonts w:ascii="Trebuchet MS" w:eastAsia="Arial Unicode MS" w:hAnsi="Trebuchet MS" w:cs="Arial Unicode MS"/>
          <w:sz w:val="22"/>
          <w:szCs w:val="22"/>
        </w:rPr>
      </w:pPr>
    </w:p>
    <w:p w14:paraId="77FD9CCC" w14:textId="77777777" w:rsidR="00E865B1" w:rsidRDefault="00E865B1" w:rsidP="00B1003D">
      <w:pPr>
        <w:tabs>
          <w:tab w:val="left" w:pos="6165"/>
        </w:tabs>
        <w:ind w:right="-330"/>
        <w:rPr>
          <w:rFonts w:ascii="Trebuchet MS" w:eastAsia="Arial Unicode MS" w:hAnsi="Trebuchet MS" w:cs="Arial Unicode MS"/>
          <w:sz w:val="22"/>
          <w:szCs w:val="22"/>
        </w:rPr>
      </w:pPr>
    </w:p>
    <w:p w14:paraId="46F2DFAC" w14:textId="77777777" w:rsidR="00E865B1" w:rsidRDefault="00E865B1" w:rsidP="00B1003D">
      <w:pPr>
        <w:tabs>
          <w:tab w:val="left" w:pos="6165"/>
        </w:tabs>
        <w:ind w:right="-330"/>
        <w:rPr>
          <w:rFonts w:ascii="Trebuchet MS" w:eastAsia="Arial Unicode MS" w:hAnsi="Trebuchet MS" w:cs="Arial Unicode MS"/>
          <w:sz w:val="22"/>
          <w:szCs w:val="22"/>
        </w:rPr>
      </w:pPr>
    </w:p>
    <w:p w14:paraId="19520C06" w14:textId="77777777" w:rsidR="00E865B1" w:rsidRDefault="00E865B1" w:rsidP="00B1003D">
      <w:pPr>
        <w:tabs>
          <w:tab w:val="left" w:pos="6165"/>
        </w:tabs>
        <w:ind w:right="-330"/>
        <w:rPr>
          <w:rFonts w:ascii="Trebuchet MS" w:eastAsia="Arial Unicode MS" w:hAnsi="Trebuchet MS" w:cs="Arial Unicode MS"/>
          <w:sz w:val="22"/>
          <w:szCs w:val="22"/>
        </w:rPr>
      </w:pPr>
    </w:p>
    <w:p w14:paraId="5E1F282A" w14:textId="77777777" w:rsidR="00E865B1" w:rsidRDefault="00E865B1" w:rsidP="00B1003D">
      <w:pPr>
        <w:tabs>
          <w:tab w:val="left" w:pos="6165"/>
        </w:tabs>
        <w:ind w:right="-330"/>
        <w:rPr>
          <w:rFonts w:ascii="Trebuchet MS" w:eastAsia="Arial Unicode MS" w:hAnsi="Trebuchet MS" w:cs="Arial Unicode MS"/>
          <w:sz w:val="22"/>
          <w:szCs w:val="22"/>
        </w:rPr>
      </w:pPr>
    </w:p>
    <w:p w14:paraId="0A054CCA" w14:textId="77777777" w:rsidR="00E865B1" w:rsidRPr="00B1003D" w:rsidRDefault="00E865B1" w:rsidP="00B1003D">
      <w:pPr>
        <w:tabs>
          <w:tab w:val="left" w:pos="6165"/>
        </w:tabs>
        <w:ind w:right="-330"/>
        <w:rPr>
          <w:rFonts w:ascii="Trebuchet MS" w:eastAsia="Arial Unicode MS" w:hAnsi="Trebuchet MS" w:cs="Arial Unicode MS"/>
          <w:sz w:val="22"/>
          <w:szCs w:val="22"/>
        </w:rPr>
      </w:pPr>
    </w:p>
    <w:sectPr w:rsidR="00E865B1" w:rsidRPr="00B1003D" w:rsidSect="00E85323">
      <w:headerReference w:type="default" r:id="rId11"/>
      <w:footerReference w:type="even" r:id="rId12"/>
      <w:footerReference w:type="default" r:id="rId13"/>
      <w:headerReference w:type="first" r:id="rId14"/>
      <w:footerReference w:type="first" r:id="rId15"/>
      <w:type w:val="continuous"/>
      <w:pgSz w:w="11900" w:h="16840"/>
      <w:pgMar w:top="1440" w:right="1440" w:bottom="1440" w:left="1440" w:header="720" w:footer="720" w:gutter="0"/>
      <w:pgBorders w:offsetFrom="page">
        <w:top w:val="single" w:sz="18" w:space="24" w:color="00B050"/>
        <w:left w:val="single" w:sz="18" w:space="24" w:color="00B050"/>
        <w:bottom w:val="single" w:sz="18" w:space="24" w:color="00B050"/>
        <w:right w:val="single" w:sz="18" w:space="24" w:color="00B05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A339A" w14:textId="77777777" w:rsidR="00BA4C7B" w:rsidRDefault="00BA4C7B" w:rsidP="00652F22">
      <w:r>
        <w:separator/>
      </w:r>
    </w:p>
  </w:endnote>
  <w:endnote w:type="continuationSeparator" w:id="0">
    <w:p w14:paraId="0762F37A" w14:textId="77777777" w:rsidR="00BA4C7B" w:rsidRDefault="00BA4C7B" w:rsidP="00652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1927877"/>
      <w:docPartObj>
        <w:docPartGallery w:val="Page Numbers (Bottom of Page)"/>
        <w:docPartUnique/>
      </w:docPartObj>
    </w:sdtPr>
    <w:sdtContent>
      <w:p w14:paraId="08ACC43D" w14:textId="45C31BA2" w:rsidR="00990A7D" w:rsidRDefault="00990A7D" w:rsidP="00CA5FD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85323">
          <w:rPr>
            <w:rStyle w:val="PageNumber"/>
            <w:noProof/>
          </w:rPr>
          <w:t>2</w:t>
        </w:r>
        <w:r>
          <w:rPr>
            <w:rStyle w:val="PageNumber"/>
          </w:rPr>
          <w:fldChar w:fldCharType="end"/>
        </w:r>
      </w:p>
    </w:sdtContent>
  </w:sdt>
  <w:p w14:paraId="772CB1C5" w14:textId="77777777" w:rsidR="00990A7D" w:rsidRDefault="00990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C68C" w14:textId="77777777" w:rsidR="00E85323" w:rsidRPr="00FF0764" w:rsidRDefault="00E85323" w:rsidP="00E85323">
    <w:pPr>
      <w:pStyle w:val="Footer"/>
      <w:jc w:val="center"/>
      <w:rPr>
        <w:rFonts w:ascii="Trebuchet MS" w:hAnsi="Trebuchet MS"/>
        <w:sz w:val="16"/>
        <w:szCs w:val="16"/>
      </w:rPr>
    </w:pPr>
    <w:r>
      <w:rPr>
        <w:rFonts w:ascii="Trebuchet MS" w:hAnsi="Trebuchet MS"/>
        <w:sz w:val="16"/>
        <w:szCs w:val="16"/>
      </w:rPr>
      <w:t xml:space="preserve">Grove </w:t>
    </w:r>
    <w:r w:rsidRPr="00FF0764">
      <w:rPr>
        <w:rFonts w:ascii="Trebuchet MS" w:hAnsi="Trebuchet MS"/>
        <w:sz w:val="16"/>
        <w:szCs w:val="16"/>
      </w:rPr>
      <w:t xml:space="preserve">Surgery, </w:t>
    </w:r>
    <w:r>
      <w:rPr>
        <w:rFonts w:ascii="Trebuchet MS" w:hAnsi="Trebuchet MS"/>
        <w:sz w:val="16"/>
        <w:szCs w:val="16"/>
      </w:rPr>
      <w:t xml:space="preserve">Grove </w:t>
    </w:r>
    <w:r w:rsidRPr="00FF0764">
      <w:rPr>
        <w:rFonts w:ascii="Trebuchet MS" w:hAnsi="Trebuchet MS"/>
        <w:sz w:val="16"/>
        <w:szCs w:val="16"/>
      </w:rPr>
      <w:t>Lane, Thetford, Norfolk, IP24 2</w:t>
    </w:r>
    <w:r>
      <w:rPr>
        <w:rFonts w:ascii="Trebuchet MS" w:hAnsi="Trebuchet MS"/>
        <w:sz w:val="16"/>
        <w:szCs w:val="16"/>
      </w:rPr>
      <w:t>HY</w:t>
    </w:r>
  </w:p>
  <w:p w14:paraId="373A9BD0" w14:textId="77777777" w:rsidR="00E85323" w:rsidRPr="00FF0764" w:rsidRDefault="00E85323" w:rsidP="00E85323">
    <w:pPr>
      <w:pStyle w:val="Footer"/>
      <w:jc w:val="center"/>
      <w:rPr>
        <w:rFonts w:ascii="Trebuchet MS" w:hAnsi="Trebuchet MS"/>
        <w:sz w:val="16"/>
        <w:szCs w:val="16"/>
      </w:rPr>
    </w:pPr>
    <w:r w:rsidRPr="00FF0764">
      <w:rPr>
        <w:rFonts w:ascii="Trebuchet MS" w:hAnsi="Trebuchet MS"/>
        <w:sz w:val="16"/>
        <w:szCs w:val="16"/>
      </w:rPr>
      <w:t xml:space="preserve">Tel: 01842 </w:t>
    </w:r>
    <w:r>
      <w:rPr>
        <w:rFonts w:ascii="Trebuchet MS" w:hAnsi="Trebuchet MS"/>
        <w:sz w:val="16"/>
        <w:szCs w:val="16"/>
      </w:rPr>
      <w:t>752285</w:t>
    </w:r>
  </w:p>
  <w:p w14:paraId="5E7841D1" w14:textId="77777777" w:rsidR="00E85323" w:rsidRDefault="00E85323" w:rsidP="00E85323">
    <w:pPr>
      <w:pStyle w:val="Footer"/>
      <w:jc w:val="center"/>
      <w:rPr>
        <w:rStyle w:val="Hyperlink"/>
        <w:rFonts w:ascii="Trebuchet MS" w:hAnsi="Trebuchet MS"/>
        <w:sz w:val="16"/>
        <w:szCs w:val="16"/>
      </w:rPr>
    </w:pPr>
    <w:hyperlink r:id="rId1" w:history="1">
      <w:r w:rsidRPr="006B48DF">
        <w:rPr>
          <w:rStyle w:val="Hyperlink"/>
          <w:rFonts w:ascii="Trebuchet MS" w:hAnsi="Trebuchet MS"/>
          <w:sz w:val="16"/>
          <w:szCs w:val="16"/>
        </w:rPr>
        <w:t>www.grovesurgerythetford.co.uk</w:t>
      </w:r>
    </w:hyperlink>
  </w:p>
  <w:p w14:paraId="6EE4D4D6" w14:textId="77777777" w:rsidR="009F5BF9" w:rsidRPr="00FF0764" w:rsidRDefault="009F5BF9" w:rsidP="00E85323">
    <w:pPr>
      <w:pStyle w:val="Footer"/>
      <w:jc w:val="center"/>
      <w:rPr>
        <w:rFonts w:ascii="Trebuchet MS" w:hAnsi="Trebuchet MS"/>
        <w:sz w:val="16"/>
        <w:szCs w:val="16"/>
      </w:rPr>
    </w:pPr>
  </w:p>
  <w:p w14:paraId="3625ED3F" w14:textId="77777777" w:rsidR="009F5BF9" w:rsidRDefault="009F5BF9" w:rsidP="009F5BF9">
    <w:pPr>
      <w:pStyle w:val="Footer"/>
      <w:jc w:val="center"/>
      <w:rPr>
        <w:rFonts w:ascii="Trebuchet MS" w:hAnsi="Trebuchet MS"/>
        <w:noProof/>
        <w:sz w:val="16"/>
        <w:szCs w:val="16"/>
      </w:rPr>
    </w:pPr>
    <w:r w:rsidRPr="00FF0764">
      <w:rPr>
        <w:rFonts w:ascii="Trebuchet MS" w:hAnsi="Trebuchet MS"/>
        <w:noProof/>
        <w:sz w:val="16"/>
        <w:szCs w:val="16"/>
      </w:rPr>
      <w:t xml:space="preserve">Partners: Dr </w:t>
    </w:r>
    <w:r>
      <w:rPr>
        <w:rFonts w:ascii="Trebuchet MS" w:hAnsi="Trebuchet MS"/>
        <w:noProof/>
        <w:sz w:val="16"/>
        <w:szCs w:val="16"/>
      </w:rPr>
      <w:t>Irina Butcher, Dr Samuel Bampoh, Dr Andrew Mollan, Dr Gordon Irvine &amp; Dr Lorinda Lainah</w:t>
    </w:r>
  </w:p>
  <w:p w14:paraId="4681E52A" w14:textId="7EFAA7D8" w:rsidR="00E85323" w:rsidRPr="00FF0764" w:rsidRDefault="009F5BF9" w:rsidP="00E85323">
    <w:pPr>
      <w:pStyle w:val="Footer"/>
      <w:jc w:val="center"/>
      <w:rPr>
        <w:rFonts w:ascii="Trebuchet MS" w:hAnsi="Trebuchet MS"/>
        <w:sz w:val="16"/>
        <w:szCs w:val="16"/>
      </w:rPr>
    </w:pPr>
    <w:r>
      <w:rPr>
        <w:rFonts w:ascii="Trebuchet MS" w:hAnsi="Trebuchet MS"/>
        <w:noProof/>
        <w:sz w:val="16"/>
        <w:szCs w:val="16"/>
      </w:rPr>
      <w:t>Associate: Dr H Oo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672C" w14:textId="77777777" w:rsidR="00E85323" w:rsidRPr="00FF0764" w:rsidRDefault="00E85323" w:rsidP="00E85323">
    <w:pPr>
      <w:pStyle w:val="Footer"/>
      <w:jc w:val="center"/>
      <w:rPr>
        <w:rFonts w:ascii="Trebuchet MS" w:hAnsi="Trebuchet MS"/>
        <w:sz w:val="16"/>
        <w:szCs w:val="16"/>
      </w:rPr>
    </w:pPr>
    <w:r>
      <w:rPr>
        <w:rFonts w:ascii="Trebuchet MS" w:hAnsi="Trebuchet MS"/>
        <w:sz w:val="16"/>
        <w:szCs w:val="16"/>
      </w:rPr>
      <w:t xml:space="preserve">Grove </w:t>
    </w:r>
    <w:r w:rsidRPr="00FF0764">
      <w:rPr>
        <w:rFonts w:ascii="Trebuchet MS" w:hAnsi="Trebuchet MS"/>
        <w:sz w:val="16"/>
        <w:szCs w:val="16"/>
      </w:rPr>
      <w:t xml:space="preserve">Surgery, </w:t>
    </w:r>
    <w:r>
      <w:rPr>
        <w:rFonts w:ascii="Trebuchet MS" w:hAnsi="Trebuchet MS"/>
        <w:sz w:val="16"/>
        <w:szCs w:val="16"/>
      </w:rPr>
      <w:t xml:space="preserve">Grove </w:t>
    </w:r>
    <w:r w:rsidRPr="00FF0764">
      <w:rPr>
        <w:rFonts w:ascii="Trebuchet MS" w:hAnsi="Trebuchet MS"/>
        <w:sz w:val="16"/>
        <w:szCs w:val="16"/>
      </w:rPr>
      <w:t>Lane, Thetford, Norfolk, IP24 2</w:t>
    </w:r>
    <w:r>
      <w:rPr>
        <w:rFonts w:ascii="Trebuchet MS" w:hAnsi="Trebuchet MS"/>
        <w:sz w:val="16"/>
        <w:szCs w:val="16"/>
      </w:rPr>
      <w:t>HY</w:t>
    </w:r>
  </w:p>
  <w:p w14:paraId="2E85ED4F" w14:textId="77777777" w:rsidR="00E85323" w:rsidRPr="00FF0764" w:rsidRDefault="00E85323" w:rsidP="00E85323">
    <w:pPr>
      <w:pStyle w:val="Footer"/>
      <w:jc w:val="center"/>
      <w:rPr>
        <w:rFonts w:ascii="Trebuchet MS" w:hAnsi="Trebuchet MS"/>
        <w:sz w:val="16"/>
        <w:szCs w:val="16"/>
      </w:rPr>
    </w:pPr>
    <w:r w:rsidRPr="00FF0764">
      <w:rPr>
        <w:rFonts w:ascii="Trebuchet MS" w:hAnsi="Trebuchet MS"/>
        <w:sz w:val="16"/>
        <w:szCs w:val="16"/>
      </w:rPr>
      <w:t xml:space="preserve">Tel: 01842 </w:t>
    </w:r>
    <w:r>
      <w:rPr>
        <w:rFonts w:ascii="Trebuchet MS" w:hAnsi="Trebuchet MS"/>
        <w:sz w:val="16"/>
        <w:szCs w:val="16"/>
      </w:rPr>
      <w:t>752285</w:t>
    </w:r>
  </w:p>
  <w:p w14:paraId="62EDBFF2" w14:textId="77777777" w:rsidR="00E85323" w:rsidRPr="00FF0764" w:rsidRDefault="00E85323" w:rsidP="00E85323">
    <w:pPr>
      <w:pStyle w:val="Footer"/>
      <w:jc w:val="center"/>
      <w:rPr>
        <w:rFonts w:ascii="Trebuchet MS" w:hAnsi="Trebuchet MS"/>
        <w:sz w:val="16"/>
        <w:szCs w:val="16"/>
      </w:rPr>
    </w:pPr>
    <w:hyperlink r:id="rId1" w:history="1">
      <w:r w:rsidRPr="006B48DF">
        <w:rPr>
          <w:rStyle w:val="Hyperlink"/>
          <w:rFonts w:ascii="Trebuchet MS" w:hAnsi="Trebuchet MS"/>
          <w:sz w:val="16"/>
          <w:szCs w:val="16"/>
        </w:rPr>
        <w:t>www.grovesurgerythetford.co.uk</w:t>
      </w:r>
    </w:hyperlink>
  </w:p>
  <w:p w14:paraId="55E9955B" w14:textId="77777777" w:rsidR="00E85323" w:rsidRPr="00FF0764" w:rsidRDefault="00E85323" w:rsidP="00E85323">
    <w:pPr>
      <w:pStyle w:val="Footer"/>
      <w:jc w:val="center"/>
      <w:rPr>
        <w:rFonts w:ascii="Trebuchet MS" w:hAnsi="Trebuchet MS"/>
        <w:sz w:val="16"/>
        <w:szCs w:val="16"/>
      </w:rPr>
    </w:pPr>
  </w:p>
  <w:p w14:paraId="5BB5B9FA" w14:textId="3EBF5B1E" w:rsidR="00E85323" w:rsidRDefault="00E85323" w:rsidP="006F686E">
    <w:pPr>
      <w:pStyle w:val="Footer"/>
      <w:jc w:val="center"/>
      <w:rPr>
        <w:rFonts w:ascii="Trebuchet MS" w:hAnsi="Trebuchet MS"/>
        <w:noProof/>
        <w:sz w:val="16"/>
        <w:szCs w:val="16"/>
      </w:rPr>
    </w:pPr>
    <w:r w:rsidRPr="00FF0764">
      <w:rPr>
        <w:rFonts w:ascii="Trebuchet MS" w:hAnsi="Trebuchet MS"/>
        <w:noProof/>
        <w:sz w:val="16"/>
        <w:szCs w:val="16"/>
      </w:rPr>
      <w:t xml:space="preserve">Partners: Dr </w:t>
    </w:r>
    <w:r>
      <w:rPr>
        <w:rFonts w:ascii="Trebuchet MS" w:hAnsi="Trebuchet MS"/>
        <w:noProof/>
        <w:sz w:val="16"/>
        <w:szCs w:val="16"/>
      </w:rPr>
      <w:t>Irina Butcher, Dr Samuel Bampoh, Dr Andrew Mollan, Dr Gordon Irvine</w:t>
    </w:r>
    <w:r w:rsidR="006F686E">
      <w:rPr>
        <w:rFonts w:ascii="Trebuchet MS" w:hAnsi="Trebuchet MS"/>
        <w:noProof/>
        <w:sz w:val="16"/>
        <w:szCs w:val="16"/>
      </w:rPr>
      <w:t xml:space="preserve"> &amp; Dr Lorinda Lainah</w:t>
    </w:r>
  </w:p>
  <w:p w14:paraId="00B3476C" w14:textId="36E71953" w:rsidR="00E865B1" w:rsidRPr="00E85323" w:rsidRDefault="00E865B1" w:rsidP="006F686E">
    <w:pPr>
      <w:pStyle w:val="Footer"/>
      <w:jc w:val="center"/>
      <w:rPr>
        <w:rFonts w:ascii="Trebuchet MS" w:hAnsi="Trebuchet MS"/>
        <w:noProof/>
        <w:sz w:val="16"/>
        <w:szCs w:val="16"/>
      </w:rPr>
    </w:pPr>
    <w:r>
      <w:rPr>
        <w:rFonts w:ascii="Trebuchet MS" w:hAnsi="Trebuchet MS"/>
        <w:noProof/>
        <w:sz w:val="16"/>
        <w:szCs w:val="16"/>
      </w:rPr>
      <w:t xml:space="preserve">Associate: Dr </w:t>
    </w:r>
    <w:r w:rsidR="008C175A">
      <w:rPr>
        <w:rFonts w:ascii="Trebuchet MS" w:hAnsi="Trebuchet MS"/>
        <w:noProof/>
        <w:sz w:val="16"/>
        <w:szCs w:val="16"/>
      </w:rPr>
      <w:t>S Mitra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80F4F" w14:textId="77777777" w:rsidR="00BA4C7B" w:rsidRDefault="00BA4C7B" w:rsidP="00652F22">
      <w:r>
        <w:separator/>
      </w:r>
    </w:p>
  </w:footnote>
  <w:footnote w:type="continuationSeparator" w:id="0">
    <w:p w14:paraId="56AC6894" w14:textId="77777777" w:rsidR="00BA4C7B" w:rsidRDefault="00BA4C7B" w:rsidP="00652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34FE" w14:textId="7F56C7A0" w:rsidR="00844D3F" w:rsidRPr="00844D3F" w:rsidRDefault="00844D3F" w:rsidP="00844D3F">
    <w:pPr>
      <w:pStyle w:val="Header"/>
      <w:jc w:val="right"/>
    </w:pPr>
    <w:r>
      <w:rPr>
        <w:rFonts w:ascii="Arial Unicode MS" w:eastAsia="Arial Unicode MS" w:hAnsi="Arial Unicode MS" w:cs="Arial Unicode MS"/>
        <w:noProof/>
        <w:lang w:eastAsia="en-GB"/>
      </w:rPr>
      <w:drawing>
        <wp:inline distT="0" distB="0" distL="0" distR="0" wp14:anchorId="5CE17152" wp14:editId="4FC54C33">
          <wp:extent cx="3381374" cy="714375"/>
          <wp:effectExtent l="0" t="0" r="0" b="0"/>
          <wp:docPr id="399132432" name="Picture 399132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creen Shot 2019-07-02 at 18.54.31.png"/>
                  <pic:cNvPicPr/>
                </pic:nvPicPr>
                <pic:blipFill>
                  <a:blip r:embed="rId1">
                    <a:extLst>
                      <a:ext uri="{BEBA8EAE-BF5A-486C-A8C5-ECC9F3942E4B}">
                        <a14:imgProps xmlns:a14="http://schemas.microsoft.com/office/drawing/2010/main">
                          <a14:imgLayer r:embed="rId2">
                            <a14:imgEffect>
                              <a14:sharpenSoften amount="5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381374" cy="714375"/>
                  </a:xfrm>
                  <a:prstGeom prst="rect">
                    <a:avLst/>
                  </a:prstGeom>
                </pic:spPr>
              </pic:pic>
            </a:graphicData>
          </a:graphic>
        </wp:inline>
      </w:drawing>
    </w:r>
    <w:r w:rsidRPr="00652F22">
      <w:rPr>
        <w:noProof/>
        <w:lang w:eastAsia="en-GB"/>
      </w:rPr>
      <w:drawing>
        <wp:inline distT="0" distB="0" distL="0" distR="0" wp14:anchorId="3F35501E" wp14:editId="7B4F66A3">
          <wp:extent cx="1751722" cy="952500"/>
          <wp:effectExtent l="0" t="0" r="1270" b="0"/>
          <wp:docPr id="2041686144" name="Picture 2041686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754595" cy="95406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237D" w14:textId="635A74DA" w:rsidR="009F5BF9" w:rsidRDefault="009F5BF9" w:rsidP="00844D3F">
    <w:pPr>
      <w:pStyle w:val="Header"/>
      <w:jc w:val="right"/>
    </w:pPr>
    <w:r>
      <w:rPr>
        <w:rFonts w:ascii="Arial Unicode MS" w:eastAsia="Arial Unicode MS" w:hAnsi="Arial Unicode MS" w:cs="Arial Unicode MS"/>
        <w:noProof/>
        <w:lang w:eastAsia="en-GB"/>
      </w:rPr>
      <w:drawing>
        <wp:inline distT="0" distB="0" distL="0" distR="0" wp14:anchorId="2041CA3B" wp14:editId="16F7F6A7">
          <wp:extent cx="3381374" cy="714375"/>
          <wp:effectExtent l="0" t="0" r="0" b="0"/>
          <wp:docPr id="635286414" name="Picture 635286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creen Shot 2019-07-02 at 18.54.31.png"/>
                  <pic:cNvPicPr/>
                </pic:nvPicPr>
                <pic:blipFill>
                  <a:blip r:embed="rId1">
                    <a:extLst>
                      <a:ext uri="{BEBA8EAE-BF5A-486C-A8C5-ECC9F3942E4B}">
                        <a14:imgProps xmlns:a14="http://schemas.microsoft.com/office/drawing/2010/main">
                          <a14:imgLayer r:embed="rId2">
                            <a14:imgEffect>
                              <a14:sharpenSoften amount="5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381374" cy="714375"/>
                  </a:xfrm>
                  <a:prstGeom prst="rect">
                    <a:avLst/>
                  </a:prstGeom>
                </pic:spPr>
              </pic:pic>
            </a:graphicData>
          </a:graphic>
        </wp:inline>
      </w:drawing>
    </w:r>
    <w:r w:rsidRPr="00652F22">
      <w:rPr>
        <w:noProof/>
        <w:lang w:eastAsia="en-GB"/>
      </w:rPr>
      <w:drawing>
        <wp:inline distT="0" distB="0" distL="0" distR="0" wp14:anchorId="598DE8EE" wp14:editId="342DD884">
          <wp:extent cx="1751722" cy="952500"/>
          <wp:effectExtent l="0" t="0" r="1270" b="0"/>
          <wp:docPr id="1281779518" name="Picture 1281779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754595" cy="9540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670"/>
    <w:multiLevelType w:val="hybridMultilevel"/>
    <w:tmpl w:val="4202CA32"/>
    <w:lvl w:ilvl="0" w:tplc="393285C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B637F"/>
    <w:multiLevelType w:val="hybridMultilevel"/>
    <w:tmpl w:val="A58EB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7F3030"/>
    <w:multiLevelType w:val="hybridMultilevel"/>
    <w:tmpl w:val="DA8E2C9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 w15:restartNumberingAfterBreak="0">
    <w:nsid w:val="3BBD0F15"/>
    <w:multiLevelType w:val="hybridMultilevel"/>
    <w:tmpl w:val="7406794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3F445EA6"/>
    <w:multiLevelType w:val="hybridMultilevel"/>
    <w:tmpl w:val="87BC9DD8"/>
    <w:lvl w:ilvl="0" w:tplc="04090001">
      <w:start w:val="1"/>
      <w:numFmt w:val="bullet"/>
      <w:lvlText w:val=""/>
      <w:lvlJc w:val="left"/>
      <w:pPr>
        <w:ind w:left="720" w:hanging="360"/>
      </w:pPr>
      <w:rPr>
        <w:rFonts w:ascii="Symbol" w:hAnsi="Symbol" w:hint="default"/>
      </w:rPr>
    </w:lvl>
    <w:lvl w:ilvl="1" w:tplc="393285CC">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736A16"/>
    <w:multiLevelType w:val="hybridMultilevel"/>
    <w:tmpl w:val="13AE531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970578"/>
    <w:multiLevelType w:val="multilevel"/>
    <w:tmpl w:val="D95402D2"/>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3D7312"/>
    <w:multiLevelType w:val="hybridMultilevel"/>
    <w:tmpl w:val="A30A5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570863"/>
    <w:multiLevelType w:val="hybridMultilevel"/>
    <w:tmpl w:val="BF9092B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16cid:durableId="2070226668">
    <w:abstractNumId w:val="7"/>
  </w:num>
  <w:num w:numId="2" w16cid:durableId="1112746035">
    <w:abstractNumId w:val="8"/>
  </w:num>
  <w:num w:numId="3" w16cid:durableId="1511018268">
    <w:abstractNumId w:val="1"/>
  </w:num>
  <w:num w:numId="4" w16cid:durableId="305284562">
    <w:abstractNumId w:val="4"/>
  </w:num>
  <w:num w:numId="5" w16cid:durableId="1440297094">
    <w:abstractNumId w:val="0"/>
  </w:num>
  <w:num w:numId="6" w16cid:durableId="1995142012">
    <w:abstractNumId w:val="5"/>
  </w:num>
  <w:num w:numId="7" w16cid:durableId="1156610821">
    <w:abstractNumId w:val="3"/>
  </w:num>
  <w:num w:numId="8" w16cid:durableId="1254899451">
    <w:abstractNumId w:val="2"/>
  </w:num>
  <w:num w:numId="9" w16cid:durableId="8095194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EA"/>
    <w:rsid w:val="00003257"/>
    <w:rsid w:val="00051841"/>
    <w:rsid w:val="00086DD8"/>
    <w:rsid w:val="000A39C3"/>
    <w:rsid w:val="000C551C"/>
    <w:rsid w:val="000C779B"/>
    <w:rsid w:val="00102EC6"/>
    <w:rsid w:val="0012650D"/>
    <w:rsid w:val="001650DA"/>
    <w:rsid w:val="001656A1"/>
    <w:rsid w:val="001765DC"/>
    <w:rsid w:val="00193FE8"/>
    <w:rsid w:val="001A0F45"/>
    <w:rsid w:val="001A12EB"/>
    <w:rsid w:val="001A1C0B"/>
    <w:rsid w:val="001B13EA"/>
    <w:rsid w:val="001C7A8F"/>
    <w:rsid w:val="001D70A5"/>
    <w:rsid w:val="001F0F2E"/>
    <w:rsid w:val="00212DEE"/>
    <w:rsid w:val="002261BD"/>
    <w:rsid w:val="00230DB6"/>
    <w:rsid w:val="002641E0"/>
    <w:rsid w:val="00280358"/>
    <w:rsid w:val="00284F4F"/>
    <w:rsid w:val="002A1F84"/>
    <w:rsid w:val="002E792A"/>
    <w:rsid w:val="002F7808"/>
    <w:rsid w:val="0030411C"/>
    <w:rsid w:val="003315DD"/>
    <w:rsid w:val="003666C5"/>
    <w:rsid w:val="0036792B"/>
    <w:rsid w:val="003848A2"/>
    <w:rsid w:val="003A542E"/>
    <w:rsid w:val="003A76E9"/>
    <w:rsid w:val="003E3A84"/>
    <w:rsid w:val="003F7FEE"/>
    <w:rsid w:val="0041226B"/>
    <w:rsid w:val="0042349A"/>
    <w:rsid w:val="00435941"/>
    <w:rsid w:val="0046497C"/>
    <w:rsid w:val="00472B36"/>
    <w:rsid w:val="00475B06"/>
    <w:rsid w:val="004A0280"/>
    <w:rsid w:val="004E2768"/>
    <w:rsid w:val="00533C60"/>
    <w:rsid w:val="005A6704"/>
    <w:rsid w:val="005C26E6"/>
    <w:rsid w:val="00600160"/>
    <w:rsid w:val="00620C4C"/>
    <w:rsid w:val="00652F22"/>
    <w:rsid w:val="00671D44"/>
    <w:rsid w:val="00681B83"/>
    <w:rsid w:val="006909C6"/>
    <w:rsid w:val="00691245"/>
    <w:rsid w:val="006E6659"/>
    <w:rsid w:val="006F53E3"/>
    <w:rsid w:val="006F686E"/>
    <w:rsid w:val="007077A5"/>
    <w:rsid w:val="00741207"/>
    <w:rsid w:val="00746A86"/>
    <w:rsid w:val="007B174B"/>
    <w:rsid w:val="00806656"/>
    <w:rsid w:val="008318CC"/>
    <w:rsid w:val="00844703"/>
    <w:rsid w:val="00844D3F"/>
    <w:rsid w:val="00871B65"/>
    <w:rsid w:val="00882C89"/>
    <w:rsid w:val="00896B60"/>
    <w:rsid w:val="008C175A"/>
    <w:rsid w:val="008E2AFF"/>
    <w:rsid w:val="008E776B"/>
    <w:rsid w:val="008F0D64"/>
    <w:rsid w:val="008F1FE3"/>
    <w:rsid w:val="00905527"/>
    <w:rsid w:val="00924FAB"/>
    <w:rsid w:val="0095470A"/>
    <w:rsid w:val="00975285"/>
    <w:rsid w:val="00975583"/>
    <w:rsid w:val="00990A7D"/>
    <w:rsid w:val="009A48BE"/>
    <w:rsid w:val="009C19B8"/>
    <w:rsid w:val="009D19B0"/>
    <w:rsid w:val="009E710A"/>
    <w:rsid w:val="009F5BF9"/>
    <w:rsid w:val="00A11BEA"/>
    <w:rsid w:val="00A54576"/>
    <w:rsid w:val="00A71722"/>
    <w:rsid w:val="00A873DE"/>
    <w:rsid w:val="00AA1341"/>
    <w:rsid w:val="00AD59C5"/>
    <w:rsid w:val="00AF156E"/>
    <w:rsid w:val="00AF4C12"/>
    <w:rsid w:val="00B1003D"/>
    <w:rsid w:val="00B112F1"/>
    <w:rsid w:val="00B22F43"/>
    <w:rsid w:val="00B30F2C"/>
    <w:rsid w:val="00B314AD"/>
    <w:rsid w:val="00B32929"/>
    <w:rsid w:val="00B34E41"/>
    <w:rsid w:val="00B66F00"/>
    <w:rsid w:val="00B75BC6"/>
    <w:rsid w:val="00B97384"/>
    <w:rsid w:val="00BA4C7B"/>
    <w:rsid w:val="00BB315F"/>
    <w:rsid w:val="00BE0E03"/>
    <w:rsid w:val="00BE5CD5"/>
    <w:rsid w:val="00BF3FD3"/>
    <w:rsid w:val="00C02502"/>
    <w:rsid w:val="00C347E9"/>
    <w:rsid w:val="00C441B7"/>
    <w:rsid w:val="00C94B2A"/>
    <w:rsid w:val="00CB09CF"/>
    <w:rsid w:val="00CB7325"/>
    <w:rsid w:val="00CF0B7F"/>
    <w:rsid w:val="00D04FB0"/>
    <w:rsid w:val="00D30D0F"/>
    <w:rsid w:val="00D44E7F"/>
    <w:rsid w:val="00D65AEE"/>
    <w:rsid w:val="00D820FB"/>
    <w:rsid w:val="00D833E2"/>
    <w:rsid w:val="00D852B2"/>
    <w:rsid w:val="00DA437B"/>
    <w:rsid w:val="00DB2E0F"/>
    <w:rsid w:val="00DB7037"/>
    <w:rsid w:val="00DC6FDA"/>
    <w:rsid w:val="00DC70DB"/>
    <w:rsid w:val="00DE4DD9"/>
    <w:rsid w:val="00E12FC0"/>
    <w:rsid w:val="00E27E15"/>
    <w:rsid w:val="00E30E80"/>
    <w:rsid w:val="00E404FF"/>
    <w:rsid w:val="00E46945"/>
    <w:rsid w:val="00E60839"/>
    <w:rsid w:val="00E85323"/>
    <w:rsid w:val="00E865B1"/>
    <w:rsid w:val="00EA1335"/>
    <w:rsid w:val="00F00513"/>
    <w:rsid w:val="00F20A63"/>
    <w:rsid w:val="00F35C91"/>
    <w:rsid w:val="00F67302"/>
    <w:rsid w:val="00F87C88"/>
    <w:rsid w:val="00FB51EB"/>
    <w:rsid w:val="00FF0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929CA"/>
  <w14:defaultImageDpi w14:val="32767"/>
  <w15:docId w15:val="{05518924-EA23-4A10-9AC5-75EEBACB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
    <w:unhideWhenUsed/>
    <w:rsid w:val="00652F22"/>
    <w:pPr>
      <w:tabs>
        <w:tab w:val="center" w:pos="4680"/>
        <w:tab w:val="right" w:pos="9360"/>
      </w:tabs>
    </w:pPr>
  </w:style>
  <w:style w:type="character" w:customStyle="1" w:styleId="HeaderChar">
    <w:name w:val="Header Char"/>
    <w:basedOn w:val="DefaultParagraphFont"/>
    <w:link w:val="Header"/>
    <w:uiPriority w:val="1"/>
    <w:rsid w:val="00652F22"/>
  </w:style>
  <w:style w:type="paragraph" w:styleId="Footer">
    <w:name w:val="footer"/>
    <w:basedOn w:val="Normal"/>
    <w:link w:val="FooterChar"/>
    <w:uiPriority w:val="99"/>
    <w:unhideWhenUsed/>
    <w:rsid w:val="00652F22"/>
    <w:pPr>
      <w:tabs>
        <w:tab w:val="center" w:pos="4680"/>
        <w:tab w:val="right" w:pos="9360"/>
      </w:tabs>
    </w:pPr>
  </w:style>
  <w:style w:type="character" w:customStyle="1" w:styleId="FooterChar">
    <w:name w:val="Footer Char"/>
    <w:basedOn w:val="DefaultParagraphFont"/>
    <w:link w:val="Footer"/>
    <w:uiPriority w:val="99"/>
    <w:rsid w:val="00652F22"/>
  </w:style>
  <w:style w:type="table" w:styleId="TableGrid">
    <w:name w:val="Table Grid"/>
    <w:basedOn w:val="TableNormal"/>
    <w:uiPriority w:val="39"/>
    <w:rsid w:val="00126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
    <w:name w:val="Grid Table 5 Dark - Accent 61"/>
    <w:basedOn w:val="TableNormal"/>
    <w:uiPriority w:val="50"/>
    <w:rsid w:val="0012650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1Light-Accent61">
    <w:name w:val="Grid Table 1 Light - Accent 61"/>
    <w:basedOn w:val="TableNormal"/>
    <w:uiPriority w:val="46"/>
    <w:rsid w:val="0012650D"/>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6Colorful-Accent61">
    <w:name w:val="Grid Table 6 Colorful - Accent 61"/>
    <w:basedOn w:val="TableNormal"/>
    <w:uiPriority w:val="51"/>
    <w:rsid w:val="0012650D"/>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Accent61">
    <w:name w:val="Grid Table 7 Colorful - Accent 61"/>
    <w:basedOn w:val="TableNormal"/>
    <w:uiPriority w:val="52"/>
    <w:rsid w:val="0012650D"/>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BodyText">
    <w:name w:val="Body Text"/>
    <w:basedOn w:val="Normal"/>
    <w:link w:val="BodyTextChar"/>
    <w:uiPriority w:val="9"/>
    <w:semiHidden/>
    <w:unhideWhenUsed/>
    <w:rsid w:val="008318CC"/>
    <w:pPr>
      <w:spacing w:after="120"/>
    </w:pPr>
    <w:rPr>
      <w:rFonts w:eastAsiaTheme="minorEastAsia" w:cs="Times New Roman"/>
      <w:i/>
      <w:color w:val="81B84B"/>
      <w:szCs w:val="22"/>
    </w:rPr>
  </w:style>
  <w:style w:type="character" w:customStyle="1" w:styleId="BodyTextChar">
    <w:name w:val="Body Text Char"/>
    <w:basedOn w:val="DefaultParagraphFont"/>
    <w:link w:val="BodyText"/>
    <w:uiPriority w:val="9"/>
    <w:semiHidden/>
    <w:rsid w:val="008318CC"/>
    <w:rPr>
      <w:rFonts w:eastAsiaTheme="minorEastAsia" w:cs="Times New Roman"/>
      <w:i/>
      <w:color w:val="81B84B"/>
      <w:szCs w:val="22"/>
    </w:rPr>
  </w:style>
  <w:style w:type="character" w:styleId="PageNumber">
    <w:name w:val="page number"/>
    <w:basedOn w:val="DefaultParagraphFont"/>
    <w:uiPriority w:val="99"/>
    <w:semiHidden/>
    <w:unhideWhenUsed/>
    <w:rsid w:val="00990A7D"/>
  </w:style>
  <w:style w:type="paragraph" w:styleId="ListParagraph">
    <w:name w:val="List Paragraph"/>
    <w:basedOn w:val="Normal"/>
    <w:uiPriority w:val="34"/>
    <w:qFormat/>
    <w:rsid w:val="00A54576"/>
    <w:pPr>
      <w:spacing w:after="200" w:line="276" w:lineRule="auto"/>
      <w:ind w:left="720"/>
      <w:contextualSpacing/>
    </w:pPr>
    <w:rPr>
      <w:sz w:val="22"/>
      <w:szCs w:val="22"/>
    </w:rPr>
  </w:style>
  <w:style w:type="character" w:styleId="Hyperlink">
    <w:name w:val="Hyperlink"/>
    <w:basedOn w:val="DefaultParagraphFont"/>
    <w:uiPriority w:val="99"/>
    <w:unhideWhenUsed/>
    <w:rsid w:val="008E776B"/>
    <w:rPr>
      <w:color w:val="0563C1" w:themeColor="hyperlink"/>
      <w:u w:val="single"/>
    </w:rPr>
  </w:style>
  <w:style w:type="paragraph" w:styleId="BalloonText">
    <w:name w:val="Balloon Text"/>
    <w:basedOn w:val="Normal"/>
    <w:link w:val="BalloonTextChar"/>
    <w:uiPriority w:val="99"/>
    <w:semiHidden/>
    <w:unhideWhenUsed/>
    <w:rsid w:val="001765DC"/>
    <w:rPr>
      <w:rFonts w:ascii="Tahoma" w:hAnsi="Tahoma" w:cs="Tahoma"/>
      <w:sz w:val="16"/>
      <w:szCs w:val="16"/>
    </w:rPr>
  </w:style>
  <w:style w:type="character" w:customStyle="1" w:styleId="BalloonTextChar">
    <w:name w:val="Balloon Text Char"/>
    <w:basedOn w:val="DefaultParagraphFont"/>
    <w:link w:val="BalloonText"/>
    <w:uiPriority w:val="99"/>
    <w:semiHidden/>
    <w:rsid w:val="001765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9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grovesurgerythetford.co.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rovesurgerythetford.co.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CB0E6851DA34BB4992E849F64BEFF" ma:contentTypeVersion="14" ma:contentTypeDescription="Create a new document." ma:contentTypeScope="" ma:versionID="3ef6f33592cd2f8683c4ddbe5cb3b222">
  <xsd:schema xmlns:xsd="http://www.w3.org/2001/XMLSchema" xmlns:xs="http://www.w3.org/2001/XMLSchema" xmlns:p="http://schemas.microsoft.com/office/2006/metadata/properties" xmlns:ns1="http://schemas.microsoft.com/sharepoint/v3" xmlns:ns2="0b995c19-6d2f-4726-b093-a4831a41eb18" xmlns:ns3="14865170-6eec-4872-ab3e-eef0a252851f" targetNamespace="http://schemas.microsoft.com/office/2006/metadata/properties" ma:root="true" ma:fieldsID="6adad11b3137e914a7385d81b0c058ed" ns1:_="" ns2:_="" ns3:_="">
    <xsd:import namespace="http://schemas.microsoft.com/sharepoint/v3"/>
    <xsd:import namespace="0b995c19-6d2f-4726-b093-a4831a41eb18"/>
    <xsd:import namespace="14865170-6eec-4872-ab3e-eef0a252851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995c19-6d2f-4726-b093-a4831a41eb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65170-6eec-4872-ab3e-eef0a252851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0CD0B-0EA2-42CC-9939-168093A6365C}">
  <ds:schemaRefs>
    <ds:schemaRef ds:uri="http://schemas.microsoft.com/sharepoint/v3/contenttype/forms"/>
  </ds:schemaRefs>
</ds:datastoreItem>
</file>

<file path=customXml/itemProps2.xml><?xml version="1.0" encoding="utf-8"?>
<ds:datastoreItem xmlns:ds="http://schemas.openxmlformats.org/officeDocument/2006/customXml" ds:itemID="{E4DF3760-F6B2-461A-B636-5F7C239C33A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9343371-563D-47D7-B1FB-8788ED4D4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995c19-6d2f-4726-b093-a4831a41eb18"/>
    <ds:schemaRef ds:uri="14865170-6eec-4872-ab3e-eef0a2528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9C88F5-F126-4DE1-9841-13BF6BCE178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12</TotalTime>
  <Pages>5</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ELC</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haws</dc:creator>
  <cp:lastModifiedBy>WATKINSON, Kay (GROVE SURGERY)</cp:lastModifiedBy>
  <cp:revision>16</cp:revision>
  <cp:lastPrinted>2022-07-25T14:49:00Z</cp:lastPrinted>
  <dcterms:created xsi:type="dcterms:W3CDTF">2026-06-22T09:08:00Z</dcterms:created>
  <dcterms:modified xsi:type="dcterms:W3CDTF">2026-06-22T09:39:00Z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0x010100766CB0E6851DA34BB4992E849F64BEFF</vt:lpwstr>
  </property>
  <property fmtid="{D5CDD505-2E9C-101B-9397-08002B2CF9AE}" pid="3" name="Order">
    <vt:r8>29377800</vt:r8>
  </property>
</Properties>
</file>